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26919" w14:textId="77777777" w:rsidR="001F3F36" w:rsidRDefault="001F3F36" w:rsidP="001F3F36">
      <w:pPr>
        <w:jc w:val="center"/>
        <w:rPr>
          <w:b/>
          <w:sz w:val="40"/>
          <w:szCs w:val="40"/>
        </w:rPr>
      </w:pPr>
    </w:p>
    <w:p w14:paraId="09B6C4BE" w14:textId="77777777" w:rsidR="001F3F36" w:rsidRPr="00007F4A" w:rsidRDefault="001F3F36" w:rsidP="001F3F36">
      <w:pPr>
        <w:jc w:val="center"/>
        <w:rPr>
          <w:b/>
          <w:sz w:val="40"/>
          <w:szCs w:val="40"/>
        </w:rPr>
      </w:pPr>
      <w:r w:rsidRPr="00007F4A">
        <w:rPr>
          <w:b/>
          <w:sz w:val="40"/>
          <w:szCs w:val="40"/>
        </w:rPr>
        <w:t>REPUBLIC OF GHANA</w:t>
      </w:r>
    </w:p>
    <w:p w14:paraId="43A66CA3" w14:textId="77777777" w:rsidR="001F3F36" w:rsidRPr="00007F4A" w:rsidRDefault="001F3F36" w:rsidP="001F3F36">
      <w:pPr>
        <w:jc w:val="center"/>
        <w:rPr>
          <w:b/>
          <w:sz w:val="40"/>
          <w:szCs w:val="40"/>
        </w:rPr>
      </w:pPr>
    </w:p>
    <w:p w14:paraId="62A28B38" w14:textId="77777777" w:rsidR="001F3F36" w:rsidRPr="00007F4A" w:rsidRDefault="001F3F36" w:rsidP="001F3F36">
      <w:pPr>
        <w:jc w:val="center"/>
        <w:rPr>
          <w:b/>
          <w:sz w:val="40"/>
          <w:szCs w:val="40"/>
        </w:rPr>
      </w:pPr>
    </w:p>
    <w:p w14:paraId="10C3D3AA" w14:textId="77777777" w:rsidR="001F3F36" w:rsidRPr="00007F4A" w:rsidRDefault="001F3F36" w:rsidP="001F3F36">
      <w:pPr>
        <w:jc w:val="center"/>
        <w:rPr>
          <w:b/>
          <w:sz w:val="40"/>
          <w:szCs w:val="40"/>
        </w:rPr>
      </w:pPr>
      <w:r>
        <w:rPr>
          <w:b/>
          <w:sz w:val="40"/>
          <w:szCs w:val="40"/>
        </w:rPr>
        <w:t>FANTEAKWA NORTH DISTRICT</w:t>
      </w:r>
      <w:r w:rsidRPr="00007F4A">
        <w:rPr>
          <w:b/>
          <w:sz w:val="40"/>
          <w:szCs w:val="40"/>
        </w:rPr>
        <w:t xml:space="preserve"> ASSEMBLY</w:t>
      </w:r>
    </w:p>
    <w:p w14:paraId="439BDEF3" w14:textId="77777777" w:rsidR="001F3F36" w:rsidRDefault="001F3F36" w:rsidP="001F3F36">
      <w:pPr>
        <w:jc w:val="center"/>
        <w:rPr>
          <w:b/>
          <w:sz w:val="40"/>
          <w:szCs w:val="40"/>
        </w:rPr>
      </w:pPr>
      <w:r>
        <w:rPr>
          <w:noProof/>
          <w:sz w:val="18"/>
          <w:szCs w:val="18"/>
          <w:lang w:val="en-US"/>
        </w:rPr>
        <w:drawing>
          <wp:inline distT="0" distB="0" distL="0" distR="0" wp14:anchorId="73CEDD6F" wp14:editId="47BD978B">
            <wp:extent cx="3648075" cy="3209925"/>
            <wp:effectExtent l="0" t="0" r="9525" b="9525"/>
            <wp:docPr id="1034" name="image5.jpg" descr="C:\Users\USER\Desktop\FANTEAKWA NDA MANAGEMENT 20181025_212125.jpg"/>
            <wp:cNvGraphicFramePr/>
            <a:graphic xmlns:a="http://schemas.openxmlformats.org/drawingml/2006/main">
              <a:graphicData uri="http://schemas.openxmlformats.org/drawingml/2006/picture">
                <pic:pic xmlns:pic="http://schemas.openxmlformats.org/drawingml/2006/picture">
                  <pic:nvPicPr>
                    <pic:cNvPr id="0" name="image5.jpg" descr="C:\Users\USER\Desktop\FANTEAKWA NDA MANAGEMENT 20181025_212125.jpg"/>
                    <pic:cNvPicPr preferRelativeResize="0"/>
                  </pic:nvPicPr>
                  <pic:blipFill>
                    <a:blip r:embed="rId7"/>
                    <a:srcRect/>
                    <a:stretch>
                      <a:fillRect/>
                    </a:stretch>
                  </pic:blipFill>
                  <pic:spPr>
                    <a:xfrm>
                      <a:off x="0" y="0"/>
                      <a:ext cx="3648075" cy="3209925"/>
                    </a:xfrm>
                    <a:prstGeom prst="rect">
                      <a:avLst/>
                    </a:prstGeom>
                    <a:ln/>
                  </pic:spPr>
                </pic:pic>
              </a:graphicData>
            </a:graphic>
          </wp:inline>
        </w:drawing>
      </w:r>
    </w:p>
    <w:p w14:paraId="4DC4E0F9" w14:textId="77777777" w:rsidR="001F3F36" w:rsidRPr="00007F4A" w:rsidRDefault="001F3F36" w:rsidP="001F3F36">
      <w:pPr>
        <w:rPr>
          <w:b/>
          <w:sz w:val="40"/>
          <w:szCs w:val="40"/>
        </w:rPr>
      </w:pPr>
    </w:p>
    <w:p w14:paraId="14F7A25A" w14:textId="6AE90FFA" w:rsidR="001F3F36" w:rsidRPr="00007F4A" w:rsidRDefault="001F3F36" w:rsidP="001F3F36">
      <w:pPr>
        <w:jc w:val="center"/>
        <w:rPr>
          <w:b/>
          <w:sz w:val="40"/>
          <w:szCs w:val="40"/>
        </w:rPr>
      </w:pPr>
      <w:r>
        <w:rPr>
          <w:b/>
          <w:sz w:val="40"/>
          <w:szCs w:val="40"/>
        </w:rPr>
        <w:t>2025</w:t>
      </w:r>
      <w:r w:rsidRPr="00007F4A">
        <w:rPr>
          <w:b/>
          <w:sz w:val="40"/>
          <w:szCs w:val="40"/>
        </w:rPr>
        <w:t xml:space="preserve"> COMPOSITE </w:t>
      </w:r>
      <w:r>
        <w:rPr>
          <w:b/>
          <w:sz w:val="40"/>
          <w:szCs w:val="40"/>
        </w:rPr>
        <w:t>ANN</w:t>
      </w:r>
      <w:r w:rsidRPr="00007F4A">
        <w:rPr>
          <w:b/>
          <w:sz w:val="40"/>
          <w:szCs w:val="40"/>
        </w:rPr>
        <w:t xml:space="preserve">UAL ACTION PLAN </w:t>
      </w:r>
    </w:p>
    <w:p w14:paraId="7B1C0DC4" w14:textId="77777777" w:rsidR="001F3F36" w:rsidRPr="00007F4A" w:rsidRDefault="001F3F36" w:rsidP="001F3F36">
      <w:pPr>
        <w:jc w:val="center"/>
        <w:rPr>
          <w:b/>
          <w:sz w:val="40"/>
          <w:szCs w:val="40"/>
        </w:rPr>
      </w:pPr>
    </w:p>
    <w:p w14:paraId="7E490572" w14:textId="77777777" w:rsidR="001F3F36" w:rsidRPr="00007F4A" w:rsidRDefault="001F3F36" w:rsidP="001F3F36">
      <w:pPr>
        <w:jc w:val="center"/>
        <w:rPr>
          <w:b/>
          <w:szCs w:val="24"/>
        </w:rPr>
      </w:pPr>
    </w:p>
    <w:p w14:paraId="5262E052" w14:textId="77777777" w:rsidR="001F3F36" w:rsidRPr="00007F4A" w:rsidRDefault="001F3F36" w:rsidP="001F3F36">
      <w:pPr>
        <w:jc w:val="center"/>
        <w:rPr>
          <w:b/>
          <w:szCs w:val="24"/>
        </w:rPr>
      </w:pPr>
    </w:p>
    <w:p w14:paraId="36449802" w14:textId="77777777" w:rsidR="001F3F36" w:rsidRPr="00007F4A" w:rsidRDefault="001F3F36" w:rsidP="001F3F36">
      <w:pPr>
        <w:spacing w:line="240" w:lineRule="auto"/>
        <w:jc w:val="center"/>
        <w:rPr>
          <w:b/>
          <w:szCs w:val="24"/>
        </w:rPr>
      </w:pPr>
      <w:r w:rsidRPr="00007F4A">
        <w:rPr>
          <w:b/>
          <w:szCs w:val="24"/>
        </w:rPr>
        <w:t xml:space="preserve">PREPARED BY: </w:t>
      </w:r>
      <w:r>
        <w:rPr>
          <w:b/>
          <w:szCs w:val="24"/>
        </w:rPr>
        <w:t>DISTRICT</w:t>
      </w:r>
      <w:r w:rsidRPr="00007F4A">
        <w:rPr>
          <w:b/>
          <w:szCs w:val="24"/>
        </w:rPr>
        <w:t xml:space="preserve"> PLANNING CO-ORDINATING UNIT</w:t>
      </w:r>
    </w:p>
    <w:p w14:paraId="008865FD" w14:textId="051126BD" w:rsidR="001F3F36" w:rsidRPr="00007F4A" w:rsidRDefault="00D81803" w:rsidP="001F3F36">
      <w:pPr>
        <w:spacing w:line="240" w:lineRule="auto"/>
        <w:jc w:val="center"/>
        <w:rPr>
          <w:b/>
          <w:szCs w:val="24"/>
        </w:rPr>
      </w:pPr>
      <w:r>
        <w:rPr>
          <w:b/>
          <w:szCs w:val="24"/>
        </w:rPr>
        <w:t>OCTOBER</w:t>
      </w:r>
      <w:r w:rsidR="001F3F36">
        <w:rPr>
          <w:b/>
          <w:szCs w:val="24"/>
        </w:rPr>
        <w:t>, 2024</w:t>
      </w:r>
    </w:p>
    <w:p w14:paraId="0BBD458C" w14:textId="77777777" w:rsidR="001F3F36" w:rsidRPr="00007F4A" w:rsidRDefault="001F3F36" w:rsidP="001F3F36">
      <w:pPr>
        <w:rPr>
          <w:b/>
        </w:rPr>
      </w:pPr>
    </w:p>
    <w:p w14:paraId="7721CCE5" w14:textId="77777777" w:rsidR="001F3F36" w:rsidRPr="00007F4A" w:rsidRDefault="001F3F36" w:rsidP="001F3F36">
      <w:pPr>
        <w:jc w:val="center"/>
        <w:rPr>
          <w:b/>
        </w:rPr>
      </w:pPr>
    </w:p>
    <w:p w14:paraId="66BE6C01" w14:textId="77777777" w:rsidR="001F3F36" w:rsidRDefault="001F3F36" w:rsidP="001F3F36">
      <w:pPr>
        <w:rPr>
          <w:b/>
        </w:rPr>
      </w:pPr>
    </w:p>
    <w:sdt>
      <w:sdtPr>
        <w:rPr>
          <w:rFonts w:ascii="Times New Roman" w:eastAsiaTheme="minorHAnsi" w:hAnsi="Times New Roman" w:cs="Times New Roman"/>
          <w:color w:val="auto"/>
          <w:sz w:val="24"/>
          <w:szCs w:val="20"/>
          <w:lang w:val="en-GB"/>
        </w:rPr>
        <w:id w:val="2037392799"/>
        <w:docPartObj>
          <w:docPartGallery w:val="Table of Contents"/>
          <w:docPartUnique/>
        </w:docPartObj>
      </w:sdtPr>
      <w:sdtEndPr>
        <w:rPr>
          <w:b/>
          <w:bCs/>
          <w:noProof/>
        </w:rPr>
      </w:sdtEndPr>
      <w:sdtContent>
        <w:p w14:paraId="32425FDF" w14:textId="77777777" w:rsidR="001F3F36" w:rsidRDefault="001F3F36" w:rsidP="001F3F36">
          <w:pPr>
            <w:pStyle w:val="TOCHeading"/>
          </w:pPr>
          <w:r>
            <w:t>Contents</w:t>
          </w:r>
        </w:p>
        <w:p w14:paraId="3764AB01" w14:textId="5255B12E" w:rsidR="001F3F36" w:rsidRDefault="001F3F36" w:rsidP="001F3F36">
          <w:pPr>
            <w:pStyle w:val="TOC1"/>
            <w:tabs>
              <w:tab w:val="right" w:leader="dot" w:pos="9440"/>
            </w:tabs>
            <w:rPr>
              <w:rFonts w:asciiTheme="minorHAnsi" w:eastAsiaTheme="minorEastAsia" w:hAnsiTheme="minorHAnsi" w:cstheme="minorBidi"/>
              <w:noProof/>
              <w:sz w:val="22"/>
              <w:szCs w:val="22"/>
              <w:lang w:val="en-US"/>
            </w:rPr>
          </w:pPr>
          <w:r>
            <w:fldChar w:fldCharType="begin"/>
          </w:r>
          <w:r>
            <w:instrText xml:space="preserve"> TOC \o "1-3" \h \z \u </w:instrText>
          </w:r>
          <w:r>
            <w:fldChar w:fldCharType="separate"/>
          </w:r>
          <w:hyperlink w:anchor="_Toc121740514" w:history="1">
            <w:r>
              <w:rPr>
                <w:rStyle w:val="Hyperlink"/>
                <w:noProof/>
              </w:rPr>
              <w:t>DISTRICT</w:t>
            </w:r>
            <w:r w:rsidRPr="009405CD">
              <w:rPr>
                <w:rStyle w:val="Hyperlink"/>
                <w:noProof/>
              </w:rPr>
              <w:t xml:space="preserve"> MEDIUM- TERM DEVELOPMENT PLAN (2022-2025)</w:t>
            </w:r>
            <w:r>
              <w:rPr>
                <w:noProof/>
                <w:webHidden/>
              </w:rPr>
              <w:tab/>
            </w:r>
            <w:r>
              <w:rPr>
                <w:noProof/>
                <w:webHidden/>
              </w:rPr>
              <w:fldChar w:fldCharType="begin"/>
            </w:r>
            <w:r>
              <w:rPr>
                <w:noProof/>
                <w:webHidden/>
              </w:rPr>
              <w:instrText xml:space="preserve"> PAGEREF _Toc121740514 \h </w:instrText>
            </w:r>
            <w:r>
              <w:rPr>
                <w:noProof/>
                <w:webHidden/>
              </w:rPr>
            </w:r>
            <w:r>
              <w:rPr>
                <w:noProof/>
                <w:webHidden/>
              </w:rPr>
              <w:fldChar w:fldCharType="separate"/>
            </w:r>
            <w:r>
              <w:rPr>
                <w:noProof/>
                <w:webHidden/>
              </w:rPr>
              <w:t>3</w:t>
            </w:r>
            <w:r>
              <w:rPr>
                <w:noProof/>
                <w:webHidden/>
              </w:rPr>
              <w:fldChar w:fldCharType="end"/>
            </w:r>
          </w:hyperlink>
        </w:p>
        <w:p w14:paraId="2C0119A9" w14:textId="0C2022E0" w:rsidR="001F3F36" w:rsidRDefault="001F3F36" w:rsidP="001F3F36">
          <w:pPr>
            <w:pStyle w:val="TOC2"/>
            <w:tabs>
              <w:tab w:val="right" w:leader="dot" w:pos="9440"/>
            </w:tabs>
            <w:rPr>
              <w:rFonts w:asciiTheme="minorHAnsi" w:eastAsiaTheme="minorEastAsia" w:hAnsiTheme="minorHAnsi" w:cstheme="minorBidi"/>
              <w:noProof/>
              <w:sz w:val="22"/>
              <w:szCs w:val="22"/>
              <w:lang w:val="en-US"/>
            </w:rPr>
          </w:pPr>
          <w:hyperlink w:anchor="_Toc121740515" w:history="1">
            <w:r w:rsidRPr="009405CD">
              <w:rPr>
                <w:rStyle w:val="Hyperlink"/>
                <w:noProof/>
              </w:rPr>
              <w:t>FANTEAKW</w:t>
            </w:r>
            <w:r>
              <w:rPr>
                <w:rStyle w:val="Hyperlink"/>
                <w:noProof/>
              </w:rPr>
              <w:t>A</w:t>
            </w:r>
            <w:r w:rsidRPr="009405CD">
              <w:rPr>
                <w:rStyle w:val="Hyperlink"/>
                <w:noProof/>
              </w:rPr>
              <w:t xml:space="preserve"> NORTH </w:t>
            </w:r>
            <w:r>
              <w:rPr>
                <w:rStyle w:val="Hyperlink"/>
                <w:noProof/>
              </w:rPr>
              <w:t>DISTRICT</w:t>
            </w:r>
            <w:r w:rsidRPr="009405CD">
              <w:rPr>
                <w:rStyle w:val="Hyperlink"/>
                <w:noProof/>
              </w:rPr>
              <w:t xml:space="preserve"> ASSEMBLY ANNU</w:t>
            </w:r>
            <w:r>
              <w:rPr>
                <w:rStyle w:val="Hyperlink"/>
                <w:noProof/>
              </w:rPr>
              <w:t>AL ACTION PLAN FOR THE YEAR 202</w:t>
            </w:r>
            <w:r w:rsidR="00D81803">
              <w:rPr>
                <w:rStyle w:val="Hyperlink"/>
                <w:noProof/>
              </w:rPr>
              <w:t>5</w:t>
            </w:r>
            <w:r>
              <w:rPr>
                <w:noProof/>
                <w:webHidden/>
              </w:rPr>
              <w:tab/>
            </w:r>
            <w:r>
              <w:rPr>
                <w:noProof/>
                <w:webHidden/>
              </w:rPr>
              <w:fldChar w:fldCharType="begin"/>
            </w:r>
            <w:r>
              <w:rPr>
                <w:noProof/>
                <w:webHidden/>
              </w:rPr>
              <w:instrText xml:space="preserve"> PAGEREF _Toc121740515 \h </w:instrText>
            </w:r>
            <w:r>
              <w:rPr>
                <w:noProof/>
                <w:webHidden/>
              </w:rPr>
            </w:r>
            <w:r>
              <w:rPr>
                <w:noProof/>
                <w:webHidden/>
              </w:rPr>
              <w:fldChar w:fldCharType="separate"/>
            </w:r>
            <w:r>
              <w:rPr>
                <w:noProof/>
                <w:webHidden/>
              </w:rPr>
              <w:t>3</w:t>
            </w:r>
            <w:r>
              <w:rPr>
                <w:noProof/>
                <w:webHidden/>
              </w:rPr>
              <w:fldChar w:fldCharType="end"/>
            </w:r>
          </w:hyperlink>
        </w:p>
        <w:p w14:paraId="41422922" w14:textId="58F46397" w:rsidR="001F3F36" w:rsidRDefault="001F3F36" w:rsidP="001F3F36">
          <w:pPr>
            <w:pStyle w:val="TOC3"/>
            <w:tabs>
              <w:tab w:val="right" w:leader="dot" w:pos="9440"/>
            </w:tabs>
            <w:rPr>
              <w:rFonts w:asciiTheme="minorHAnsi" w:eastAsiaTheme="minorEastAsia" w:hAnsiTheme="minorHAnsi" w:cstheme="minorBidi"/>
              <w:noProof/>
              <w:sz w:val="22"/>
              <w:szCs w:val="22"/>
              <w:lang w:val="en-US"/>
            </w:rPr>
          </w:pPr>
          <w:hyperlink w:anchor="_Toc121740516" w:history="1">
            <w:r w:rsidRPr="009405CD">
              <w:rPr>
                <w:rStyle w:val="Hyperlink"/>
                <w:noProof/>
              </w:rPr>
              <w:t>IMPLEMENTATION ARRANGEMENT AND ANNUAL ACTION PLAN</w:t>
            </w:r>
            <w:r>
              <w:rPr>
                <w:noProof/>
                <w:webHidden/>
              </w:rPr>
              <w:tab/>
            </w:r>
            <w:r>
              <w:rPr>
                <w:noProof/>
                <w:webHidden/>
              </w:rPr>
              <w:fldChar w:fldCharType="begin"/>
            </w:r>
            <w:r>
              <w:rPr>
                <w:noProof/>
                <w:webHidden/>
              </w:rPr>
              <w:instrText xml:space="preserve"> PAGEREF _Toc121740516 \h </w:instrText>
            </w:r>
            <w:r>
              <w:rPr>
                <w:noProof/>
                <w:webHidden/>
              </w:rPr>
            </w:r>
            <w:r>
              <w:rPr>
                <w:noProof/>
                <w:webHidden/>
              </w:rPr>
              <w:fldChar w:fldCharType="separate"/>
            </w:r>
            <w:r>
              <w:rPr>
                <w:noProof/>
                <w:webHidden/>
              </w:rPr>
              <w:t>3</w:t>
            </w:r>
            <w:r>
              <w:rPr>
                <w:noProof/>
                <w:webHidden/>
              </w:rPr>
              <w:fldChar w:fldCharType="end"/>
            </w:r>
          </w:hyperlink>
        </w:p>
        <w:p w14:paraId="2230D4CC" w14:textId="4BC889CF" w:rsidR="001F3F36" w:rsidRDefault="001F3F36" w:rsidP="001F3F36">
          <w:pPr>
            <w:pStyle w:val="TOC1"/>
            <w:tabs>
              <w:tab w:val="right" w:leader="dot" w:pos="9440"/>
            </w:tabs>
            <w:rPr>
              <w:rFonts w:asciiTheme="minorHAnsi" w:eastAsiaTheme="minorEastAsia" w:hAnsiTheme="minorHAnsi" w:cstheme="minorBidi"/>
              <w:noProof/>
              <w:sz w:val="22"/>
              <w:szCs w:val="22"/>
              <w:lang w:val="en-US"/>
            </w:rPr>
          </w:pPr>
          <w:hyperlink w:anchor="_Toc121740517" w:history="1">
            <w:r w:rsidRPr="009405CD">
              <w:rPr>
                <w:rStyle w:val="Hyperlink"/>
                <w:noProof/>
              </w:rPr>
              <w:t>Mobilization of Local Resources</w:t>
            </w:r>
            <w:r>
              <w:rPr>
                <w:noProof/>
                <w:webHidden/>
              </w:rPr>
              <w:tab/>
            </w:r>
            <w:r>
              <w:rPr>
                <w:noProof/>
                <w:webHidden/>
              </w:rPr>
              <w:fldChar w:fldCharType="begin"/>
            </w:r>
            <w:r>
              <w:rPr>
                <w:noProof/>
                <w:webHidden/>
              </w:rPr>
              <w:instrText xml:space="preserve"> PAGEREF _Toc121740517 \h </w:instrText>
            </w:r>
            <w:r>
              <w:rPr>
                <w:noProof/>
                <w:webHidden/>
              </w:rPr>
            </w:r>
            <w:r>
              <w:rPr>
                <w:noProof/>
                <w:webHidden/>
              </w:rPr>
              <w:fldChar w:fldCharType="separate"/>
            </w:r>
            <w:r>
              <w:rPr>
                <w:noProof/>
                <w:webHidden/>
              </w:rPr>
              <w:t>4</w:t>
            </w:r>
            <w:r>
              <w:rPr>
                <w:noProof/>
                <w:webHidden/>
              </w:rPr>
              <w:fldChar w:fldCharType="end"/>
            </w:r>
          </w:hyperlink>
        </w:p>
        <w:p w14:paraId="4660489C" w14:textId="252A6FA2" w:rsidR="001F3F36" w:rsidRDefault="001F3F36" w:rsidP="001F3F36">
          <w:pPr>
            <w:pStyle w:val="TOC2"/>
            <w:tabs>
              <w:tab w:val="right" w:leader="dot" w:pos="9440"/>
            </w:tabs>
            <w:rPr>
              <w:rFonts w:asciiTheme="minorHAnsi" w:eastAsiaTheme="minorEastAsia" w:hAnsiTheme="minorHAnsi" w:cstheme="minorBidi"/>
              <w:noProof/>
              <w:sz w:val="22"/>
              <w:szCs w:val="22"/>
              <w:lang w:val="en-US"/>
            </w:rPr>
          </w:pPr>
          <w:hyperlink w:anchor="_Toc121740518" w:history="1">
            <w:r w:rsidRPr="009405CD">
              <w:rPr>
                <w:rStyle w:val="Hyperlink"/>
                <w:noProof/>
              </w:rPr>
              <w:t>Partnership with External Agencies.</w:t>
            </w:r>
            <w:r>
              <w:rPr>
                <w:noProof/>
                <w:webHidden/>
              </w:rPr>
              <w:tab/>
            </w:r>
            <w:r>
              <w:rPr>
                <w:noProof/>
                <w:webHidden/>
              </w:rPr>
              <w:fldChar w:fldCharType="begin"/>
            </w:r>
            <w:r>
              <w:rPr>
                <w:noProof/>
                <w:webHidden/>
              </w:rPr>
              <w:instrText xml:space="preserve"> PAGEREF _Toc121740518 \h </w:instrText>
            </w:r>
            <w:r>
              <w:rPr>
                <w:noProof/>
                <w:webHidden/>
              </w:rPr>
            </w:r>
            <w:r>
              <w:rPr>
                <w:noProof/>
                <w:webHidden/>
              </w:rPr>
              <w:fldChar w:fldCharType="separate"/>
            </w:r>
            <w:r>
              <w:rPr>
                <w:noProof/>
                <w:webHidden/>
              </w:rPr>
              <w:t>4</w:t>
            </w:r>
            <w:r>
              <w:rPr>
                <w:noProof/>
                <w:webHidden/>
              </w:rPr>
              <w:fldChar w:fldCharType="end"/>
            </w:r>
          </w:hyperlink>
        </w:p>
        <w:p w14:paraId="76CE72D8" w14:textId="43B0C527" w:rsidR="001F3F36" w:rsidRDefault="001F3F36" w:rsidP="001F3F36">
          <w:pPr>
            <w:pStyle w:val="TOC1"/>
            <w:tabs>
              <w:tab w:val="right" w:leader="dot" w:pos="9440"/>
            </w:tabs>
            <w:rPr>
              <w:rFonts w:asciiTheme="minorHAnsi" w:eastAsiaTheme="minorEastAsia" w:hAnsiTheme="minorHAnsi" w:cstheme="minorBidi"/>
              <w:noProof/>
              <w:sz w:val="22"/>
              <w:szCs w:val="22"/>
              <w:lang w:val="en-US"/>
            </w:rPr>
          </w:pPr>
          <w:hyperlink w:anchor="_Toc121740519" w:history="1">
            <w:r w:rsidRPr="009405CD">
              <w:rPr>
                <w:rStyle w:val="Hyperlink"/>
                <w:noProof/>
              </w:rPr>
              <w:t>Resource Utilization</w:t>
            </w:r>
            <w:r>
              <w:rPr>
                <w:noProof/>
                <w:webHidden/>
              </w:rPr>
              <w:tab/>
            </w:r>
            <w:r>
              <w:rPr>
                <w:noProof/>
                <w:webHidden/>
              </w:rPr>
              <w:fldChar w:fldCharType="begin"/>
            </w:r>
            <w:r>
              <w:rPr>
                <w:noProof/>
                <w:webHidden/>
              </w:rPr>
              <w:instrText xml:space="preserve"> PAGEREF _Toc121740519 \h </w:instrText>
            </w:r>
            <w:r>
              <w:rPr>
                <w:noProof/>
                <w:webHidden/>
              </w:rPr>
            </w:r>
            <w:r>
              <w:rPr>
                <w:noProof/>
                <w:webHidden/>
              </w:rPr>
              <w:fldChar w:fldCharType="separate"/>
            </w:r>
            <w:r>
              <w:rPr>
                <w:noProof/>
                <w:webHidden/>
              </w:rPr>
              <w:t>4</w:t>
            </w:r>
            <w:r>
              <w:rPr>
                <w:noProof/>
                <w:webHidden/>
              </w:rPr>
              <w:fldChar w:fldCharType="end"/>
            </w:r>
          </w:hyperlink>
        </w:p>
        <w:p w14:paraId="6918B111" w14:textId="017EA57B" w:rsidR="001F3F36" w:rsidRDefault="001F3F36" w:rsidP="001F3F36">
          <w:pPr>
            <w:pStyle w:val="TOC1"/>
            <w:tabs>
              <w:tab w:val="right" w:leader="dot" w:pos="9440"/>
            </w:tabs>
            <w:rPr>
              <w:rFonts w:asciiTheme="minorHAnsi" w:eastAsiaTheme="minorEastAsia" w:hAnsiTheme="minorHAnsi" w:cstheme="minorBidi"/>
              <w:noProof/>
              <w:sz w:val="22"/>
              <w:szCs w:val="22"/>
              <w:lang w:val="en-US"/>
            </w:rPr>
          </w:pPr>
          <w:hyperlink w:anchor="_Toc121740520" w:history="1">
            <w:r w:rsidRPr="009405CD">
              <w:rPr>
                <w:rStyle w:val="Hyperlink"/>
                <w:noProof/>
              </w:rPr>
              <w:t>Institutional linkages</w:t>
            </w:r>
            <w:r>
              <w:rPr>
                <w:noProof/>
                <w:webHidden/>
              </w:rPr>
              <w:tab/>
            </w:r>
            <w:r>
              <w:rPr>
                <w:noProof/>
                <w:webHidden/>
              </w:rPr>
              <w:fldChar w:fldCharType="begin"/>
            </w:r>
            <w:r>
              <w:rPr>
                <w:noProof/>
                <w:webHidden/>
              </w:rPr>
              <w:instrText xml:space="preserve"> PAGEREF _Toc121740520 \h </w:instrText>
            </w:r>
            <w:r>
              <w:rPr>
                <w:noProof/>
                <w:webHidden/>
              </w:rPr>
            </w:r>
            <w:r>
              <w:rPr>
                <w:noProof/>
                <w:webHidden/>
              </w:rPr>
              <w:fldChar w:fldCharType="separate"/>
            </w:r>
            <w:r>
              <w:rPr>
                <w:noProof/>
                <w:webHidden/>
              </w:rPr>
              <w:t>4</w:t>
            </w:r>
            <w:r>
              <w:rPr>
                <w:noProof/>
                <w:webHidden/>
              </w:rPr>
              <w:fldChar w:fldCharType="end"/>
            </w:r>
          </w:hyperlink>
        </w:p>
        <w:p w14:paraId="734DC8E4" w14:textId="29111056" w:rsidR="001F3F36" w:rsidRDefault="001F3F36" w:rsidP="001F3F36">
          <w:pPr>
            <w:pStyle w:val="TOC1"/>
            <w:tabs>
              <w:tab w:val="right" w:leader="dot" w:pos="9440"/>
            </w:tabs>
            <w:rPr>
              <w:rFonts w:asciiTheme="minorHAnsi" w:eastAsiaTheme="minorEastAsia" w:hAnsiTheme="minorHAnsi" w:cstheme="minorBidi"/>
              <w:noProof/>
              <w:sz w:val="22"/>
              <w:szCs w:val="22"/>
              <w:lang w:val="en-US"/>
            </w:rPr>
          </w:pPr>
          <w:hyperlink w:anchor="_Toc121740521" w:history="1">
            <w:r w:rsidRPr="009405CD">
              <w:rPr>
                <w:rStyle w:val="Hyperlink"/>
                <w:noProof/>
              </w:rPr>
              <w:t>Project Selection Consideration</w:t>
            </w:r>
            <w:r>
              <w:rPr>
                <w:noProof/>
                <w:webHidden/>
              </w:rPr>
              <w:tab/>
            </w:r>
            <w:r>
              <w:rPr>
                <w:noProof/>
                <w:webHidden/>
              </w:rPr>
              <w:fldChar w:fldCharType="begin"/>
            </w:r>
            <w:r>
              <w:rPr>
                <w:noProof/>
                <w:webHidden/>
              </w:rPr>
              <w:instrText xml:space="preserve"> PAGEREF _Toc121740521 \h </w:instrText>
            </w:r>
            <w:r>
              <w:rPr>
                <w:noProof/>
                <w:webHidden/>
              </w:rPr>
            </w:r>
            <w:r>
              <w:rPr>
                <w:noProof/>
                <w:webHidden/>
              </w:rPr>
              <w:fldChar w:fldCharType="separate"/>
            </w:r>
            <w:r>
              <w:rPr>
                <w:noProof/>
                <w:webHidden/>
              </w:rPr>
              <w:t>5</w:t>
            </w:r>
            <w:r>
              <w:rPr>
                <w:noProof/>
                <w:webHidden/>
              </w:rPr>
              <w:fldChar w:fldCharType="end"/>
            </w:r>
          </w:hyperlink>
        </w:p>
        <w:p w14:paraId="0A20CC5E" w14:textId="0AD613E8" w:rsidR="001F3F36" w:rsidRDefault="001F3F36" w:rsidP="001F3F36">
          <w:pPr>
            <w:pStyle w:val="TOC1"/>
            <w:tabs>
              <w:tab w:val="right" w:leader="dot" w:pos="9440"/>
            </w:tabs>
            <w:rPr>
              <w:rFonts w:asciiTheme="minorHAnsi" w:eastAsiaTheme="minorEastAsia" w:hAnsiTheme="minorHAnsi" w:cstheme="minorBidi"/>
              <w:noProof/>
              <w:sz w:val="22"/>
              <w:szCs w:val="22"/>
              <w:lang w:val="en-US"/>
            </w:rPr>
          </w:pPr>
          <w:hyperlink w:anchor="_Toc121740522" w:history="1">
            <w:r w:rsidRPr="009405CD">
              <w:rPr>
                <w:rStyle w:val="Hyperlink"/>
                <w:noProof/>
              </w:rPr>
              <w:t>Project Financing</w:t>
            </w:r>
            <w:r>
              <w:rPr>
                <w:noProof/>
                <w:webHidden/>
              </w:rPr>
              <w:tab/>
            </w:r>
            <w:r>
              <w:rPr>
                <w:noProof/>
                <w:webHidden/>
              </w:rPr>
              <w:fldChar w:fldCharType="begin"/>
            </w:r>
            <w:r>
              <w:rPr>
                <w:noProof/>
                <w:webHidden/>
              </w:rPr>
              <w:instrText xml:space="preserve"> PAGEREF _Toc121740522 \h </w:instrText>
            </w:r>
            <w:r>
              <w:rPr>
                <w:noProof/>
                <w:webHidden/>
              </w:rPr>
            </w:r>
            <w:r>
              <w:rPr>
                <w:noProof/>
                <w:webHidden/>
              </w:rPr>
              <w:fldChar w:fldCharType="separate"/>
            </w:r>
            <w:r>
              <w:rPr>
                <w:noProof/>
                <w:webHidden/>
              </w:rPr>
              <w:t>5</w:t>
            </w:r>
            <w:r>
              <w:rPr>
                <w:noProof/>
                <w:webHidden/>
              </w:rPr>
              <w:fldChar w:fldCharType="end"/>
            </w:r>
          </w:hyperlink>
        </w:p>
        <w:p w14:paraId="274CD73D" w14:textId="6CA309E2" w:rsidR="001F3F36" w:rsidRDefault="001F3F36" w:rsidP="001F3F36">
          <w:pPr>
            <w:pStyle w:val="TOC1"/>
            <w:tabs>
              <w:tab w:val="right" w:leader="dot" w:pos="9440"/>
            </w:tabs>
            <w:rPr>
              <w:rFonts w:asciiTheme="minorHAnsi" w:eastAsiaTheme="minorEastAsia" w:hAnsiTheme="minorHAnsi" w:cstheme="minorBidi"/>
              <w:noProof/>
              <w:sz w:val="22"/>
              <w:szCs w:val="22"/>
              <w:lang w:val="en-US"/>
            </w:rPr>
          </w:pPr>
          <w:hyperlink w:anchor="_Toc121740523" w:history="1">
            <w:r w:rsidRPr="009405CD">
              <w:rPr>
                <w:rStyle w:val="Hyperlink"/>
                <w:noProof/>
              </w:rPr>
              <w:t>Programme Budgeting System</w:t>
            </w:r>
            <w:r>
              <w:rPr>
                <w:noProof/>
                <w:webHidden/>
              </w:rPr>
              <w:tab/>
            </w:r>
            <w:r>
              <w:rPr>
                <w:noProof/>
                <w:webHidden/>
              </w:rPr>
              <w:fldChar w:fldCharType="begin"/>
            </w:r>
            <w:r>
              <w:rPr>
                <w:noProof/>
                <w:webHidden/>
              </w:rPr>
              <w:instrText xml:space="preserve"> PAGEREF _Toc121740523 \h </w:instrText>
            </w:r>
            <w:r>
              <w:rPr>
                <w:noProof/>
                <w:webHidden/>
              </w:rPr>
            </w:r>
            <w:r>
              <w:rPr>
                <w:noProof/>
                <w:webHidden/>
              </w:rPr>
              <w:fldChar w:fldCharType="separate"/>
            </w:r>
            <w:r>
              <w:rPr>
                <w:noProof/>
                <w:webHidden/>
              </w:rPr>
              <w:t>5</w:t>
            </w:r>
            <w:r>
              <w:rPr>
                <w:noProof/>
                <w:webHidden/>
              </w:rPr>
              <w:fldChar w:fldCharType="end"/>
            </w:r>
          </w:hyperlink>
        </w:p>
        <w:p w14:paraId="49EA15A1" w14:textId="77777777" w:rsidR="001F3F36" w:rsidRDefault="001F3F36" w:rsidP="001F3F36">
          <w:r>
            <w:rPr>
              <w:b/>
              <w:bCs/>
              <w:noProof/>
            </w:rPr>
            <w:fldChar w:fldCharType="end"/>
          </w:r>
        </w:p>
      </w:sdtContent>
    </w:sdt>
    <w:p w14:paraId="344C8C7E" w14:textId="77777777" w:rsidR="001F3F36" w:rsidRDefault="001F3F36" w:rsidP="001F3F36">
      <w:pPr>
        <w:rPr>
          <w:b/>
        </w:rPr>
      </w:pPr>
      <w:r>
        <w:rPr>
          <w:b/>
        </w:rPr>
        <w:t>List of table</w:t>
      </w:r>
    </w:p>
    <w:p w14:paraId="77B690CA" w14:textId="6EBFD15E" w:rsidR="001F3F36" w:rsidRPr="00537589" w:rsidRDefault="001F3F36" w:rsidP="001F3F36">
      <w:r w:rsidRPr="00537589">
        <w:t>Tab. 1. Fantea</w:t>
      </w:r>
      <w:r>
        <w:t>kwa North District Assembly 2025</w:t>
      </w:r>
      <w:r w:rsidRPr="00537589">
        <w:t xml:space="preserve"> Composite Annual Action Plan</w:t>
      </w:r>
      <w:r>
        <w:t>……………….7</w:t>
      </w:r>
    </w:p>
    <w:p w14:paraId="31DD9F7A" w14:textId="77777777" w:rsidR="001F3F36" w:rsidRDefault="001F3F36" w:rsidP="001F3F36">
      <w:pPr>
        <w:jc w:val="center"/>
        <w:rPr>
          <w:b/>
        </w:rPr>
      </w:pPr>
    </w:p>
    <w:p w14:paraId="1E3BDC2C" w14:textId="77777777" w:rsidR="001F3F36" w:rsidRDefault="001F3F36" w:rsidP="001F3F36">
      <w:pPr>
        <w:jc w:val="center"/>
        <w:rPr>
          <w:b/>
        </w:rPr>
      </w:pPr>
    </w:p>
    <w:p w14:paraId="797A3715" w14:textId="77777777" w:rsidR="001F3F36" w:rsidRDefault="001F3F36" w:rsidP="001F3F36">
      <w:pPr>
        <w:jc w:val="center"/>
        <w:rPr>
          <w:b/>
        </w:rPr>
      </w:pPr>
    </w:p>
    <w:p w14:paraId="60A01C2F" w14:textId="77777777" w:rsidR="001F3F36" w:rsidRDefault="001F3F36" w:rsidP="001F3F36">
      <w:pPr>
        <w:jc w:val="center"/>
        <w:rPr>
          <w:b/>
        </w:rPr>
      </w:pPr>
    </w:p>
    <w:p w14:paraId="79662524" w14:textId="77777777" w:rsidR="001F3F36" w:rsidRDefault="001F3F36" w:rsidP="001F3F36">
      <w:pPr>
        <w:jc w:val="center"/>
        <w:rPr>
          <w:b/>
        </w:rPr>
      </w:pPr>
    </w:p>
    <w:p w14:paraId="5EABCFC3" w14:textId="77777777" w:rsidR="001F3F36" w:rsidRDefault="001F3F36" w:rsidP="001F3F36">
      <w:pPr>
        <w:jc w:val="center"/>
        <w:rPr>
          <w:b/>
        </w:rPr>
      </w:pPr>
    </w:p>
    <w:p w14:paraId="004E4515" w14:textId="77777777" w:rsidR="001F3F36" w:rsidRDefault="001F3F36" w:rsidP="001F3F36">
      <w:pPr>
        <w:jc w:val="center"/>
        <w:rPr>
          <w:b/>
        </w:rPr>
      </w:pPr>
    </w:p>
    <w:p w14:paraId="55BCF6EB" w14:textId="77777777" w:rsidR="001F3F36" w:rsidRDefault="001F3F36" w:rsidP="001F3F36">
      <w:pPr>
        <w:jc w:val="center"/>
        <w:rPr>
          <w:b/>
        </w:rPr>
      </w:pPr>
    </w:p>
    <w:p w14:paraId="4D59695E" w14:textId="77777777" w:rsidR="001F3F36" w:rsidRDefault="001F3F36" w:rsidP="001F3F36">
      <w:pPr>
        <w:jc w:val="center"/>
        <w:rPr>
          <w:b/>
        </w:rPr>
      </w:pPr>
    </w:p>
    <w:p w14:paraId="7A2C14C2" w14:textId="77777777" w:rsidR="001F3F36" w:rsidRDefault="001F3F36" w:rsidP="001F3F36">
      <w:pPr>
        <w:jc w:val="center"/>
        <w:rPr>
          <w:b/>
        </w:rPr>
      </w:pPr>
    </w:p>
    <w:p w14:paraId="08255FF9" w14:textId="77777777" w:rsidR="001F3F36" w:rsidRDefault="001F3F36" w:rsidP="001F3F36">
      <w:pPr>
        <w:jc w:val="center"/>
        <w:rPr>
          <w:b/>
        </w:rPr>
      </w:pPr>
    </w:p>
    <w:p w14:paraId="1CDF92EC" w14:textId="77777777" w:rsidR="001F3F36" w:rsidRDefault="001F3F36" w:rsidP="001F3F36">
      <w:pPr>
        <w:jc w:val="center"/>
        <w:rPr>
          <w:b/>
        </w:rPr>
      </w:pPr>
    </w:p>
    <w:p w14:paraId="48143BCE" w14:textId="77777777" w:rsidR="001F3F36" w:rsidRDefault="001F3F36" w:rsidP="001F3F36">
      <w:pPr>
        <w:jc w:val="center"/>
        <w:rPr>
          <w:b/>
        </w:rPr>
      </w:pPr>
    </w:p>
    <w:p w14:paraId="4B472008" w14:textId="77777777" w:rsidR="001F3F36" w:rsidRDefault="001F3F36" w:rsidP="001F3F36">
      <w:pPr>
        <w:jc w:val="center"/>
        <w:rPr>
          <w:b/>
        </w:rPr>
      </w:pPr>
    </w:p>
    <w:p w14:paraId="02A4B6B7" w14:textId="77777777" w:rsidR="001F3F36" w:rsidRPr="00630471" w:rsidRDefault="001F3F36" w:rsidP="001F3F36">
      <w:pPr>
        <w:pStyle w:val="Heading1"/>
        <w:jc w:val="center"/>
        <w:rPr>
          <w:color w:val="auto"/>
        </w:rPr>
      </w:pPr>
      <w:bookmarkStart w:id="0" w:name="_Toc121740514"/>
      <w:r>
        <w:rPr>
          <w:color w:val="auto"/>
        </w:rPr>
        <w:lastRenderedPageBreak/>
        <w:t>DISTRICT</w:t>
      </w:r>
      <w:r w:rsidRPr="00630471">
        <w:rPr>
          <w:color w:val="auto"/>
        </w:rPr>
        <w:t xml:space="preserve"> MEDIUM- TERM DEVELOPMENT PLAN (2022-2025)</w:t>
      </w:r>
      <w:bookmarkEnd w:id="0"/>
    </w:p>
    <w:p w14:paraId="04023BDD" w14:textId="1A05B8CE" w:rsidR="001F3F36" w:rsidRDefault="001F3F36" w:rsidP="001F3F36">
      <w:pPr>
        <w:pStyle w:val="Heading2"/>
        <w:jc w:val="center"/>
        <w:rPr>
          <w:color w:val="auto"/>
        </w:rPr>
      </w:pPr>
      <w:bookmarkStart w:id="1" w:name="_Toc121740515"/>
      <w:r w:rsidRPr="00630471">
        <w:rPr>
          <w:color w:val="auto"/>
        </w:rPr>
        <w:t>FANTEAKW</w:t>
      </w:r>
      <w:r>
        <w:rPr>
          <w:color w:val="auto"/>
        </w:rPr>
        <w:t>A</w:t>
      </w:r>
      <w:r w:rsidRPr="00630471">
        <w:rPr>
          <w:color w:val="auto"/>
        </w:rPr>
        <w:t xml:space="preserve"> NORTH </w:t>
      </w:r>
      <w:r>
        <w:rPr>
          <w:color w:val="auto"/>
        </w:rPr>
        <w:t>DISTRICT</w:t>
      </w:r>
      <w:r w:rsidRPr="00630471">
        <w:rPr>
          <w:color w:val="auto"/>
        </w:rPr>
        <w:t xml:space="preserve"> ASSEMBLY ANNUAL ACTION PLAN FOR THE YEAR 202</w:t>
      </w:r>
      <w:bookmarkEnd w:id="1"/>
      <w:r>
        <w:rPr>
          <w:color w:val="auto"/>
        </w:rPr>
        <w:t>5</w:t>
      </w:r>
    </w:p>
    <w:p w14:paraId="64BF354C" w14:textId="77777777" w:rsidR="001F3F36" w:rsidRPr="00630471" w:rsidRDefault="001F3F36" w:rsidP="001F3F36"/>
    <w:p w14:paraId="166C954C" w14:textId="77777777" w:rsidR="001F3F36" w:rsidRPr="00630471" w:rsidRDefault="001F3F36" w:rsidP="001F3F36">
      <w:pPr>
        <w:pStyle w:val="Heading3"/>
        <w:rPr>
          <w:color w:val="auto"/>
        </w:rPr>
      </w:pPr>
      <w:bookmarkStart w:id="2" w:name="_Toc121740516"/>
      <w:r w:rsidRPr="00630471">
        <w:rPr>
          <w:color w:val="auto"/>
        </w:rPr>
        <w:t>IMPLEMENTATION ARRANGEMENT AND ANNUAL ACTION PLAN</w:t>
      </w:r>
      <w:bookmarkEnd w:id="2"/>
    </w:p>
    <w:p w14:paraId="5EA82FFE" w14:textId="77777777" w:rsidR="001F3F36" w:rsidRPr="00442DE3" w:rsidRDefault="001F3F36" w:rsidP="001F3F36">
      <w:pPr>
        <w:jc w:val="both"/>
      </w:pPr>
      <w:r w:rsidRPr="00442DE3">
        <w:t>Specific interventions have been proposed under the (four) 4-Year Medium Term Develo</w:t>
      </w:r>
      <w:r>
        <w:t xml:space="preserve">pment Plan (2022 –2025) </w:t>
      </w:r>
      <w:r w:rsidRPr="00442DE3">
        <w:t xml:space="preserve">Priority projects have also been proposed for the Socio-Economic Development of the </w:t>
      </w:r>
      <w:r>
        <w:t>District</w:t>
      </w:r>
      <w:r w:rsidRPr="00442DE3">
        <w:t>, and a summary of the interventions provided. Priority projects have been selected taking cognizance of the potentials and opp</w:t>
      </w:r>
      <w:r>
        <w:t>ortunities that abound in the District</w:t>
      </w:r>
      <w:r w:rsidRPr="00442DE3">
        <w:t>. This will enable the plan to enjoy support with available human and financial resources with</w:t>
      </w:r>
      <w:r>
        <w:t>in the 4- Year Plan period (2022-2025</w:t>
      </w:r>
      <w:r w:rsidRPr="00442DE3">
        <w:t>).</w:t>
      </w:r>
    </w:p>
    <w:p w14:paraId="754603A1" w14:textId="77777777" w:rsidR="001F3F36" w:rsidRPr="00442DE3" w:rsidRDefault="001F3F36" w:rsidP="001F3F36">
      <w:pPr>
        <w:jc w:val="both"/>
      </w:pPr>
      <w:r>
        <w:t xml:space="preserve">Fanteakwa North District </w:t>
      </w:r>
      <w:r w:rsidRPr="00442DE3">
        <w:t xml:space="preserve">Assembly has assigned to itself the co-ordination and implementation role at the local level. The </w:t>
      </w:r>
      <w:r>
        <w:t>District</w:t>
      </w:r>
      <w:r w:rsidRPr="00442DE3">
        <w:t xml:space="preserve"> Medium Term Development Plan indicates the responsibility or principal action agent, as well as collaborating agents and their roles including that of development partners; or relevant organizations are identified to implement the various aspects of the proposed interventions outlined in the plan. Financially it provides information on implementation schedule and crude estimates of projects.</w:t>
      </w:r>
    </w:p>
    <w:p w14:paraId="1A0627F5" w14:textId="77777777" w:rsidR="001F3F36" w:rsidRPr="00442DE3" w:rsidRDefault="001F3F36" w:rsidP="001F3F36">
      <w:pPr>
        <w:jc w:val="both"/>
      </w:pPr>
      <w:r w:rsidRPr="00442DE3">
        <w:t>The interlinkages of the causes and effects of the identified core proble</w:t>
      </w:r>
      <w:r>
        <w:t>ms in the major sectors of the District</w:t>
      </w:r>
      <w:r w:rsidRPr="00442DE3">
        <w:t xml:space="preserve"> economy is to adopt an integrated and co-ordinated strategy. The best option, in the circumstance, therefore, will be to integrate the priority </w:t>
      </w:r>
      <w:r>
        <w:t xml:space="preserve">needs in the health sector with </w:t>
      </w:r>
      <w:r w:rsidRPr="00442DE3">
        <w:t xml:space="preserve">opportunities in agriculture, education and improvement in the economic infrastructure, especially roads to ensure maximum benefits. </w:t>
      </w:r>
    </w:p>
    <w:p w14:paraId="7937AE34" w14:textId="77777777" w:rsidR="001F3F36" w:rsidRPr="00442DE3" w:rsidRDefault="001F3F36" w:rsidP="001F3F36">
      <w:pPr>
        <w:jc w:val="both"/>
      </w:pPr>
      <w:r w:rsidRPr="00442DE3">
        <w:t>It has also been realized that it may not be possible to adhere strictly to the implementation schedules proposed for the various sector plans as a result of scares resources. Indeed, the proposed implementation schedules are to serve as guidelines from which feasible combination of interventions can be put together in a specific year.</w:t>
      </w:r>
    </w:p>
    <w:p w14:paraId="6822F6AD" w14:textId="77777777" w:rsidR="001F3F36" w:rsidRPr="00442DE3" w:rsidRDefault="001F3F36" w:rsidP="001F3F36">
      <w:pPr>
        <w:jc w:val="both"/>
      </w:pPr>
      <w:r w:rsidRPr="00442DE3">
        <w:t>In the first year, efforts are to be concentrated on rehabilitation and construction of essential services in areas of water, sanitation an improvement in health services and education. This is in line with attending to the immediate priority and basic needs of the people which include water, sanitation education, health, job creation and strengthening of small and medium scale enterprises.</w:t>
      </w:r>
    </w:p>
    <w:p w14:paraId="205E395F" w14:textId="77777777" w:rsidR="001F3F36" w:rsidRPr="00442DE3" w:rsidRDefault="001F3F36" w:rsidP="001F3F36">
      <w:pPr>
        <w:jc w:val="both"/>
      </w:pPr>
      <w:r w:rsidRPr="00442DE3">
        <w:t xml:space="preserve">The effective implementation of the 4-Year </w:t>
      </w:r>
      <w:r>
        <w:t>District</w:t>
      </w:r>
      <w:r w:rsidRPr="00442DE3">
        <w:t xml:space="preserve"> Medium Term Development Plan (DMTDP), calls for an approach that seeks to optimize utilization of available internal and external resources.</w:t>
      </w:r>
    </w:p>
    <w:p w14:paraId="59CBA1EA" w14:textId="77777777" w:rsidR="001F3F36" w:rsidRPr="00442DE3" w:rsidRDefault="001F3F36" w:rsidP="001F3F36">
      <w:r w:rsidRPr="00442DE3">
        <w:t>Consequently, the implementation strategy will be:</w:t>
      </w:r>
    </w:p>
    <w:p w14:paraId="740F74E2" w14:textId="77777777" w:rsidR="001F3F36" w:rsidRPr="00442DE3" w:rsidRDefault="001F3F36" w:rsidP="001F3F36">
      <w:pPr>
        <w:pStyle w:val="ListParagraph"/>
        <w:numPr>
          <w:ilvl w:val="0"/>
          <w:numId w:val="5"/>
        </w:numPr>
      </w:pPr>
      <w:r w:rsidRPr="00442DE3">
        <w:t>Mobilization of local resources</w:t>
      </w:r>
    </w:p>
    <w:p w14:paraId="1003EB01" w14:textId="77777777" w:rsidR="001F3F36" w:rsidRPr="00442DE3" w:rsidRDefault="001F3F36" w:rsidP="001F3F36">
      <w:pPr>
        <w:pStyle w:val="ListParagraph"/>
        <w:numPr>
          <w:ilvl w:val="0"/>
          <w:numId w:val="5"/>
        </w:numPr>
      </w:pPr>
      <w:r w:rsidRPr="00442DE3">
        <w:t>Partnership with external agencies</w:t>
      </w:r>
    </w:p>
    <w:p w14:paraId="015B443B" w14:textId="77777777" w:rsidR="001F3F36" w:rsidRPr="00442DE3" w:rsidRDefault="001F3F36" w:rsidP="001F3F36">
      <w:pPr>
        <w:pStyle w:val="ListParagraph"/>
        <w:numPr>
          <w:ilvl w:val="0"/>
          <w:numId w:val="5"/>
        </w:numPr>
      </w:pPr>
      <w:r w:rsidRPr="00442DE3">
        <w:t>Prudent use of available resources; and</w:t>
      </w:r>
    </w:p>
    <w:p w14:paraId="25554E1F" w14:textId="77777777" w:rsidR="001F3F36" w:rsidRDefault="001F3F36" w:rsidP="001F3F36">
      <w:pPr>
        <w:pStyle w:val="ListParagraph"/>
        <w:numPr>
          <w:ilvl w:val="0"/>
          <w:numId w:val="5"/>
        </w:numPr>
      </w:pPr>
      <w:r w:rsidRPr="00442DE3">
        <w:t>Cohesive institutional linkages and networking.</w:t>
      </w:r>
    </w:p>
    <w:p w14:paraId="54A2C810" w14:textId="77777777" w:rsidR="001F3F36" w:rsidRDefault="001F3F36" w:rsidP="001F3F36">
      <w:pPr>
        <w:pStyle w:val="ListParagraph"/>
      </w:pPr>
    </w:p>
    <w:p w14:paraId="03E1FA20" w14:textId="77777777" w:rsidR="001F3F36" w:rsidRPr="00630471" w:rsidRDefault="001F3F36" w:rsidP="001F3F36">
      <w:pPr>
        <w:pStyle w:val="Heading1"/>
        <w:rPr>
          <w:b/>
          <w:color w:val="auto"/>
          <w:sz w:val="26"/>
          <w:szCs w:val="26"/>
        </w:rPr>
      </w:pPr>
      <w:bookmarkStart w:id="3" w:name="_Toc121740517"/>
      <w:r w:rsidRPr="00630471">
        <w:rPr>
          <w:b/>
          <w:color w:val="auto"/>
          <w:sz w:val="26"/>
          <w:szCs w:val="26"/>
        </w:rPr>
        <w:lastRenderedPageBreak/>
        <w:t>Mobilization of Local Resources</w:t>
      </w:r>
      <w:bookmarkEnd w:id="3"/>
    </w:p>
    <w:p w14:paraId="0F45536D" w14:textId="77777777" w:rsidR="001F3F36" w:rsidRPr="00442DE3" w:rsidRDefault="001F3F36" w:rsidP="001F3F36">
      <w:pPr>
        <w:jc w:val="both"/>
      </w:pPr>
      <w:r w:rsidRPr="00442DE3">
        <w:t>An effective mobilization of local resources both human and material will go a long way to ensure smooth implementation of the plan. The active participation of the local communities in the planning and implementation of the 4-Year Medium Term Plan is very crucial.</w:t>
      </w:r>
    </w:p>
    <w:p w14:paraId="719E401B" w14:textId="77777777" w:rsidR="001F3F36" w:rsidRPr="00442DE3" w:rsidRDefault="001F3F36" w:rsidP="001F3F36">
      <w:pPr>
        <w:jc w:val="both"/>
      </w:pPr>
      <w:r w:rsidRPr="00442DE3">
        <w:t>Because effective planning and implementation of programmes and projects are interactive processes and it takes place among people and between institutions at different levels. Therefore, the successful implementation of the plan will depend on.</w:t>
      </w:r>
    </w:p>
    <w:p w14:paraId="5F0E3EE6" w14:textId="77777777" w:rsidR="001F3F36" w:rsidRPr="00442DE3" w:rsidRDefault="001F3F36" w:rsidP="001F3F36">
      <w:pPr>
        <w:pStyle w:val="ListParagraph"/>
        <w:numPr>
          <w:ilvl w:val="0"/>
          <w:numId w:val="3"/>
        </w:numPr>
      </w:pPr>
      <w:r w:rsidRPr="00442DE3">
        <w:t>Availability of funds</w:t>
      </w:r>
    </w:p>
    <w:p w14:paraId="408FD765" w14:textId="77777777" w:rsidR="001F3F36" w:rsidRPr="00442DE3" w:rsidRDefault="001F3F36" w:rsidP="001F3F36">
      <w:pPr>
        <w:pStyle w:val="ListParagraph"/>
        <w:numPr>
          <w:ilvl w:val="0"/>
          <w:numId w:val="3"/>
        </w:numPr>
      </w:pPr>
      <w:r w:rsidRPr="00442DE3">
        <w:t>Effectiveness of the plan in terms of degree of local involvement.</w:t>
      </w:r>
    </w:p>
    <w:p w14:paraId="69470F5C" w14:textId="77777777" w:rsidR="001F3F36" w:rsidRPr="00442DE3" w:rsidRDefault="001F3F36" w:rsidP="001F3F36">
      <w:pPr>
        <w:pStyle w:val="ListParagraph"/>
        <w:numPr>
          <w:ilvl w:val="0"/>
          <w:numId w:val="3"/>
        </w:numPr>
      </w:pPr>
      <w:r w:rsidRPr="00442DE3">
        <w:t>Level of community involvement and the willingness to contribute labour, money and other local resources.</w:t>
      </w:r>
    </w:p>
    <w:p w14:paraId="66253C2C" w14:textId="77777777" w:rsidR="001F3F36" w:rsidRPr="00442DE3" w:rsidRDefault="001F3F36" w:rsidP="001F3F36">
      <w:pPr>
        <w:pStyle w:val="ListParagraph"/>
        <w:numPr>
          <w:ilvl w:val="0"/>
          <w:numId w:val="3"/>
        </w:numPr>
      </w:pPr>
      <w:r w:rsidRPr="00442DE3">
        <w:t>And adequate local institutional support.</w:t>
      </w:r>
    </w:p>
    <w:p w14:paraId="3D825893" w14:textId="77777777" w:rsidR="001F3F36" w:rsidRPr="00442DE3" w:rsidRDefault="001F3F36" w:rsidP="001F3F36">
      <w:pPr>
        <w:jc w:val="both"/>
      </w:pPr>
      <w:r>
        <w:t>The Departments in the District</w:t>
      </w:r>
      <w:r w:rsidRPr="00442DE3">
        <w:t xml:space="preserve"> must be encouraged to play active role in the implementation of their respective sectoral plans and available material resources. Co-or</w:t>
      </w:r>
      <w:r>
        <w:t>dination among the</w:t>
      </w:r>
      <w:r w:rsidRPr="00442DE3">
        <w:t xml:space="preserve"> Departments must be ensured t</w:t>
      </w:r>
      <w:r>
        <w:t>o bring about the advantage of s</w:t>
      </w:r>
      <w:r w:rsidRPr="00442DE3">
        <w:t>ectoral integration for the implementation of the entire Development Plan.</w:t>
      </w:r>
    </w:p>
    <w:p w14:paraId="4C8CCB28" w14:textId="77777777" w:rsidR="001F3F36" w:rsidRPr="00630471" w:rsidRDefault="001F3F36" w:rsidP="001F3F36">
      <w:pPr>
        <w:pStyle w:val="Heading2"/>
        <w:rPr>
          <w:b/>
          <w:color w:val="auto"/>
        </w:rPr>
      </w:pPr>
      <w:bookmarkStart w:id="4" w:name="_Toc121740518"/>
      <w:r w:rsidRPr="00630471">
        <w:rPr>
          <w:b/>
          <w:color w:val="auto"/>
        </w:rPr>
        <w:t>Partnership with External Agencies.</w:t>
      </w:r>
      <w:bookmarkEnd w:id="4"/>
    </w:p>
    <w:p w14:paraId="505A8982" w14:textId="77777777" w:rsidR="001F3F36" w:rsidRPr="00442DE3" w:rsidRDefault="001F3F36" w:rsidP="001F3F36">
      <w:pPr>
        <w:jc w:val="both"/>
      </w:pPr>
      <w:r>
        <w:t>Even though, the District</w:t>
      </w:r>
      <w:r w:rsidRPr="00442DE3">
        <w:t xml:space="preserve"> is independent in terms of planning and administrative decisions at the local level, limitation in human and financial resources mak</w:t>
      </w:r>
      <w:r>
        <w:t>e it imperative for the District</w:t>
      </w:r>
      <w:r w:rsidRPr="00442DE3">
        <w:t xml:space="preserve"> to seek external support.</w:t>
      </w:r>
    </w:p>
    <w:p w14:paraId="3C5A211C" w14:textId="77777777" w:rsidR="001F3F36" w:rsidRPr="00442DE3" w:rsidRDefault="001F3F36" w:rsidP="001F3F36">
      <w:pPr>
        <w:jc w:val="both"/>
      </w:pPr>
      <w:r>
        <w:t>Analysis of the District Assembly’s</w:t>
      </w:r>
      <w:r w:rsidRPr="00442DE3">
        <w:t xml:space="preserve"> finances is evident that it will be impossible for it to implement any meaningful projects from its own resources.</w:t>
      </w:r>
      <w:r>
        <w:t xml:space="preserve"> </w:t>
      </w:r>
      <w:r w:rsidRPr="00442DE3">
        <w:t>Therefore, external resources from the Central Gove</w:t>
      </w:r>
      <w:r>
        <w:t>rnment, GETFUND, DACF-RFG</w:t>
      </w:r>
      <w:r w:rsidRPr="00442DE3">
        <w:t xml:space="preserve"> must b</w:t>
      </w:r>
      <w:r>
        <w:t>e vigorously sought for by the a</w:t>
      </w:r>
      <w:r w:rsidRPr="00442DE3">
        <w:t>ssembly as important complementary sources of funding to execute the plan.</w:t>
      </w:r>
    </w:p>
    <w:p w14:paraId="68B503B0" w14:textId="77777777" w:rsidR="001F3F36" w:rsidRDefault="001F3F36" w:rsidP="001F3F36">
      <w:pPr>
        <w:jc w:val="both"/>
      </w:pPr>
      <w:r w:rsidRPr="00442DE3">
        <w:t xml:space="preserve">Lastly, local groups, especially at the community levels must be animated to play active roles in the implementation of some aspect of the Development Plan </w:t>
      </w:r>
      <w:r>
        <w:t xml:space="preserve">e.g. capacity building for zonal </w:t>
      </w:r>
      <w:r w:rsidRPr="00442DE3">
        <w:t>Council Members to participate in Needs Assessment.</w:t>
      </w:r>
    </w:p>
    <w:p w14:paraId="035B72F3" w14:textId="77777777" w:rsidR="001F3F36" w:rsidRPr="00630471" w:rsidRDefault="001F3F36" w:rsidP="001F3F36">
      <w:pPr>
        <w:pStyle w:val="Heading1"/>
        <w:rPr>
          <w:b/>
          <w:color w:val="auto"/>
          <w:sz w:val="26"/>
          <w:szCs w:val="26"/>
        </w:rPr>
      </w:pPr>
      <w:bookmarkStart w:id="5" w:name="_Toc121740519"/>
      <w:r w:rsidRPr="00630471">
        <w:rPr>
          <w:b/>
          <w:color w:val="auto"/>
          <w:sz w:val="26"/>
          <w:szCs w:val="26"/>
        </w:rPr>
        <w:t>Resource Utilization</w:t>
      </w:r>
      <w:bookmarkEnd w:id="5"/>
    </w:p>
    <w:p w14:paraId="665578FD" w14:textId="77777777" w:rsidR="001F3F36" w:rsidRDefault="001F3F36" w:rsidP="001F3F36">
      <w:pPr>
        <w:jc w:val="both"/>
      </w:pPr>
      <w:r w:rsidRPr="00442DE3">
        <w:t>With limited resource, financial, material and human, it is not possible to satisfy the needs of all communities within the 4-Year period.</w:t>
      </w:r>
    </w:p>
    <w:p w14:paraId="780F8242" w14:textId="77777777" w:rsidR="001F3F36" w:rsidRPr="00442DE3" w:rsidRDefault="001F3F36" w:rsidP="001F3F36">
      <w:pPr>
        <w:jc w:val="both"/>
      </w:pPr>
      <w:r w:rsidRPr="00442DE3">
        <w:t>On the basis of the above, projects should be sited strategically to serve many communities as much as possible. Secondly, projects selected should serve the felt needs of the communities and not political interest.</w:t>
      </w:r>
    </w:p>
    <w:p w14:paraId="060523F4" w14:textId="77777777" w:rsidR="001F3F36" w:rsidRPr="00630471" w:rsidRDefault="001F3F36" w:rsidP="001F3F36">
      <w:pPr>
        <w:pStyle w:val="Heading1"/>
        <w:rPr>
          <w:b/>
          <w:color w:val="auto"/>
          <w:sz w:val="26"/>
          <w:szCs w:val="26"/>
        </w:rPr>
      </w:pPr>
      <w:bookmarkStart w:id="6" w:name="_Toc121740520"/>
      <w:r w:rsidRPr="00630471">
        <w:rPr>
          <w:b/>
          <w:color w:val="auto"/>
          <w:sz w:val="26"/>
          <w:szCs w:val="26"/>
        </w:rPr>
        <w:t>Institutional linkages</w:t>
      </w:r>
      <w:bookmarkEnd w:id="6"/>
    </w:p>
    <w:p w14:paraId="0E40F26E" w14:textId="77777777" w:rsidR="001F3F36" w:rsidRPr="00442DE3" w:rsidRDefault="001F3F36" w:rsidP="001F3F36">
      <w:pPr>
        <w:jc w:val="both"/>
      </w:pPr>
      <w:r w:rsidRPr="00442DE3">
        <w:t>As much as possible, institutional capacity building</w:t>
      </w:r>
      <w:r>
        <w:t xml:space="preserve"> should be pursued. The District</w:t>
      </w:r>
      <w:r w:rsidRPr="00442DE3">
        <w:t xml:space="preserve"> Assembly should assume the overall central co-coordinating role while outlining institutional responsibilities in conjunctio</w:t>
      </w:r>
      <w:r>
        <w:t>n with the various</w:t>
      </w:r>
      <w:r w:rsidRPr="00442DE3">
        <w:t xml:space="preserve"> departments and other governance agencies. This is to get them actively involved in implementation on the plan in its totality.</w:t>
      </w:r>
    </w:p>
    <w:p w14:paraId="6CA10E92" w14:textId="77777777" w:rsidR="001F3F36" w:rsidRPr="00442DE3" w:rsidRDefault="001F3F36" w:rsidP="001F3F36">
      <w:pPr>
        <w:jc w:val="both"/>
      </w:pPr>
      <w:r w:rsidRPr="00442DE3">
        <w:lastRenderedPageBreak/>
        <w:t>Agencies outside must also be consulted to give assistant to the Assembly’s own implementation and monitoring efforts. Research institutions of the various Universities such as BIRD, BRRI, CSIR, etc could be of immense help in the areas of planning, training and advise on project implementation, monitoring and evaluation.</w:t>
      </w:r>
    </w:p>
    <w:p w14:paraId="79B8E21C" w14:textId="77777777" w:rsidR="001F3F36" w:rsidRPr="00442DE3" w:rsidRDefault="001F3F36" w:rsidP="001F3F36">
      <w:pPr>
        <w:jc w:val="both"/>
      </w:pPr>
      <w:r w:rsidRPr="00442DE3">
        <w:t>In order to achieve some level of integration, planning and project implementation have to be work out in such a way that the development of one sector is in linked to the other sector</w:t>
      </w:r>
      <w:r>
        <w:t>s of the economy of the District</w:t>
      </w:r>
      <w:r w:rsidRPr="00442DE3">
        <w:t>.</w:t>
      </w:r>
    </w:p>
    <w:p w14:paraId="44C73BBD" w14:textId="77777777" w:rsidR="001F3F36" w:rsidRPr="00442DE3" w:rsidRDefault="001F3F36" w:rsidP="001F3F36">
      <w:r w:rsidRPr="00442DE3">
        <w:t xml:space="preserve">This way the development of feeder roads is meant to positively affect agriculture production. Much the same, the provision of portable water is expected to supplement health delivery in the </w:t>
      </w:r>
      <w:r>
        <w:t>District</w:t>
      </w:r>
      <w:r w:rsidRPr="00442DE3">
        <w:t>.</w:t>
      </w:r>
    </w:p>
    <w:p w14:paraId="2A4BAD55" w14:textId="77777777" w:rsidR="001F3F36" w:rsidRPr="00630471" w:rsidRDefault="001F3F36" w:rsidP="001F3F36">
      <w:pPr>
        <w:pStyle w:val="Heading1"/>
        <w:rPr>
          <w:b/>
          <w:color w:val="auto"/>
          <w:sz w:val="26"/>
          <w:szCs w:val="26"/>
        </w:rPr>
      </w:pPr>
      <w:bookmarkStart w:id="7" w:name="_Toc121740521"/>
      <w:r w:rsidRPr="00630471">
        <w:rPr>
          <w:b/>
          <w:color w:val="auto"/>
          <w:sz w:val="26"/>
          <w:szCs w:val="26"/>
        </w:rPr>
        <w:t>Project Selection Consideration</w:t>
      </w:r>
      <w:bookmarkEnd w:id="7"/>
    </w:p>
    <w:p w14:paraId="34457065" w14:textId="77777777" w:rsidR="001F3F36" w:rsidRPr="00442DE3" w:rsidRDefault="001F3F36" w:rsidP="001F3F36">
      <w:pPr>
        <w:jc w:val="both"/>
      </w:pPr>
      <w:r w:rsidRPr="00442DE3">
        <w:t>Pragmatic approach guided in the selection and location of projects. This was to avoid pressure from communities and authorities. The process involved open for communal participation in the needs assessment procedure. Care was also taken to ensure equitable distribution of projects to ensure that:</w:t>
      </w:r>
    </w:p>
    <w:p w14:paraId="66F59659" w14:textId="77777777" w:rsidR="001F3F36" w:rsidRPr="00442DE3" w:rsidRDefault="001F3F36" w:rsidP="001F3F36">
      <w:pPr>
        <w:pStyle w:val="ListParagraph"/>
        <w:numPr>
          <w:ilvl w:val="0"/>
          <w:numId w:val="4"/>
        </w:numPr>
      </w:pPr>
      <w:r w:rsidRPr="00442DE3">
        <w:t>Selected projects respond to the priority needs of the community.</w:t>
      </w:r>
    </w:p>
    <w:p w14:paraId="7695D55B" w14:textId="77777777" w:rsidR="001F3F36" w:rsidRPr="00442DE3" w:rsidRDefault="001F3F36" w:rsidP="001F3F36">
      <w:pPr>
        <w:pStyle w:val="ListParagraph"/>
        <w:numPr>
          <w:ilvl w:val="0"/>
          <w:numId w:val="4"/>
        </w:numPr>
      </w:pPr>
      <w:r w:rsidRPr="00442DE3">
        <w:t>Project selected are accessible to the majority of the people in the community.</w:t>
      </w:r>
    </w:p>
    <w:p w14:paraId="6D26FC04" w14:textId="77777777" w:rsidR="001F3F36" w:rsidRPr="00442DE3" w:rsidRDefault="001F3F36" w:rsidP="001F3F36">
      <w:pPr>
        <w:pStyle w:val="ListParagraph"/>
        <w:numPr>
          <w:ilvl w:val="0"/>
          <w:numId w:val="4"/>
        </w:numPr>
      </w:pPr>
      <w:r w:rsidRPr="00442DE3">
        <w:t>Technology choice for implementation is user fri</w:t>
      </w:r>
      <w:r>
        <w:t>endly.</w:t>
      </w:r>
    </w:p>
    <w:p w14:paraId="0B9F1E51" w14:textId="77777777" w:rsidR="001F3F36" w:rsidRPr="00442DE3" w:rsidRDefault="001F3F36" w:rsidP="001F3F36">
      <w:pPr>
        <w:pStyle w:val="ListParagraph"/>
        <w:numPr>
          <w:ilvl w:val="0"/>
          <w:numId w:val="4"/>
        </w:numPr>
      </w:pPr>
      <w:r w:rsidRPr="00442DE3">
        <w:t>Resources for implementation is available</w:t>
      </w:r>
    </w:p>
    <w:p w14:paraId="725ABC73" w14:textId="77777777" w:rsidR="001F3F36" w:rsidRPr="00442DE3" w:rsidRDefault="001F3F36" w:rsidP="001F3F36">
      <w:pPr>
        <w:pStyle w:val="ListParagraph"/>
        <w:numPr>
          <w:ilvl w:val="0"/>
          <w:numId w:val="4"/>
        </w:numPr>
      </w:pPr>
      <w:r w:rsidRPr="00442DE3">
        <w:t>That the project will be sustainable (e.g.) a school must have encouraging enrolment rate.</w:t>
      </w:r>
    </w:p>
    <w:p w14:paraId="1DFC7C5E" w14:textId="77777777" w:rsidR="001F3F36" w:rsidRDefault="001F3F36" w:rsidP="001F3F36">
      <w:pPr>
        <w:pStyle w:val="ListParagraph"/>
        <w:numPr>
          <w:ilvl w:val="0"/>
          <w:numId w:val="4"/>
        </w:numPr>
      </w:pPr>
      <w:r w:rsidRPr="00442DE3">
        <w:t xml:space="preserve">The project is aimed at poverty reduction in the </w:t>
      </w:r>
      <w:r>
        <w:t>District</w:t>
      </w:r>
      <w:r w:rsidRPr="00442DE3">
        <w:t>.</w:t>
      </w:r>
    </w:p>
    <w:p w14:paraId="7A3BEDE6" w14:textId="77777777" w:rsidR="001F3F36" w:rsidRPr="00630471" w:rsidRDefault="001F3F36" w:rsidP="001F3F36">
      <w:pPr>
        <w:pStyle w:val="Heading1"/>
        <w:rPr>
          <w:b/>
          <w:color w:val="auto"/>
          <w:sz w:val="26"/>
          <w:szCs w:val="26"/>
        </w:rPr>
      </w:pPr>
      <w:bookmarkStart w:id="8" w:name="_Toc121740522"/>
      <w:r w:rsidRPr="00630471">
        <w:rPr>
          <w:b/>
          <w:color w:val="auto"/>
          <w:sz w:val="26"/>
          <w:szCs w:val="26"/>
        </w:rPr>
        <w:t>Project Financing</w:t>
      </w:r>
      <w:bookmarkEnd w:id="8"/>
    </w:p>
    <w:p w14:paraId="682282E5" w14:textId="77777777" w:rsidR="001F3F36" w:rsidRPr="00442DE3" w:rsidRDefault="001F3F36" w:rsidP="001F3F36">
      <w:pPr>
        <w:jc w:val="both"/>
      </w:pPr>
      <w:r w:rsidRPr="00442DE3">
        <w:t xml:space="preserve">The implementation of projects and programmes under the 4-year Medium Term plan will require huge financial resources. Obviously, such financial resources cannot </w:t>
      </w:r>
      <w:r>
        <w:t>be generated within the District</w:t>
      </w:r>
      <w:r w:rsidRPr="00442DE3">
        <w:t xml:space="preserve"> alone over the planned period. Even with its share </w:t>
      </w:r>
      <w:r>
        <w:t>of the Common Fund, the District</w:t>
      </w:r>
      <w:r w:rsidRPr="00442DE3">
        <w:t xml:space="preserve"> will still need extra funding from central government and other agencies.</w:t>
      </w:r>
    </w:p>
    <w:p w14:paraId="0F046C3A" w14:textId="77777777" w:rsidR="001F3F36" w:rsidRPr="00442DE3" w:rsidRDefault="001F3F36" w:rsidP="001F3F36">
      <w:r w:rsidRPr="00442DE3">
        <w:t>The main sources therefore should include:</w:t>
      </w:r>
    </w:p>
    <w:p w14:paraId="37B8A92A" w14:textId="77777777" w:rsidR="001F3F36" w:rsidRPr="00442DE3" w:rsidRDefault="001F3F36" w:rsidP="001F3F36">
      <w:pPr>
        <w:pStyle w:val="ListParagraph"/>
        <w:numPr>
          <w:ilvl w:val="0"/>
          <w:numId w:val="6"/>
        </w:numPr>
        <w:spacing w:line="240" w:lineRule="auto"/>
      </w:pPr>
      <w:r w:rsidRPr="00442DE3">
        <w:t>Th</w:t>
      </w:r>
      <w:r>
        <w:t>e District</w:t>
      </w:r>
      <w:r w:rsidRPr="00442DE3">
        <w:t xml:space="preserve"> Assembly sources (IGF)</w:t>
      </w:r>
    </w:p>
    <w:p w14:paraId="423E7DA9" w14:textId="77777777" w:rsidR="001F3F36" w:rsidRPr="00442DE3" w:rsidRDefault="001F3F36" w:rsidP="001F3F36">
      <w:pPr>
        <w:pStyle w:val="ListParagraph"/>
        <w:numPr>
          <w:ilvl w:val="0"/>
          <w:numId w:val="6"/>
        </w:numPr>
        <w:spacing w:line="240" w:lineRule="auto"/>
      </w:pPr>
      <w:r w:rsidRPr="00442DE3">
        <w:t>Central Government</w:t>
      </w:r>
    </w:p>
    <w:p w14:paraId="72678838" w14:textId="77777777" w:rsidR="001F3F36" w:rsidRPr="00442DE3" w:rsidRDefault="001F3F36" w:rsidP="001F3F36">
      <w:pPr>
        <w:pStyle w:val="ListParagraph"/>
        <w:numPr>
          <w:ilvl w:val="0"/>
          <w:numId w:val="6"/>
        </w:numPr>
        <w:spacing w:line="240" w:lineRule="auto"/>
      </w:pPr>
      <w:r w:rsidRPr="00442DE3">
        <w:t>GETFUND</w:t>
      </w:r>
    </w:p>
    <w:p w14:paraId="08E1C5A8" w14:textId="77777777" w:rsidR="001F3F36" w:rsidRDefault="001F3F36" w:rsidP="001F3F36">
      <w:pPr>
        <w:pStyle w:val="ListParagraph"/>
        <w:numPr>
          <w:ilvl w:val="0"/>
          <w:numId w:val="6"/>
        </w:numPr>
        <w:spacing w:line="240" w:lineRule="auto"/>
      </w:pPr>
      <w:r>
        <w:t>MPs Common Fund</w:t>
      </w:r>
    </w:p>
    <w:p w14:paraId="58687481" w14:textId="77777777" w:rsidR="001F3F36" w:rsidRDefault="001F3F36" w:rsidP="001F3F36">
      <w:pPr>
        <w:pStyle w:val="ListParagraph"/>
        <w:numPr>
          <w:ilvl w:val="0"/>
          <w:numId w:val="6"/>
        </w:numPr>
        <w:spacing w:line="240" w:lineRule="auto"/>
      </w:pPr>
      <w:r>
        <w:t>LEAP</w:t>
      </w:r>
    </w:p>
    <w:p w14:paraId="3A4A54BA" w14:textId="5089BE03" w:rsidR="001F3F36" w:rsidRDefault="00A92E2A" w:rsidP="001F3F36">
      <w:pPr>
        <w:pStyle w:val="ListParagraph"/>
        <w:numPr>
          <w:ilvl w:val="0"/>
          <w:numId w:val="6"/>
        </w:numPr>
        <w:spacing w:line="240" w:lineRule="auto"/>
      </w:pPr>
      <w:r>
        <w:t>United Nations Capital Development Fund</w:t>
      </w:r>
      <w:r w:rsidR="00C40837">
        <w:t xml:space="preserve"> </w:t>
      </w:r>
      <w:r>
        <w:t>(UNCDF)</w:t>
      </w:r>
    </w:p>
    <w:p w14:paraId="50A13192" w14:textId="77777777" w:rsidR="001F3F36" w:rsidRDefault="001F3F36" w:rsidP="001F3F36">
      <w:pPr>
        <w:pStyle w:val="ListParagraph"/>
        <w:numPr>
          <w:ilvl w:val="0"/>
          <w:numId w:val="6"/>
        </w:numPr>
        <w:spacing w:line="240" w:lineRule="auto"/>
      </w:pPr>
      <w:r>
        <w:t>DACF-RFG</w:t>
      </w:r>
    </w:p>
    <w:p w14:paraId="52F78B40" w14:textId="77777777" w:rsidR="001F3F36" w:rsidRPr="001815DB" w:rsidRDefault="001F3F36" w:rsidP="001F3F36">
      <w:pPr>
        <w:pStyle w:val="ListParagraph"/>
        <w:numPr>
          <w:ilvl w:val="0"/>
          <w:numId w:val="6"/>
        </w:numPr>
        <w:spacing w:line="240" w:lineRule="auto"/>
      </w:pPr>
      <w:r>
        <w:t>DACF</w:t>
      </w:r>
    </w:p>
    <w:p w14:paraId="7DA5EE96" w14:textId="77777777" w:rsidR="001F3F36" w:rsidRPr="00630471" w:rsidRDefault="001F3F36" w:rsidP="001F3F36">
      <w:pPr>
        <w:pStyle w:val="Heading1"/>
        <w:rPr>
          <w:b/>
          <w:color w:val="auto"/>
          <w:sz w:val="26"/>
          <w:szCs w:val="26"/>
        </w:rPr>
      </w:pPr>
      <w:bookmarkStart w:id="9" w:name="_Toc121740523"/>
      <w:r w:rsidRPr="00630471">
        <w:rPr>
          <w:b/>
          <w:color w:val="auto"/>
          <w:sz w:val="26"/>
          <w:szCs w:val="26"/>
        </w:rPr>
        <w:t>Programme Budgeting System</w:t>
      </w:r>
      <w:bookmarkEnd w:id="9"/>
    </w:p>
    <w:p w14:paraId="61BEF69D" w14:textId="0A4C499C" w:rsidR="001F3F36" w:rsidRPr="00442DE3" w:rsidRDefault="001F3F36" w:rsidP="001F3F36">
      <w:pPr>
        <w:jc w:val="both"/>
      </w:pPr>
      <w:r w:rsidRPr="00442DE3">
        <w:t xml:space="preserve">In order to successfully implement programmes and projects as spelt out in the plan. A programme budgeting system must be put in place. This </w:t>
      </w:r>
      <w:r w:rsidR="00C40837" w:rsidRPr="00442DE3">
        <w:t>allows</w:t>
      </w:r>
      <w:r w:rsidRPr="00442DE3">
        <w:t xml:space="preserve"> for allotment of adequate funding to different areas of the programme. This entails a clear description of the projects involved and matching of specific projects or programme budgeting is that is link to specific prioritize projects. Therefore, in </w:t>
      </w:r>
      <w:r w:rsidRPr="00442DE3">
        <w:lastRenderedPageBreak/>
        <w:t>reduction in allocation from the planned budget can be easily identified with a particular project, which easily leads to corresponding exclusion of specific projects rather than</w:t>
      </w:r>
      <w:r>
        <w:t xml:space="preserve"> to squeezing all programmes in</w:t>
      </w:r>
      <w:r w:rsidRPr="00442DE3">
        <w:t>efficiently.</w:t>
      </w:r>
    </w:p>
    <w:p w14:paraId="7607C444" w14:textId="77777777" w:rsidR="001F3F36" w:rsidRPr="00442DE3" w:rsidRDefault="001F3F36" w:rsidP="001F3F36">
      <w:pPr>
        <w:jc w:val="both"/>
      </w:pPr>
      <w:r w:rsidRPr="00442DE3">
        <w:t>It must be noted that the effective and successful implementation of progra</w:t>
      </w:r>
      <w:r>
        <w:t>mmes of the Fanteakwa North District</w:t>
      </w:r>
      <w:r w:rsidRPr="00442DE3">
        <w:t xml:space="preserve"> 4-year Medium Term Plan will depend heavily on the authority and capacity of the Assembly, and the participation and integration of all the people in all stages of the development process, namely, project planning, implementation, monitoring and evaluation.</w:t>
      </w:r>
    </w:p>
    <w:p w14:paraId="20E5A587" w14:textId="08C3D2A0" w:rsidR="007218F3" w:rsidRDefault="007218F3" w:rsidP="007218F3">
      <w:pPr>
        <w:sectPr w:rsidR="007218F3" w:rsidSect="007218F3">
          <w:footerReference w:type="default" r:id="rId8"/>
          <w:pgSz w:w="11906" w:h="16838" w:code="9"/>
          <w:pgMar w:top="900" w:right="1016"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docGrid w:linePitch="360"/>
        </w:sectPr>
      </w:pPr>
      <w:r w:rsidRPr="00442DE3">
        <w:t>The tables that follow show the Annual Acti</w:t>
      </w:r>
      <w:r>
        <w:t xml:space="preserve">on Plan for Fanteakwa North District </w:t>
      </w:r>
      <w:r w:rsidRPr="00442DE3">
        <w:t>Assembly indicating specific proje</w:t>
      </w:r>
      <w:r>
        <w:t>ct intervention for the year 2025</w:t>
      </w:r>
      <w:r w:rsidRPr="00442DE3">
        <w:t xml:space="preserve"> as planned.</w:t>
      </w:r>
    </w:p>
    <w:tbl>
      <w:tblPr>
        <w:tblW w:w="15750" w:type="dxa"/>
        <w:tblInd w:w="-990" w:type="dxa"/>
        <w:tblLayout w:type="fixed"/>
        <w:tblLook w:val="04A0" w:firstRow="1" w:lastRow="0" w:firstColumn="1" w:lastColumn="0" w:noHBand="0" w:noVBand="1"/>
      </w:tblPr>
      <w:tblGrid>
        <w:gridCol w:w="1169"/>
        <w:gridCol w:w="1171"/>
        <w:gridCol w:w="270"/>
        <w:gridCol w:w="2277"/>
        <w:gridCol w:w="963"/>
        <w:gridCol w:w="450"/>
        <w:gridCol w:w="360"/>
        <w:gridCol w:w="1352"/>
        <w:gridCol w:w="360"/>
        <w:gridCol w:w="362"/>
        <w:gridCol w:w="356"/>
        <w:gridCol w:w="360"/>
        <w:gridCol w:w="720"/>
        <w:gridCol w:w="450"/>
        <w:gridCol w:w="630"/>
        <w:gridCol w:w="720"/>
        <w:gridCol w:w="540"/>
        <w:gridCol w:w="538"/>
        <w:gridCol w:w="24"/>
        <w:gridCol w:w="426"/>
        <w:gridCol w:w="647"/>
        <w:gridCol w:w="24"/>
        <w:gridCol w:w="606"/>
        <w:gridCol w:w="975"/>
      </w:tblGrid>
      <w:tr w:rsidR="001917B5" w:rsidRPr="001917B5" w14:paraId="117000AD" w14:textId="77777777" w:rsidTr="001917B5">
        <w:trPr>
          <w:trHeight w:val="315"/>
        </w:trPr>
        <w:tc>
          <w:tcPr>
            <w:tcW w:w="15750" w:type="dxa"/>
            <w:gridSpan w:val="24"/>
            <w:tcBorders>
              <w:top w:val="nil"/>
              <w:left w:val="nil"/>
              <w:bottom w:val="single" w:sz="4" w:space="0" w:color="000000"/>
              <w:right w:val="nil"/>
            </w:tcBorders>
            <w:noWrap/>
            <w:vAlign w:val="bottom"/>
            <w:hideMark/>
          </w:tcPr>
          <w:p w14:paraId="4ADCBDF3" w14:textId="77777777" w:rsidR="00EC720B" w:rsidRPr="00EC720B" w:rsidRDefault="00EC720B" w:rsidP="00EC720B">
            <w:pPr>
              <w:spacing w:after="0" w:line="240" w:lineRule="auto"/>
              <w:jc w:val="center"/>
              <w:rPr>
                <w:rFonts w:eastAsia="Times New Roman"/>
                <w:b/>
                <w:bCs/>
                <w:szCs w:val="24"/>
                <w:lang w:val="en-US"/>
              </w:rPr>
            </w:pPr>
            <w:r w:rsidRPr="00EC720B">
              <w:rPr>
                <w:rFonts w:eastAsia="Times New Roman"/>
                <w:b/>
                <w:bCs/>
                <w:szCs w:val="24"/>
                <w:lang w:val="en-US"/>
              </w:rPr>
              <w:lastRenderedPageBreak/>
              <w:t>FANTEAKWA NORTH DISTRICT ASSEMBLY 2025 COMPOSITE ANNUAL ACTION PLAN</w:t>
            </w:r>
          </w:p>
        </w:tc>
      </w:tr>
      <w:tr w:rsidR="001917B5" w:rsidRPr="001917B5" w14:paraId="15F0D4E5" w14:textId="77777777" w:rsidTr="001917B5">
        <w:trPr>
          <w:trHeight w:val="315"/>
        </w:trPr>
        <w:tc>
          <w:tcPr>
            <w:tcW w:w="15750" w:type="dxa"/>
            <w:gridSpan w:val="24"/>
            <w:tcBorders>
              <w:top w:val="single" w:sz="4" w:space="0" w:color="000000"/>
              <w:left w:val="single" w:sz="4" w:space="0" w:color="auto"/>
              <w:bottom w:val="single" w:sz="4" w:space="0" w:color="000000"/>
              <w:right w:val="single" w:sz="4" w:space="0" w:color="000000"/>
            </w:tcBorders>
            <w:noWrap/>
            <w:vAlign w:val="bottom"/>
            <w:hideMark/>
          </w:tcPr>
          <w:p w14:paraId="10D6A7D2"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DEVELOPMENT DIMENSION: SOCIAL DEVELOPMENT</w:t>
            </w:r>
          </w:p>
        </w:tc>
      </w:tr>
      <w:tr w:rsidR="001917B5" w:rsidRPr="001917B5" w14:paraId="29D78980" w14:textId="77777777" w:rsidTr="001917B5">
        <w:trPr>
          <w:trHeight w:val="315"/>
        </w:trPr>
        <w:tc>
          <w:tcPr>
            <w:tcW w:w="15750" w:type="dxa"/>
            <w:gridSpan w:val="24"/>
            <w:tcBorders>
              <w:top w:val="single" w:sz="4" w:space="0" w:color="000000"/>
              <w:left w:val="single" w:sz="4" w:space="0" w:color="000000"/>
              <w:bottom w:val="single" w:sz="4" w:space="0" w:color="000000"/>
              <w:right w:val="single" w:sz="4" w:space="0" w:color="000000"/>
            </w:tcBorders>
            <w:noWrap/>
            <w:vAlign w:val="bottom"/>
            <w:hideMark/>
          </w:tcPr>
          <w:p w14:paraId="5324121B"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xml:space="preserve">ADOPTED </w:t>
            </w:r>
            <w:proofErr w:type="spellStart"/>
            <w:r w:rsidRPr="00EC720B">
              <w:rPr>
                <w:rFonts w:eastAsia="Times New Roman"/>
                <w:b/>
                <w:bCs/>
                <w:sz w:val="20"/>
                <w:lang w:val="en-US"/>
              </w:rPr>
              <w:t>GOAL:Creat</w:t>
            </w:r>
            <w:proofErr w:type="spellEnd"/>
            <w:r w:rsidRPr="00EC720B">
              <w:rPr>
                <w:rFonts w:eastAsia="Times New Roman"/>
                <w:b/>
                <w:bCs/>
                <w:sz w:val="20"/>
                <w:lang w:val="en-US"/>
              </w:rPr>
              <w:t xml:space="preserve"> Opportunities For All Ghanaians</w:t>
            </w:r>
          </w:p>
        </w:tc>
      </w:tr>
      <w:tr w:rsidR="00AF5C0F" w:rsidRPr="001917B5" w14:paraId="5797AF34" w14:textId="77777777" w:rsidTr="001917B5">
        <w:trPr>
          <w:trHeight w:val="315"/>
        </w:trPr>
        <w:tc>
          <w:tcPr>
            <w:tcW w:w="1169" w:type="dxa"/>
            <w:vMerge w:val="restart"/>
            <w:tcBorders>
              <w:top w:val="nil"/>
              <w:left w:val="single" w:sz="4" w:space="0" w:color="000000"/>
              <w:bottom w:val="single" w:sz="4" w:space="0" w:color="000000"/>
              <w:right w:val="single" w:sz="4" w:space="0" w:color="000000"/>
            </w:tcBorders>
            <w:hideMark/>
          </w:tcPr>
          <w:p w14:paraId="4CC2B85C" w14:textId="77777777" w:rsidR="00EC720B" w:rsidRPr="00EC720B" w:rsidRDefault="00EC720B" w:rsidP="00EC720B">
            <w:pPr>
              <w:spacing w:after="0" w:line="240" w:lineRule="auto"/>
              <w:jc w:val="center"/>
              <w:rPr>
                <w:rFonts w:eastAsia="Times New Roman"/>
                <w:b/>
                <w:bCs/>
                <w:sz w:val="20"/>
                <w:lang w:val="en-US"/>
              </w:rPr>
            </w:pPr>
            <w:r w:rsidRPr="00EC720B">
              <w:rPr>
                <w:rFonts w:eastAsia="Times New Roman"/>
                <w:b/>
                <w:bCs/>
                <w:sz w:val="20"/>
                <w:lang w:val="en-US"/>
              </w:rPr>
              <w:t>PROGRAMME</w:t>
            </w:r>
          </w:p>
        </w:tc>
        <w:tc>
          <w:tcPr>
            <w:tcW w:w="1171" w:type="dxa"/>
            <w:vMerge w:val="restart"/>
            <w:tcBorders>
              <w:top w:val="nil"/>
              <w:left w:val="single" w:sz="4" w:space="0" w:color="000000"/>
              <w:bottom w:val="single" w:sz="4" w:space="0" w:color="000000"/>
              <w:right w:val="single" w:sz="4" w:space="0" w:color="000000"/>
            </w:tcBorders>
            <w:hideMark/>
          </w:tcPr>
          <w:p w14:paraId="6527787D" w14:textId="77777777" w:rsidR="00EC720B" w:rsidRPr="00EC720B" w:rsidRDefault="00EC720B" w:rsidP="00EC720B">
            <w:pPr>
              <w:spacing w:after="0" w:line="240" w:lineRule="auto"/>
              <w:jc w:val="center"/>
              <w:rPr>
                <w:rFonts w:eastAsia="Times New Roman"/>
                <w:b/>
                <w:bCs/>
                <w:sz w:val="20"/>
                <w:lang w:val="en-US"/>
              </w:rPr>
            </w:pPr>
            <w:r w:rsidRPr="00EC720B">
              <w:rPr>
                <w:rFonts w:eastAsia="Times New Roman"/>
                <w:b/>
                <w:bCs/>
                <w:sz w:val="20"/>
                <w:lang w:val="en-US"/>
              </w:rPr>
              <w:t>SUB-PROGRAMME</w:t>
            </w:r>
          </w:p>
        </w:tc>
        <w:tc>
          <w:tcPr>
            <w:tcW w:w="270" w:type="dxa"/>
            <w:vMerge w:val="restart"/>
            <w:tcBorders>
              <w:top w:val="nil"/>
              <w:left w:val="single" w:sz="4" w:space="0" w:color="000000"/>
              <w:bottom w:val="single" w:sz="4" w:space="0" w:color="000000"/>
              <w:right w:val="single" w:sz="4" w:space="0" w:color="000000"/>
            </w:tcBorders>
            <w:hideMark/>
          </w:tcPr>
          <w:p w14:paraId="36462FCC" w14:textId="77777777" w:rsidR="00EC720B" w:rsidRPr="00EC720B" w:rsidRDefault="00EC720B" w:rsidP="00EC720B">
            <w:pPr>
              <w:spacing w:after="0" w:line="240" w:lineRule="auto"/>
              <w:jc w:val="center"/>
              <w:rPr>
                <w:rFonts w:eastAsia="Times New Roman"/>
                <w:b/>
                <w:bCs/>
                <w:sz w:val="20"/>
                <w:lang w:val="en-US"/>
              </w:rPr>
            </w:pPr>
            <w:r w:rsidRPr="00EC720B">
              <w:rPr>
                <w:rFonts w:eastAsia="Times New Roman"/>
                <w:b/>
                <w:bCs/>
                <w:sz w:val="20"/>
                <w:lang w:val="en-US"/>
              </w:rPr>
              <w:t>NO</w:t>
            </w:r>
          </w:p>
        </w:tc>
        <w:tc>
          <w:tcPr>
            <w:tcW w:w="2277" w:type="dxa"/>
            <w:vMerge w:val="restart"/>
            <w:tcBorders>
              <w:top w:val="nil"/>
              <w:left w:val="single" w:sz="4" w:space="0" w:color="000000"/>
              <w:bottom w:val="single" w:sz="4" w:space="0" w:color="000000"/>
              <w:right w:val="single" w:sz="4" w:space="0" w:color="000000"/>
            </w:tcBorders>
            <w:hideMark/>
          </w:tcPr>
          <w:p w14:paraId="3DA47D86" w14:textId="77777777" w:rsidR="00EC720B" w:rsidRPr="00EC720B" w:rsidRDefault="00EC720B" w:rsidP="00EC720B">
            <w:pPr>
              <w:spacing w:after="0" w:line="240" w:lineRule="auto"/>
              <w:jc w:val="center"/>
              <w:rPr>
                <w:rFonts w:eastAsia="Times New Roman"/>
                <w:b/>
                <w:bCs/>
                <w:sz w:val="20"/>
                <w:lang w:val="en-US"/>
              </w:rPr>
            </w:pPr>
            <w:r w:rsidRPr="00EC720B">
              <w:rPr>
                <w:rFonts w:eastAsia="Times New Roman"/>
                <w:b/>
                <w:bCs/>
                <w:sz w:val="20"/>
                <w:lang w:val="en-US"/>
              </w:rPr>
              <w:t>ACTIVITY/PROJECT/OPERATION</w:t>
            </w:r>
          </w:p>
        </w:tc>
        <w:tc>
          <w:tcPr>
            <w:tcW w:w="963" w:type="dxa"/>
            <w:vMerge w:val="restart"/>
            <w:tcBorders>
              <w:top w:val="nil"/>
              <w:left w:val="single" w:sz="4" w:space="0" w:color="000000"/>
              <w:bottom w:val="single" w:sz="4" w:space="0" w:color="000000"/>
              <w:right w:val="single" w:sz="4" w:space="0" w:color="000000"/>
            </w:tcBorders>
            <w:textDirection w:val="btLr"/>
            <w:vAlign w:val="center"/>
            <w:hideMark/>
          </w:tcPr>
          <w:p w14:paraId="6A706467"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LOCATION</w:t>
            </w:r>
          </w:p>
        </w:tc>
        <w:tc>
          <w:tcPr>
            <w:tcW w:w="450" w:type="dxa"/>
            <w:vMerge w:val="restart"/>
            <w:tcBorders>
              <w:top w:val="nil"/>
              <w:left w:val="single" w:sz="4" w:space="0" w:color="000000"/>
              <w:bottom w:val="single" w:sz="4" w:space="0" w:color="000000"/>
              <w:right w:val="single" w:sz="4" w:space="0" w:color="000000"/>
            </w:tcBorders>
            <w:textDirection w:val="btLr"/>
            <w:vAlign w:val="center"/>
            <w:hideMark/>
          </w:tcPr>
          <w:p w14:paraId="74C8C4BE"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SDG TARGETS</w:t>
            </w:r>
          </w:p>
        </w:tc>
        <w:tc>
          <w:tcPr>
            <w:tcW w:w="360" w:type="dxa"/>
            <w:vMerge w:val="restart"/>
            <w:tcBorders>
              <w:top w:val="nil"/>
              <w:left w:val="single" w:sz="4" w:space="0" w:color="000000"/>
              <w:bottom w:val="single" w:sz="4" w:space="0" w:color="000000"/>
              <w:right w:val="single" w:sz="4" w:space="0" w:color="000000"/>
            </w:tcBorders>
            <w:textDirection w:val="btLr"/>
            <w:vAlign w:val="center"/>
            <w:hideMark/>
          </w:tcPr>
          <w:p w14:paraId="55309A7E"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BASELINE</w:t>
            </w:r>
          </w:p>
        </w:tc>
        <w:tc>
          <w:tcPr>
            <w:tcW w:w="1352" w:type="dxa"/>
            <w:vMerge w:val="restart"/>
            <w:tcBorders>
              <w:top w:val="nil"/>
              <w:left w:val="single" w:sz="4" w:space="0" w:color="000000"/>
              <w:bottom w:val="single" w:sz="4" w:space="0" w:color="000000"/>
              <w:right w:val="single" w:sz="4" w:space="0" w:color="000000"/>
            </w:tcBorders>
            <w:textDirection w:val="btLr"/>
            <w:vAlign w:val="center"/>
            <w:hideMark/>
          </w:tcPr>
          <w:p w14:paraId="44A3BC26"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OUTPUT INDICATOR</w:t>
            </w:r>
          </w:p>
        </w:tc>
        <w:tc>
          <w:tcPr>
            <w:tcW w:w="1438" w:type="dxa"/>
            <w:gridSpan w:val="4"/>
            <w:tcBorders>
              <w:top w:val="single" w:sz="4" w:space="0" w:color="000000"/>
              <w:left w:val="nil"/>
              <w:bottom w:val="single" w:sz="4" w:space="0" w:color="000000"/>
              <w:right w:val="single" w:sz="4" w:space="0" w:color="000000"/>
            </w:tcBorders>
            <w:vAlign w:val="center"/>
            <w:hideMark/>
          </w:tcPr>
          <w:p w14:paraId="5875D89E" w14:textId="77777777" w:rsidR="00EC720B" w:rsidRPr="00EC720B" w:rsidRDefault="00EC720B" w:rsidP="001917B5">
            <w:pPr>
              <w:spacing w:after="0" w:line="240" w:lineRule="auto"/>
              <w:jc w:val="center"/>
              <w:rPr>
                <w:rFonts w:eastAsia="Times New Roman"/>
                <w:b/>
                <w:bCs/>
                <w:sz w:val="20"/>
                <w:lang w:val="en-US"/>
              </w:rPr>
            </w:pPr>
            <w:r w:rsidRPr="00EC720B">
              <w:rPr>
                <w:rFonts w:eastAsia="Times New Roman"/>
                <w:b/>
                <w:bCs/>
                <w:sz w:val="20"/>
                <w:lang w:val="en-US"/>
              </w:rPr>
              <w:t>QUARTERLY TIME SCHEDULE</w:t>
            </w:r>
          </w:p>
        </w:tc>
        <w:tc>
          <w:tcPr>
            <w:tcW w:w="3622" w:type="dxa"/>
            <w:gridSpan w:val="7"/>
            <w:tcBorders>
              <w:top w:val="single" w:sz="4" w:space="0" w:color="000000"/>
              <w:left w:val="nil"/>
              <w:bottom w:val="single" w:sz="4" w:space="0" w:color="000000"/>
              <w:right w:val="single" w:sz="4" w:space="0" w:color="000000"/>
            </w:tcBorders>
            <w:vAlign w:val="center"/>
            <w:hideMark/>
          </w:tcPr>
          <w:p w14:paraId="3C0404EF" w14:textId="77777777" w:rsidR="00EC720B" w:rsidRPr="00EC720B" w:rsidRDefault="00EC720B" w:rsidP="001917B5">
            <w:pPr>
              <w:spacing w:after="0" w:line="240" w:lineRule="auto"/>
              <w:jc w:val="center"/>
              <w:rPr>
                <w:rFonts w:eastAsia="Times New Roman"/>
                <w:b/>
                <w:bCs/>
                <w:sz w:val="20"/>
                <w:lang w:val="en-US"/>
              </w:rPr>
            </w:pPr>
            <w:r w:rsidRPr="00EC720B">
              <w:rPr>
                <w:rFonts w:eastAsia="Times New Roman"/>
                <w:b/>
                <w:bCs/>
                <w:sz w:val="20"/>
                <w:lang w:val="en-US"/>
              </w:rPr>
              <w:t>FUNDING SOURCE</w:t>
            </w:r>
          </w:p>
        </w:tc>
        <w:tc>
          <w:tcPr>
            <w:tcW w:w="1097" w:type="dxa"/>
            <w:gridSpan w:val="3"/>
            <w:tcBorders>
              <w:top w:val="single" w:sz="4" w:space="0" w:color="000000"/>
              <w:left w:val="nil"/>
              <w:bottom w:val="single" w:sz="4" w:space="0" w:color="000000"/>
              <w:right w:val="single" w:sz="4" w:space="0" w:color="000000"/>
            </w:tcBorders>
            <w:vAlign w:val="center"/>
            <w:hideMark/>
          </w:tcPr>
          <w:p w14:paraId="013E0F02" w14:textId="707666D2" w:rsidR="00EC720B" w:rsidRPr="00EC720B" w:rsidRDefault="001917B5" w:rsidP="001917B5">
            <w:pPr>
              <w:spacing w:after="0" w:line="240" w:lineRule="auto"/>
              <w:jc w:val="center"/>
              <w:rPr>
                <w:rFonts w:eastAsia="Times New Roman"/>
                <w:b/>
                <w:bCs/>
                <w:sz w:val="20"/>
                <w:lang w:val="en-US"/>
              </w:rPr>
            </w:pPr>
            <w:r w:rsidRPr="001917B5">
              <w:rPr>
                <w:rFonts w:eastAsia="Times New Roman"/>
                <w:b/>
                <w:bCs/>
                <w:sz w:val="20"/>
                <w:lang w:val="en-US"/>
              </w:rPr>
              <w:t>PROGRAMME STATUS</w:t>
            </w:r>
          </w:p>
        </w:tc>
        <w:tc>
          <w:tcPr>
            <w:tcW w:w="1581" w:type="dxa"/>
            <w:gridSpan w:val="2"/>
            <w:tcBorders>
              <w:top w:val="single" w:sz="4" w:space="0" w:color="000000"/>
              <w:left w:val="nil"/>
              <w:bottom w:val="single" w:sz="4" w:space="0" w:color="000000"/>
              <w:right w:val="single" w:sz="4" w:space="0" w:color="000000"/>
            </w:tcBorders>
            <w:vAlign w:val="center"/>
            <w:hideMark/>
          </w:tcPr>
          <w:p w14:paraId="44D26C75" w14:textId="77777777" w:rsidR="00EC720B" w:rsidRPr="00EC720B" w:rsidRDefault="00EC720B" w:rsidP="001917B5">
            <w:pPr>
              <w:spacing w:after="0" w:line="240" w:lineRule="auto"/>
              <w:jc w:val="center"/>
              <w:rPr>
                <w:rFonts w:eastAsia="Times New Roman"/>
                <w:b/>
                <w:bCs/>
                <w:sz w:val="20"/>
                <w:lang w:val="en-US"/>
              </w:rPr>
            </w:pPr>
            <w:r w:rsidRPr="00EC720B">
              <w:rPr>
                <w:rFonts w:eastAsia="Times New Roman"/>
                <w:b/>
                <w:bCs/>
                <w:sz w:val="20"/>
                <w:lang w:val="en-US"/>
              </w:rPr>
              <w:t>IMPLEMENTING AGENCIES</w:t>
            </w:r>
          </w:p>
        </w:tc>
      </w:tr>
      <w:tr w:rsidR="001917B5" w:rsidRPr="001917B5" w14:paraId="53E50F0B" w14:textId="77777777" w:rsidTr="001917B5">
        <w:trPr>
          <w:cantSplit/>
          <w:trHeight w:val="1134"/>
        </w:trPr>
        <w:tc>
          <w:tcPr>
            <w:tcW w:w="1169" w:type="dxa"/>
            <w:vMerge/>
            <w:tcBorders>
              <w:top w:val="nil"/>
              <w:left w:val="single" w:sz="4" w:space="0" w:color="000000"/>
              <w:bottom w:val="single" w:sz="4" w:space="0" w:color="000000"/>
              <w:right w:val="single" w:sz="4" w:space="0" w:color="000000"/>
            </w:tcBorders>
            <w:vAlign w:val="center"/>
            <w:hideMark/>
          </w:tcPr>
          <w:p w14:paraId="7129360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000000"/>
              <w:bottom w:val="single" w:sz="4" w:space="0" w:color="000000"/>
              <w:right w:val="single" w:sz="4" w:space="0" w:color="000000"/>
            </w:tcBorders>
            <w:vAlign w:val="center"/>
            <w:hideMark/>
          </w:tcPr>
          <w:p w14:paraId="5509B594" w14:textId="77777777" w:rsidR="00EC720B" w:rsidRPr="00EC720B" w:rsidRDefault="00EC720B" w:rsidP="00EC720B">
            <w:pPr>
              <w:spacing w:after="0" w:line="240" w:lineRule="auto"/>
              <w:rPr>
                <w:rFonts w:eastAsia="Times New Roman"/>
                <w:b/>
                <w:bCs/>
                <w:sz w:val="20"/>
                <w:lang w:val="en-US"/>
              </w:rPr>
            </w:pPr>
          </w:p>
        </w:tc>
        <w:tc>
          <w:tcPr>
            <w:tcW w:w="270" w:type="dxa"/>
            <w:vMerge/>
            <w:tcBorders>
              <w:top w:val="nil"/>
              <w:left w:val="single" w:sz="4" w:space="0" w:color="000000"/>
              <w:bottom w:val="single" w:sz="4" w:space="0" w:color="000000"/>
              <w:right w:val="single" w:sz="4" w:space="0" w:color="000000"/>
            </w:tcBorders>
            <w:vAlign w:val="center"/>
            <w:hideMark/>
          </w:tcPr>
          <w:p w14:paraId="7087DA49" w14:textId="77777777" w:rsidR="00EC720B" w:rsidRPr="00EC720B" w:rsidRDefault="00EC720B" w:rsidP="00EC720B">
            <w:pPr>
              <w:spacing w:after="0" w:line="240" w:lineRule="auto"/>
              <w:rPr>
                <w:rFonts w:eastAsia="Times New Roman"/>
                <w:b/>
                <w:bCs/>
                <w:sz w:val="20"/>
                <w:lang w:val="en-US"/>
              </w:rPr>
            </w:pPr>
          </w:p>
        </w:tc>
        <w:tc>
          <w:tcPr>
            <w:tcW w:w="2277" w:type="dxa"/>
            <w:vMerge/>
            <w:tcBorders>
              <w:top w:val="nil"/>
              <w:left w:val="single" w:sz="4" w:space="0" w:color="000000"/>
              <w:bottom w:val="single" w:sz="4" w:space="0" w:color="000000"/>
              <w:right w:val="single" w:sz="4" w:space="0" w:color="000000"/>
            </w:tcBorders>
            <w:vAlign w:val="center"/>
            <w:hideMark/>
          </w:tcPr>
          <w:p w14:paraId="26CE1576" w14:textId="77777777" w:rsidR="00EC720B" w:rsidRPr="00EC720B" w:rsidRDefault="00EC720B" w:rsidP="00EC720B">
            <w:pPr>
              <w:spacing w:after="0" w:line="240" w:lineRule="auto"/>
              <w:rPr>
                <w:rFonts w:eastAsia="Times New Roman"/>
                <w:b/>
                <w:bCs/>
                <w:sz w:val="20"/>
                <w:lang w:val="en-US"/>
              </w:rPr>
            </w:pPr>
          </w:p>
        </w:tc>
        <w:tc>
          <w:tcPr>
            <w:tcW w:w="963" w:type="dxa"/>
            <w:vMerge/>
            <w:tcBorders>
              <w:top w:val="nil"/>
              <w:left w:val="single" w:sz="4" w:space="0" w:color="000000"/>
              <w:bottom w:val="single" w:sz="4" w:space="0" w:color="000000"/>
              <w:right w:val="single" w:sz="4" w:space="0" w:color="000000"/>
            </w:tcBorders>
            <w:vAlign w:val="center"/>
            <w:hideMark/>
          </w:tcPr>
          <w:p w14:paraId="4B1A1BEB" w14:textId="77777777" w:rsidR="00EC720B" w:rsidRPr="00EC720B" w:rsidRDefault="00EC720B" w:rsidP="00EC720B">
            <w:pPr>
              <w:spacing w:after="0" w:line="240" w:lineRule="auto"/>
              <w:rPr>
                <w:rFonts w:eastAsia="Times New Roman"/>
                <w:b/>
                <w:bCs/>
                <w:sz w:val="20"/>
                <w:lang w:val="en-US"/>
              </w:rPr>
            </w:pPr>
          </w:p>
        </w:tc>
        <w:tc>
          <w:tcPr>
            <w:tcW w:w="450" w:type="dxa"/>
            <w:vMerge/>
            <w:tcBorders>
              <w:top w:val="nil"/>
              <w:left w:val="single" w:sz="4" w:space="0" w:color="000000"/>
              <w:bottom w:val="single" w:sz="4" w:space="0" w:color="000000"/>
              <w:right w:val="single" w:sz="4" w:space="0" w:color="000000"/>
            </w:tcBorders>
            <w:vAlign w:val="center"/>
            <w:hideMark/>
          </w:tcPr>
          <w:p w14:paraId="43ADEE39" w14:textId="77777777" w:rsidR="00EC720B" w:rsidRPr="00EC720B" w:rsidRDefault="00EC720B" w:rsidP="00EC720B">
            <w:pPr>
              <w:spacing w:after="0" w:line="240" w:lineRule="auto"/>
              <w:rPr>
                <w:rFonts w:eastAsia="Times New Roman"/>
                <w:b/>
                <w:bCs/>
                <w:sz w:val="20"/>
                <w:lang w:val="en-US"/>
              </w:rPr>
            </w:pPr>
          </w:p>
        </w:tc>
        <w:tc>
          <w:tcPr>
            <w:tcW w:w="360" w:type="dxa"/>
            <w:vMerge/>
            <w:tcBorders>
              <w:top w:val="nil"/>
              <w:left w:val="single" w:sz="4" w:space="0" w:color="000000"/>
              <w:bottom w:val="single" w:sz="4" w:space="0" w:color="000000"/>
              <w:right w:val="single" w:sz="4" w:space="0" w:color="000000"/>
            </w:tcBorders>
            <w:vAlign w:val="center"/>
            <w:hideMark/>
          </w:tcPr>
          <w:p w14:paraId="0298D11C" w14:textId="77777777" w:rsidR="00EC720B" w:rsidRPr="00EC720B" w:rsidRDefault="00EC720B" w:rsidP="00EC720B">
            <w:pPr>
              <w:spacing w:after="0" w:line="240" w:lineRule="auto"/>
              <w:rPr>
                <w:rFonts w:eastAsia="Times New Roman"/>
                <w:b/>
                <w:bCs/>
                <w:sz w:val="20"/>
                <w:lang w:val="en-US"/>
              </w:rPr>
            </w:pPr>
          </w:p>
        </w:tc>
        <w:tc>
          <w:tcPr>
            <w:tcW w:w="1352" w:type="dxa"/>
            <w:vMerge/>
            <w:tcBorders>
              <w:top w:val="nil"/>
              <w:left w:val="single" w:sz="4" w:space="0" w:color="000000"/>
              <w:bottom w:val="single" w:sz="4" w:space="0" w:color="000000"/>
              <w:right w:val="single" w:sz="4" w:space="0" w:color="000000"/>
            </w:tcBorders>
            <w:vAlign w:val="center"/>
            <w:hideMark/>
          </w:tcPr>
          <w:p w14:paraId="3B9ACED4" w14:textId="77777777" w:rsidR="00EC720B" w:rsidRPr="00EC720B" w:rsidRDefault="00EC720B" w:rsidP="00EC720B">
            <w:pPr>
              <w:spacing w:after="0" w:line="240" w:lineRule="auto"/>
              <w:rPr>
                <w:rFonts w:eastAsia="Times New Roman"/>
                <w:b/>
                <w:bCs/>
                <w:sz w:val="20"/>
                <w:lang w:val="en-US"/>
              </w:rPr>
            </w:pPr>
          </w:p>
        </w:tc>
        <w:tc>
          <w:tcPr>
            <w:tcW w:w="360" w:type="dxa"/>
            <w:tcBorders>
              <w:top w:val="nil"/>
              <w:left w:val="nil"/>
              <w:bottom w:val="single" w:sz="4" w:space="0" w:color="auto"/>
              <w:right w:val="single" w:sz="4" w:space="0" w:color="000000"/>
            </w:tcBorders>
            <w:textDirection w:val="btLr"/>
            <w:hideMark/>
          </w:tcPr>
          <w:p w14:paraId="3CFD6293"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1ST</w:t>
            </w:r>
          </w:p>
        </w:tc>
        <w:tc>
          <w:tcPr>
            <w:tcW w:w="362" w:type="dxa"/>
            <w:tcBorders>
              <w:top w:val="nil"/>
              <w:left w:val="nil"/>
              <w:bottom w:val="single" w:sz="4" w:space="0" w:color="auto"/>
              <w:right w:val="single" w:sz="4" w:space="0" w:color="000000"/>
            </w:tcBorders>
            <w:textDirection w:val="btLr"/>
            <w:hideMark/>
          </w:tcPr>
          <w:p w14:paraId="5FBB7DCA"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2ND</w:t>
            </w:r>
          </w:p>
        </w:tc>
        <w:tc>
          <w:tcPr>
            <w:tcW w:w="356" w:type="dxa"/>
            <w:tcBorders>
              <w:top w:val="nil"/>
              <w:left w:val="nil"/>
              <w:bottom w:val="single" w:sz="4" w:space="0" w:color="auto"/>
              <w:right w:val="single" w:sz="4" w:space="0" w:color="000000"/>
            </w:tcBorders>
            <w:textDirection w:val="btLr"/>
            <w:hideMark/>
          </w:tcPr>
          <w:p w14:paraId="36D586CD"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3RD</w:t>
            </w:r>
          </w:p>
        </w:tc>
        <w:tc>
          <w:tcPr>
            <w:tcW w:w="360" w:type="dxa"/>
            <w:tcBorders>
              <w:top w:val="nil"/>
              <w:left w:val="nil"/>
              <w:bottom w:val="single" w:sz="4" w:space="0" w:color="auto"/>
              <w:right w:val="single" w:sz="4" w:space="0" w:color="000000"/>
            </w:tcBorders>
            <w:textDirection w:val="btLr"/>
            <w:hideMark/>
          </w:tcPr>
          <w:p w14:paraId="38A126D6"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4TH</w:t>
            </w:r>
          </w:p>
        </w:tc>
        <w:tc>
          <w:tcPr>
            <w:tcW w:w="720" w:type="dxa"/>
            <w:tcBorders>
              <w:top w:val="nil"/>
              <w:left w:val="nil"/>
              <w:bottom w:val="single" w:sz="4" w:space="0" w:color="auto"/>
              <w:right w:val="single" w:sz="4" w:space="0" w:color="000000"/>
            </w:tcBorders>
            <w:textDirection w:val="btLr"/>
            <w:vAlign w:val="center"/>
            <w:hideMark/>
          </w:tcPr>
          <w:p w14:paraId="195BBAB5"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DACF</w:t>
            </w:r>
          </w:p>
        </w:tc>
        <w:tc>
          <w:tcPr>
            <w:tcW w:w="450" w:type="dxa"/>
            <w:tcBorders>
              <w:top w:val="nil"/>
              <w:left w:val="nil"/>
              <w:bottom w:val="single" w:sz="4" w:space="0" w:color="auto"/>
              <w:right w:val="single" w:sz="4" w:space="0" w:color="000000"/>
            </w:tcBorders>
            <w:textDirection w:val="btLr"/>
            <w:vAlign w:val="center"/>
            <w:hideMark/>
          </w:tcPr>
          <w:p w14:paraId="6F1678DC"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DP</w:t>
            </w:r>
          </w:p>
        </w:tc>
        <w:tc>
          <w:tcPr>
            <w:tcW w:w="630" w:type="dxa"/>
            <w:tcBorders>
              <w:top w:val="nil"/>
              <w:left w:val="nil"/>
              <w:bottom w:val="single" w:sz="4" w:space="0" w:color="auto"/>
              <w:right w:val="single" w:sz="4" w:space="0" w:color="000000"/>
            </w:tcBorders>
            <w:textDirection w:val="btLr"/>
            <w:vAlign w:val="center"/>
            <w:hideMark/>
          </w:tcPr>
          <w:p w14:paraId="4C277839"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GoG</w:t>
            </w:r>
          </w:p>
        </w:tc>
        <w:tc>
          <w:tcPr>
            <w:tcW w:w="720" w:type="dxa"/>
            <w:tcBorders>
              <w:top w:val="nil"/>
              <w:left w:val="nil"/>
              <w:bottom w:val="single" w:sz="4" w:space="0" w:color="auto"/>
              <w:right w:val="single" w:sz="4" w:space="0" w:color="000000"/>
            </w:tcBorders>
            <w:textDirection w:val="btLr"/>
            <w:vAlign w:val="center"/>
            <w:hideMark/>
          </w:tcPr>
          <w:p w14:paraId="213BF68E"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DACF-RFG</w:t>
            </w:r>
          </w:p>
        </w:tc>
        <w:tc>
          <w:tcPr>
            <w:tcW w:w="540" w:type="dxa"/>
            <w:tcBorders>
              <w:top w:val="nil"/>
              <w:left w:val="nil"/>
              <w:bottom w:val="single" w:sz="4" w:space="0" w:color="auto"/>
              <w:right w:val="single" w:sz="4" w:space="0" w:color="000000"/>
            </w:tcBorders>
            <w:textDirection w:val="btLr"/>
            <w:hideMark/>
          </w:tcPr>
          <w:p w14:paraId="146E62E1"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MP's FUND</w:t>
            </w:r>
          </w:p>
        </w:tc>
        <w:tc>
          <w:tcPr>
            <w:tcW w:w="538" w:type="dxa"/>
            <w:tcBorders>
              <w:top w:val="nil"/>
              <w:left w:val="nil"/>
              <w:bottom w:val="single" w:sz="4" w:space="0" w:color="auto"/>
              <w:right w:val="single" w:sz="4" w:space="0" w:color="000000"/>
            </w:tcBorders>
            <w:textDirection w:val="btLr"/>
            <w:vAlign w:val="center"/>
            <w:hideMark/>
          </w:tcPr>
          <w:p w14:paraId="69D41B8A"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IGF</w:t>
            </w:r>
          </w:p>
        </w:tc>
        <w:tc>
          <w:tcPr>
            <w:tcW w:w="450" w:type="dxa"/>
            <w:gridSpan w:val="2"/>
            <w:tcBorders>
              <w:top w:val="nil"/>
              <w:left w:val="nil"/>
              <w:bottom w:val="single" w:sz="4" w:space="0" w:color="auto"/>
              <w:right w:val="single" w:sz="4" w:space="0" w:color="000000"/>
            </w:tcBorders>
            <w:textDirection w:val="btLr"/>
            <w:vAlign w:val="center"/>
            <w:hideMark/>
          </w:tcPr>
          <w:p w14:paraId="09317A1E"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NEW</w:t>
            </w:r>
          </w:p>
        </w:tc>
        <w:tc>
          <w:tcPr>
            <w:tcW w:w="647" w:type="dxa"/>
            <w:tcBorders>
              <w:top w:val="nil"/>
              <w:left w:val="nil"/>
              <w:bottom w:val="single" w:sz="4" w:space="0" w:color="auto"/>
              <w:right w:val="single" w:sz="4" w:space="0" w:color="000000"/>
            </w:tcBorders>
            <w:textDirection w:val="btLr"/>
            <w:vAlign w:val="center"/>
            <w:hideMark/>
          </w:tcPr>
          <w:p w14:paraId="4A26837A"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ONGOING</w:t>
            </w:r>
          </w:p>
        </w:tc>
        <w:tc>
          <w:tcPr>
            <w:tcW w:w="630" w:type="dxa"/>
            <w:gridSpan w:val="2"/>
            <w:tcBorders>
              <w:top w:val="nil"/>
              <w:left w:val="nil"/>
              <w:bottom w:val="single" w:sz="4" w:space="0" w:color="auto"/>
              <w:right w:val="single" w:sz="4" w:space="0" w:color="000000"/>
            </w:tcBorders>
            <w:textDirection w:val="btLr"/>
            <w:vAlign w:val="center"/>
            <w:hideMark/>
          </w:tcPr>
          <w:p w14:paraId="428EAA19"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LEAD</w:t>
            </w:r>
          </w:p>
        </w:tc>
        <w:tc>
          <w:tcPr>
            <w:tcW w:w="975" w:type="dxa"/>
            <w:tcBorders>
              <w:top w:val="nil"/>
              <w:left w:val="nil"/>
              <w:bottom w:val="single" w:sz="4" w:space="0" w:color="auto"/>
              <w:right w:val="single" w:sz="4" w:space="0" w:color="000000"/>
            </w:tcBorders>
            <w:hideMark/>
          </w:tcPr>
          <w:p w14:paraId="7620658F" w14:textId="77777777" w:rsidR="00EC720B" w:rsidRPr="00EC720B" w:rsidRDefault="00EC720B" w:rsidP="001917B5">
            <w:pPr>
              <w:spacing w:after="0" w:line="240" w:lineRule="auto"/>
              <w:ind w:left="113" w:right="113"/>
              <w:jc w:val="center"/>
              <w:rPr>
                <w:rFonts w:eastAsia="Times New Roman"/>
                <w:b/>
                <w:bCs/>
                <w:sz w:val="20"/>
                <w:lang w:val="en-US"/>
              </w:rPr>
            </w:pPr>
            <w:r w:rsidRPr="00EC720B">
              <w:rPr>
                <w:rFonts w:eastAsia="Times New Roman"/>
                <w:b/>
                <w:bCs/>
                <w:sz w:val="20"/>
                <w:lang w:val="en-US"/>
              </w:rPr>
              <w:t>COLLABORATOR</w:t>
            </w:r>
          </w:p>
        </w:tc>
      </w:tr>
      <w:tr w:rsidR="00AF5C0F" w:rsidRPr="001917B5" w14:paraId="4EC0081B" w14:textId="77777777" w:rsidTr="001917B5">
        <w:trPr>
          <w:trHeight w:val="962"/>
        </w:trPr>
        <w:tc>
          <w:tcPr>
            <w:tcW w:w="1169" w:type="dxa"/>
            <w:vMerge w:val="restart"/>
            <w:tcBorders>
              <w:top w:val="nil"/>
              <w:left w:val="single" w:sz="4" w:space="0" w:color="auto"/>
              <w:bottom w:val="single" w:sz="4" w:space="0" w:color="000000"/>
              <w:right w:val="single" w:sz="4" w:space="0" w:color="auto"/>
            </w:tcBorders>
            <w:hideMark/>
          </w:tcPr>
          <w:p w14:paraId="157EE8A6" w14:textId="77777777" w:rsidR="00EC720B" w:rsidRPr="00EC720B" w:rsidRDefault="00EC720B" w:rsidP="001917B5">
            <w:pPr>
              <w:spacing w:after="0" w:line="240" w:lineRule="auto"/>
              <w:rPr>
                <w:rFonts w:eastAsia="Times New Roman"/>
                <w:b/>
                <w:bCs/>
                <w:sz w:val="20"/>
                <w:lang w:val="en-US"/>
              </w:rPr>
            </w:pPr>
            <w:r w:rsidRPr="00EC720B">
              <w:rPr>
                <w:rFonts w:eastAsia="Times New Roman"/>
                <w:b/>
                <w:bCs/>
                <w:sz w:val="20"/>
                <w:lang w:val="en-US"/>
              </w:rPr>
              <w:t>Social Service Delivery</w:t>
            </w:r>
          </w:p>
        </w:tc>
        <w:tc>
          <w:tcPr>
            <w:tcW w:w="1171" w:type="dxa"/>
            <w:vMerge w:val="restart"/>
            <w:tcBorders>
              <w:top w:val="nil"/>
              <w:left w:val="single" w:sz="4" w:space="0" w:color="auto"/>
              <w:bottom w:val="single" w:sz="4" w:space="0" w:color="auto"/>
              <w:right w:val="single" w:sz="4" w:space="0" w:color="auto"/>
            </w:tcBorders>
            <w:hideMark/>
          </w:tcPr>
          <w:p w14:paraId="40AFDF01" w14:textId="77777777" w:rsidR="00EC720B" w:rsidRPr="00EC720B" w:rsidRDefault="00EC720B" w:rsidP="001917B5">
            <w:pPr>
              <w:spacing w:after="0" w:line="240" w:lineRule="auto"/>
              <w:rPr>
                <w:rFonts w:eastAsia="Times New Roman"/>
                <w:b/>
                <w:bCs/>
                <w:sz w:val="20"/>
                <w:lang w:val="en-US"/>
              </w:rPr>
            </w:pPr>
            <w:r w:rsidRPr="00EC720B">
              <w:rPr>
                <w:rFonts w:eastAsia="Times New Roman"/>
                <w:b/>
                <w:bCs/>
                <w:sz w:val="20"/>
                <w:lang w:val="en-US"/>
              </w:rPr>
              <w:t>Education, Youth &amp; Sports</w:t>
            </w:r>
          </w:p>
        </w:tc>
        <w:tc>
          <w:tcPr>
            <w:tcW w:w="270" w:type="dxa"/>
            <w:tcBorders>
              <w:top w:val="nil"/>
              <w:left w:val="nil"/>
              <w:bottom w:val="single" w:sz="4" w:space="0" w:color="000000"/>
              <w:right w:val="single" w:sz="4" w:space="0" w:color="000000"/>
            </w:tcBorders>
            <w:vAlign w:val="center"/>
            <w:hideMark/>
          </w:tcPr>
          <w:p w14:paraId="360AF3C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p>
        </w:tc>
        <w:tc>
          <w:tcPr>
            <w:tcW w:w="2277" w:type="dxa"/>
            <w:tcBorders>
              <w:top w:val="nil"/>
              <w:left w:val="nil"/>
              <w:bottom w:val="single" w:sz="4" w:space="0" w:color="000000"/>
              <w:right w:val="single" w:sz="4" w:space="0" w:color="000000"/>
            </w:tcBorders>
            <w:hideMark/>
          </w:tcPr>
          <w:p w14:paraId="5D368E3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Support District Level Independence Day Celebration</w:t>
            </w:r>
          </w:p>
        </w:tc>
        <w:tc>
          <w:tcPr>
            <w:tcW w:w="963" w:type="dxa"/>
            <w:tcBorders>
              <w:top w:val="nil"/>
              <w:left w:val="nil"/>
              <w:bottom w:val="single" w:sz="4" w:space="0" w:color="000000"/>
              <w:right w:val="single" w:sz="4" w:space="0" w:color="000000"/>
            </w:tcBorders>
            <w:hideMark/>
          </w:tcPr>
          <w:p w14:paraId="10FA3F3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000000"/>
              <w:right w:val="single" w:sz="4" w:space="0" w:color="000000"/>
            </w:tcBorders>
            <w:noWrap/>
            <w:vAlign w:val="center"/>
            <w:hideMark/>
          </w:tcPr>
          <w:p w14:paraId="6B5861D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38AE8A2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AF6457F" w14:textId="343F2B8F" w:rsidR="00EC720B" w:rsidRPr="00EC720B" w:rsidRDefault="001917B5" w:rsidP="00EC720B">
            <w:pPr>
              <w:spacing w:after="0" w:line="240" w:lineRule="auto"/>
              <w:rPr>
                <w:rFonts w:eastAsia="Times New Roman"/>
                <w:color w:val="000000"/>
                <w:sz w:val="20"/>
                <w:lang w:val="en-US"/>
              </w:rPr>
            </w:pPr>
            <w:r w:rsidRPr="00EC720B">
              <w:rPr>
                <w:rFonts w:eastAsia="Times New Roman"/>
                <w:color w:val="000000"/>
                <w:sz w:val="20"/>
                <w:lang w:val="en-US"/>
              </w:rPr>
              <w:t>Independence Day</w:t>
            </w:r>
            <w:r w:rsidR="00EC720B" w:rsidRPr="00EC720B">
              <w:rPr>
                <w:rFonts w:eastAsia="Times New Roman"/>
                <w:color w:val="000000"/>
                <w:sz w:val="20"/>
                <w:lang w:val="en-US"/>
              </w:rPr>
              <w:t xml:space="preserve"> celebration supported</w:t>
            </w:r>
          </w:p>
        </w:tc>
        <w:tc>
          <w:tcPr>
            <w:tcW w:w="360" w:type="dxa"/>
            <w:tcBorders>
              <w:top w:val="nil"/>
              <w:left w:val="nil"/>
              <w:bottom w:val="single" w:sz="4" w:space="0" w:color="000000"/>
              <w:right w:val="single" w:sz="4" w:space="0" w:color="000000"/>
            </w:tcBorders>
            <w:noWrap/>
            <w:vAlign w:val="center"/>
            <w:hideMark/>
          </w:tcPr>
          <w:p w14:paraId="74D4D86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247DC06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000000"/>
              <w:right w:val="single" w:sz="4" w:space="0" w:color="000000"/>
            </w:tcBorders>
            <w:noWrap/>
            <w:vAlign w:val="center"/>
            <w:hideMark/>
          </w:tcPr>
          <w:p w14:paraId="074B0E0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6566F25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396D04B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265A06D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66C6433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5F0CB91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0626999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11DE88E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30,000.00</w:t>
            </w:r>
          </w:p>
        </w:tc>
        <w:tc>
          <w:tcPr>
            <w:tcW w:w="450" w:type="dxa"/>
            <w:gridSpan w:val="2"/>
            <w:tcBorders>
              <w:top w:val="nil"/>
              <w:left w:val="nil"/>
              <w:bottom w:val="single" w:sz="4" w:space="0" w:color="000000"/>
              <w:right w:val="single" w:sz="4" w:space="0" w:color="000000"/>
            </w:tcBorders>
            <w:noWrap/>
            <w:vAlign w:val="center"/>
            <w:hideMark/>
          </w:tcPr>
          <w:p w14:paraId="2136B9F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4B8A285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0E39FD4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GES</w:t>
            </w:r>
          </w:p>
        </w:tc>
        <w:tc>
          <w:tcPr>
            <w:tcW w:w="975" w:type="dxa"/>
            <w:tcBorders>
              <w:top w:val="nil"/>
              <w:left w:val="nil"/>
              <w:bottom w:val="single" w:sz="4" w:space="0" w:color="000000"/>
              <w:right w:val="single" w:sz="4" w:space="0" w:color="000000"/>
            </w:tcBorders>
            <w:vAlign w:val="center"/>
            <w:hideMark/>
          </w:tcPr>
          <w:p w14:paraId="61B7443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696E46D" w14:textId="77777777" w:rsidTr="001917B5">
        <w:trPr>
          <w:trHeight w:val="638"/>
        </w:trPr>
        <w:tc>
          <w:tcPr>
            <w:tcW w:w="1169" w:type="dxa"/>
            <w:vMerge/>
            <w:tcBorders>
              <w:top w:val="nil"/>
              <w:left w:val="single" w:sz="4" w:space="0" w:color="auto"/>
              <w:bottom w:val="single" w:sz="4" w:space="0" w:color="000000"/>
              <w:right w:val="single" w:sz="4" w:space="0" w:color="auto"/>
            </w:tcBorders>
            <w:vAlign w:val="center"/>
            <w:hideMark/>
          </w:tcPr>
          <w:p w14:paraId="3803DAC3"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06EC3459"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EA0F51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p>
        </w:tc>
        <w:tc>
          <w:tcPr>
            <w:tcW w:w="2277" w:type="dxa"/>
            <w:tcBorders>
              <w:top w:val="nil"/>
              <w:left w:val="nil"/>
              <w:bottom w:val="single" w:sz="4" w:space="0" w:color="000000"/>
              <w:right w:val="single" w:sz="4" w:space="0" w:color="000000"/>
            </w:tcBorders>
            <w:hideMark/>
          </w:tcPr>
          <w:p w14:paraId="6FE6C35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Conduct SPAM in schools</w:t>
            </w:r>
          </w:p>
        </w:tc>
        <w:tc>
          <w:tcPr>
            <w:tcW w:w="963" w:type="dxa"/>
            <w:tcBorders>
              <w:top w:val="nil"/>
              <w:left w:val="nil"/>
              <w:bottom w:val="single" w:sz="4" w:space="0" w:color="000000"/>
              <w:right w:val="single" w:sz="4" w:space="0" w:color="000000"/>
            </w:tcBorders>
            <w:hideMark/>
          </w:tcPr>
          <w:p w14:paraId="02E036C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6EA2FC7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7DBC183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nil"/>
              <w:right w:val="nil"/>
            </w:tcBorders>
            <w:hideMark/>
          </w:tcPr>
          <w:p w14:paraId="33FA666D" w14:textId="77777777" w:rsidR="00EC720B" w:rsidRPr="00EC720B" w:rsidRDefault="00EC720B" w:rsidP="00EC720B">
            <w:pPr>
              <w:spacing w:after="0" w:line="240" w:lineRule="auto"/>
              <w:rPr>
                <w:rFonts w:eastAsia="Times New Roman"/>
                <w:color w:val="000000"/>
                <w:sz w:val="20"/>
                <w:lang w:val="en-US"/>
              </w:rPr>
            </w:pPr>
            <w:r w:rsidRPr="00EC720B">
              <w:rPr>
                <w:rFonts w:eastAsia="Times New Roman"/>
                <w:color w:val="000000"/>
                <w:sz w:val="20"/>
                <w:lang w:val="en-US"/>
              </w:rPr>
              <w:t>Number of schools involved</w:t>
            </w:r>
          </w:p>
        </w:tc>
        <w:tc>
          <w:tcPr>
            <w:tcW w:w="360" w:type="dxa"/>
            <w:tcBorders>
              <w:top w:val="nil"/>
              <w:left w:val="single" w:sz="4" w:space="0" w:color="000000"/>
              <w:bottom w:val="single" w:sz="4" w:space="0" w:color="000000"/>
              <w:right w:val="single" w:sz="4" w:space="0" w:color="000000"/>
            </w:tcBorders>
            <w:noWrap/>
            <w:vAlign w:val="center"/>
            <w:hideMark/>
          </w:tcPr>
          <w:p w14:paraId="2838391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noWrap/>
            <w:vAlign w:val="center"/>
            <w:hideMark/>
          </w:tcPr>
          <w:p w14:paraId="0FF30AD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000000"/>
              <w:right w:val="single" w:sz="4" w:space="0" w:color="000000"/>
            </w:tcBorders>
            <w:noWrap/>
            <w:vAlign w:val="center"/>
            <w:hideMark/>
          </w:tcPr>
          <w:p w14:paraId="79F47C2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334BC30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shd w:val="clear" w:color="FFFFFF" w:fill="FFFFFF"/>
            <w:noWrap/>
            <w:vAlign w:val="center"/>
            <w:hideMark/>
          </w:tcPr>
          <w:p w14:paraId="7C85BBE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shd w:val="clear" w:color="FFFFFF" w:fill="FFFFFF"/>
            <w:noWrap/>
            <w:vAlign w:val="center"/>
            <w:hideMark/>
          </w:tcPr>
          <w:p w14:paraId="3185ACD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shd w:val="clear" w:color="FFFFFF" w:fill="FFFFFF"/>
            <w:noWrap/>
            <w:vAlign w:val="center"/>
            <w:hideMark/>
          </w:tcPr>
          <w:p w14:paraId="7045532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12,000.00</w:t>
            </w:r>
          </w:p>
        </w:tc>
        <w:tc>
          <w:tcPr>
            <w:tcW w:w="720" w:type="dxa"/>
            <w:tcBorders>
              <w:top w:val="nil"/>
              <w:left w:val="nil"/>
              <w:bottom w:val="single" w:sz="4" w:space="0" w:color="000000"/>
              <w:right w:val="single" w:sz="4" w:space="0" w:color="000000"/>
            </w:tcBorders>
            <w:shd w:val="clear" w:color="FFFFFF" w:fill="FFFFFF"/>
            <w:noWrap/>
            <w:vAlign w:val="center"/>
            <w:hideMark/>
          </w:tcPr>
          <w:p w14:paraId="2E93FA3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shd w:val="clear" w:color="FFFFFF" w:fill="FFFFFF"/>
            <w:noWrap/>
            <w:vAlign w:val="center"/>
            <w:hideMark/>
          </w:tcPr>
          <w:p w14:paraId="7DF25A4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shd w:val="clear" w:color="FFFFFF" w:fill="FFFFFF"/>
            <w:noWrap/>
            <w:vAlign w:val="center"/>
            <w:hideMark/>
          </w:tcPr>
          <w:p w14:paraId="557D66C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shd w:val="clear" w:color="FFFFFF" w:fill="FFFFFF"/>
            <w:noWrap/>
            <w:vAlign w:val="center"/>
            <w:hideMark/>
          </w:tcPr>
          <w:p w14:paraId="46DBA66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shd w:val="clear" w:color="FFFFFF" w:fill="FFFFFF"/>
            <w:noWrap/>
            <w:vAlign w:val="center"/>
            <w:hideMark/>
          </w:tcPr>
          <w:p w14:paraId="738B57F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shd w:val="clear" w:color="FFFFFF" w:fill="FFFFFF"/>
            <w:hideMark/>
          </w:tcPr>
          <w:p w14:paraId="43B99DE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GES</w:t>
            </w:r>
          </w:p>
        </w:tc>
        <w:tc>
          <w:tcPr>
            <w:tcW w:w="975" w:type="dxa"/>
            <w:tcBorders>
              <w:top w:val="nil"/>
              <w:left w:val="nil"/>
              <w:bottom w:val="single" w:sz="4" w:space="0" w:color="000000"/>
              <w:right w:val="single" w:sz="4" w:space="0" w:color="000000"/>
            </w:tcBorders>
            <w:shd w:val="clear" w:color="FFFFFF" w:fill="FFFFFF"/>
            <w:hideMark/>
          </w:tcPr>
          <w:p w14:paraId="42EC842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15996630" w14:textId="77777777" w:rsidTr="001917B5">
        <w:trPr>
          <w:trHeight w:val="780"/>
        </w:trPr>
        <w:tc>
          <w:tcPr>
            <w:tcW w:w="1169" w:type="dxa"/>
            <w:vMerge/>
            <w:tcBorders>
              <w:top w:val="nil"/>
              <w:left w:val="single" w:sz="4" w:space="0" w:color="auto"/>
              <w:bottom w:val="single" w:sz="4" w:space="0" w:color="000000"/>
              <w:right w:val="single" w:sz="4" w:space="0" w:color="auto"/>
            </w:tcBorders>
            <w:vAlign w:val="center"/>
            <w:hideMark/>
          </w:tcPr>
          <w:p w14:paraId="65C5E0AB"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7348ED5D"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4FC7028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p>
        </w:tc>
        <w:tc>
          <w:tcPr>
            <w:tcW w:w="2277" w:type="dxa"/>
            <w:tcBorders>
              <w:top w:val="nil"/>
              <w:left w:val="nil"/>
              <w:bottom w:val="single" w:sz="4" w:space="0" w:color="000000"/>
              <w:right w:val="single" w:sz="4" w:space="0" w:color="000000"/>
            </w:tcBorders>
            <w:shd w:val="clear" w:color="FFFFFF" w:fill="FFFFFF"/>
            <w:hideMark/>
          </w:tcPr>
          <w:p w14:paraId="20B96EC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Support brilliant but needy students</w:t>
            </w:r>
          </w:p>
        </w:tc>
        <w:tc>
          <w:tcPr>
            <w:tcW w:w="963" w:type="dxa"/>
            <w:tcBorders>
              <w:top w:val="nil"/>
              <w:left w:val="nil"/>
              <w:bottom w:val="single" w:sz="4" w:space="0" w:color="000000"/>
              <w:right w:val="single" w:sz="4" w:space="0" w:color="000000"/>
            </w:tcBorders>
            <w:shd w:val="clear" w:color="FFFFFF" w:fill="FFFFFF"/>
            <w:hideMark/>
          </w:tcPr>
          <w:p w14:paraId="04DBB1C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shd w:val="clear" w:color="FFFFFF" w:fill="FFFFFF"/>
            <w:noWrap/>
            <w:vAlign w:val="center"/>
            <w:hideMark/>
          </w:tcPr>
          <w:p w14:paraId="7B4088F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shd w:val="clear" w:color="FFFFFF" w:fill="FFFFFF"/>
            <w:noWrap/>
            <w:vAlign w:val="bottom"/>
            <w:hideMark/>
          </w:tcPr>
          <w:p w14:paraId="75D466B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single" w:sz="4" w:space="0" w:color="000000"/>
              <w:right w:val="single" w:sz="4" w:space="0" w:color="000000"/>
            </w:tcBorders>
            <w:shd w:val="clear" w:color="FFFFFF" w:fill="FFFFFF"/>
            <w:hideMark/>
          </w:tcPr>
          <w:p w14:paraId="707570C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Count of students supported</w:t>
            </w:r>
          </w:p>
        </w:tc>
        <w:tc>
          <w:tcPr>
            <w:tcW w:w="360" w:type="dxa"/>
            <w:tcBorders>
              <w:top w:val="nil"/>
              <w:left w:val="nil"/>
              <w:bottom w:val="single" w:sz="4" w:space="0" w:color="000000"/>
              <w:right w:val="single" w:sz="4" w:space="0" w:color="000000"/>
            </w:tcBorders>
            <w:shd w:val="clear" w:color="FFFFFF" w:fill="FFFFFF"/>
            <w:noWrap/>
            <w:vAlign w:val="center"/>
            <w:hideMark/>
          </w:tcPr>
          <w:p w14:paraId="6474EE6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shd w:val="clear" w:color="FFFFFF" w:fill="FFFFFF"/>
            <w:noWrap/>
            <w:vAlign w:val="center"/>
            <w:hideMark/>
          </w:tcPr>
          <w:p w14:paraId="74EA59A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000000"/>
              <w:right w:val="single" w:sz="4" w:space="0" w:color="000000"/>
            </w:tcBorders>
            <w:shd w:val="clear" w:color="FFFFFF" w:fill="FFFFFF"/>
            <w:noWrap/>
            <w:vAlign w:val="center"/>
            <w:hideMark/>
          </w:tcPr>
          <w:p w14:paraId="5D7E480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shd w:val="clear" w:color="FFFFFF" w:fill="FFFFFF"/>
            <w:noWrap/>
            <w:vAlign w:val="center"/>
            <w:hideMark/>
          </w:tcPr>
          <w:p w14:paraId="509D8E1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shd w:val="clear" w:color="FFFFFF" w:fill="FFFFFF"/>
            <w:noWrap/>
            <w:vAlign w:val="center"/>
            <w:hideMark/>
          </w:tcPr>
          <w:p w14:paraId="476174A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single" w:sz="4" w:space="0" w:color="000000"/>
              <w:right w:val="single" w:sz="4" w:space="0" w:color="000000"/>
            </w:tcBorders>
            <w:shd w:val="clear" w:color="FFFFFF" w:fill="FFFFFF"/>
            <w:noWrap/>
            <w:vAlign w:val="center"/>
            <w:hideMark/>
          </w:tcPr>
          <w:p w14:paraId="00C60D0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shd w:val="clear" w:color="FFFFFF" w:fill="FFFFFF"/>
            <w:noWrap/>
            <w:vAlign w:val="bottom"/>
            <w:hideMark/>
          </w:tcPr>
          <w:p w14:paraId="48EDB86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shd w:val="clear" w:color="FFFFFF" w:fill="FFFFFF"/>
            <w:noWrap/>
            <w:vAlign w:val="center"/>
            <w:hideMark/>
          </w:tcPr>
          <w:p w14:paraId="62C732F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shd w:val="clear" w:color="FFFFFF" w:fill="FFFFFF"/>
            <w:noWrap/>
            <w:vAlign w:val="center"/>
            <w:hideMark/>
          </w:tcPr>
          <w:p w14:paraId="0EFBD95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shd w:val="clear" w:color="FFFFFF" w:fill="FFFFFF"/>
            <w:noWrap/>
            <w:vAlign w:val="center"/>
            <w:hideMark/>
          </w:tcPr>
          <w:p w14:paraId="6ECED39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shd w:val="clear" w:color="FFFFFF" w:fill="FFFFFF"/>
            <w:noWrap/>
            <w:vAlign w:val="center"/>
            <w:hideMark/>
          </w:tcPr>
          <w:p w14:paraId="0F98765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shd w:val="clear" w:color="FFFFFF" w:fill="FFFFFF"/>
            <w:noWrap/>
            <w:vAlign w:val="center"/>
            <w:hideMark/>
          </w:tcPr>
          <w:p w14:paraId="6701A94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shd w:val="clear" w:color="FFFFFF" w:fill="FFFFFF"/>
            <w:hideMark/>
          </w:tcPr>
          <w:p w14:paraId="45C7B3F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GES</w:t>
            </w:r>
          </w:p>
        </w:tc>
        <w:tc>
          <w:tcPr>
            <w:tcW w:w="975" w:type="dxa"/>
            <w:tcBorders>
              <w:top w:val="nil"/>
              <w:left w:val="nil"/>
              <w:bottom w:val="single" w:sz="4" w:space="0" w:color="000000"/>
              <w:right w:val="single" w:sz="4" w:space="0" w:color="000000"/>
            </w:tcBorders>
            <w:shd w:val="clear" w:color="FFFFFF" w:fill="FFFFFF"/>
            <w:hideMark/>
          </w:tcPr>
          <w:p w14:paraId="194F631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4185BC9" w14:textId="77777777" w:rsidTr="001917B5">
        <w:trPr>
          <w:trHeight w:val="935"/>
        </w:trPr>
        <w:tc>
          <w:tcPr>
            <w:tcW w:w="1169" w:type="dxa"/>
            <w:vMerge/>
            <w:tcBorders>
              <w:top w:val="nil"/>
              <w:left w:val="single" w:sz="4" w:space="0" w:color="auto"/>
              <w:bottom w:val="single" w:sz="4" w:space="0" w:color="000000"/>
              <w:right w:val="single" w:sz="4" w:space="0" w:color="auto"/>
            </w:tcBorders>
            <w:vAlign w:val="center"/>
            <w:hideMark/>
          </w:tcPr>
          <w:p w14:paraId="38F20A7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38876412"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D16EA4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p>
        </w:tc>
        <w:tc>
          <w:tcPr>
            <w:tcW w:w="2277" w:type="dxa"/>
            <w:tcBorders>
              <w:top w:val="nil"/>
              <w:left w:val="nil"/>
              <w:bottom w:val="single" w:sz="4" w:space="0" w:color="000000"/>
              <w:right w:val="single" w:sz="4" w:space="0" w:color="000000"/>
            </w:tcBorders>
            <w:hideMark/>
          </w:tcPr>
          <w:p w14:paraId="332629D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Completion of 1No.6-unit primary classroom block with 6-seater KVIP toilet</w:t>
            </w:r>
          </w:p>
        </w:tc>
        <w:tc>
          <w:tcPr>
            <w:tcW w:w="963" w:type="dxa"/>
            <w:tcBorders>
              <w:top w:val="nil"/>
              <w:left w:val="nil"/>
              <w:bottom w:val="single" w:sz="4" w:space="0" w:color="000000"/>
              <w:right w:val="single" w:sz="4" w:space="0" w:color="000000"/>
            </w:tcBorders>
            <w:hideMark/>
          </w:tcPr>
          <w:p w14:paraId="5A1FEF9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Meyiwa-Krobo</w:t>
            </w:r>
          </w:p>
        </w:tc>
        <w:tc>
          <w:tcPr>
            <w:tcW w:w="450" w:type="dxa"/>
            <w:tcBorders>
              <w:top w:val="nil"/>
              <w:left w:val="nil"/>
              <w:bottom w:val="single" w:sz="4" w:space="0" w:color="000000"/>
              <w:right w:val="single" w:sz="4" w:space="0" w:color="000000"/>
            </w:tcBorders>
            <w:noWrap/>
            <w:vAlign w:val="center"/>
            <w:hideMark/>
          </w:tcPr>
          <w:p w14:paraId="1637C04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73D7919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2FF96A7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classrooms&amp; KVIP seaters completed</w:t>
            </w:r>
          </w:p>
        </w:tc>
        <w:tc>
          <w:tcPr>
            <w:tcW w:w="360" w:type="dxa"/>
            <w:tcBorders>
              <w:top w:val="nil"/>
              <w:left w:val="nil"/>
              <w:bottom w:val="single" w:sz="4" w:space="0" w:color="000000"/>
              <w:right w:val="single" w:sz="4" w:space="0" w:color="000000"/>
            </w:tcBorders>
            <w:noWrap/>
            <w:vAlign w:val="center"/>
            <w:hideMark/>
          </w:tcPr>
          <w:p w14:paraId="0E75D64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9A96DF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53EC0A8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15C8B3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7654F92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34E7D81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3D58B7F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0F95D2D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01C5B19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18398AA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7289CC8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2B77C13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2C3D208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nil"/>
              <w:left w:val="nil"/>
              <w:bottom w:val="single" w:sz="4" w:space="0" w:color="000000"/>
              <w:right w:val="single" w:sz="4" w:space="0" w:color="000000"/>
            </w:tcBorders>
            <w:vAlign w:val="center"/>
            <w:hideMark/>
          </w:tcPr>
          <w:p w14:paraId="4016571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GES</w:t>
            </w:r>
          </w:p>
        </w:tc>
      </w:tr>
      <w:tr w:rsidR="00AF5C0F" w:rsidRPr="001917B5" w14:paraId="02F3E58C" w14:textId="77777777" w:rsidTr="001917B5">
        <w:trPr>
          <w:trHeight w:val="1260"/>
        </w:trPr>
        <w:tc>
          <w:tcPr>
            <w:tcW w:w="1169" w:type="dxa"/>
            <w:vMerge/>
            <w:tcBorders>
              <w:top w:val="nil"/>
              <w:left w:val="single" w:sz="4" w:space="0" w:color="auto"/>
              <w:bottom w:val="single" w:sz="4" w:space="0" w:color="000000"/>
              <w:right w:val="single" w:sz="4" w:space="0" w:color="auto"/>
            </w:tcBorders>
            <w:vAlign w:val="center"/>
            <w:hideMark/>
          </w:tcPr>
          <w:p w14:paraId="2585F19B"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1E929B02"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9514B1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p>
        </w:tc>
        <w:tc>
          <w:tcPr>
            <w:tcW w:w="2277" w:type="dxa"/>
            <w:tcBorders>
              <w:top w:val="nil"/>
              <w:left w:val="nil"/>
              <w:bottom w:val="single" w:sz="4" w:space="0" w:color="000000"/>
              <w:right w:val="single" w:sz="4" w:space="0" w:color="000000"/>
            </w:tcBorders>
            <w:hideMark/>
          </w:tcPr>
          <w:p w14:paraId="3EBA36AD" w14:textId="2D1538B4"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Completion of 1No.</w:t>
            </w:r>
            <w:r w:rsidR="00422C8D" w:rsidRPr="00EC720B">
              <w:rPr>
                <w:rFonts w:eastAsia="Times New Roman"/>
                <w:sz w:val="20"/>
                <w:lang w:val="en-US"/>
              </w:rPr>
              <w:t>teachers’</w:t>
            </w:r>
            <w:r w:rsidRPr="00EC720B">
              <w:rPr>
                <w:rFonts w:eastAsia="Times New Roman"/>
                <w:sz w:val="20"/>
                <w:lang w:val="en-US"/>
              </w:rPr>
              <w:t xml:space="preserve"> quarters with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w:t>
            </w:r>
          </w:p>
        </w:tc>
        <w:tc>
          <w:tcPr>
            <w:tcW w:w="963" w:type="dxa"/>
            <w:tcBorders>
              <w:top w:val="nil"/>
              <w:left w:val="nil"/>
              <w:bottom w:val="single" w:sz="4" w:space="0" w:color="000000"/>
              <w:right w:val="single" w:sz="4" w:space="0" w:color="000000"/>
            </w:tcBorders>
            <w:hideMark/>
          </w:tcPr>
          <w:p w14:paraId="08D060C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Meyiwa-Bosanko</w:t>
            </w:r>
          </w:p>
        </w:tc>
        <w:tc>
          <w:tcPr>
            <w:tcW w:w="450" w:type="dxa"/>
            <w:tcBorders>
              <w:top w:val="nil"/>
              <w:left w:val="nil"/>
              <w:bottom w:val="single" w:sz="4" w:space="0" w:color="000000"/>
              <w:right w:val="single" w:sz="4" w:space="0" w:color="000000"/>
            </w:tcBorders>
            <w:noWrap/>
            <w:vAlign w:val="center"/>
            <w:hideMark/>
          </w:tcPr>
          <w:p w14:paraId="3D1E0C5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44CC08B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6278687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rooms &amp; boreholes completed</w:t>
            </w:r>
          </w:p>
        </w:tc>
        <w:tc>
          <w:tcPr>
            <w:tcW w:w="360" w:type="dxa"/>
            <w:tcBorders>
              <w:top w:val="nil"/>
              <w:left w:val="nil"/>
              <w:bottom w:val="single" w:sz="4" w:space="0" w:color="000000"/>
              <w:right w:val="single" w:sz="4" w:space="0" w:color="000000"/>
            </w:tcBorders>
            <w:noWrap/>
            <w:vAlign w:val="center"/>
            <w:hideMark/>
          </w:tcPr>
          <w:p w14:paraId="404D933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B14D4C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6934D56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AEB9FE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2C62C97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64D8DFC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6F0DE2E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02C6C3A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1E4CFB1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0A49934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43A2CC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5785705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3533411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nil"/>
              <w:left w:val="nil"/>
              <w:bottom w:val="single" w:sz="4" w:space="0" w:color="000000"/>
              <w:right w:val="single" w:sz="4" w:space="0" w:color="000000"/>
            </w:tcBorders>
            <w:vAlign w:val="center"/>
            <w:hideMark/>
          </w:tcPr>
          <w:p w14:paraId="0A553C3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GES</w:t>
            </w:r>
          </w:p>
        </w:tc>
      </w:tr>
      <w:tr w:rsidR="00AF5C0F" w:rsidRPr="001917B5" w14:paraId="148F8FE7" w14:textId="77777777" w:rsidTr="001917B5">
        <w:trPr>
          <w:trHeight w:val="1430"/>
        </w:trPr>
        <w:tc>
          <w:tcPr>
            <w:tcW w:w="1169" w:type="dxa"/>
            <w:vMerge/>
            <w:tcBorders>
              <w:top w:val="nil"/>
              <w:left w:val="single" w:sz="4" w:space="0" w:color="auto"/>
              <w:bottom w:val="single" w:sz="4" w:space="0" w:color="000000"/>
              <w:right w:val="single" w:sz="4" w:space="0" w:color="auto"/>
            </w:tcBorders>
            <w:vAlign w:val="center"/>
            <w:hideMark/>
          </w:tcPr>
          <w:p w14:paraId="61B9DDFC"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3285FA3F"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8DE0A5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p>
        </w:tc>
        <w:tc>
          <w:tcPr>
            <w:tcW w:w="2277" w:type="dxa"/>
            <w:tcBorders>
              <w:top w:val="nil"/>
              <w:left w:val="nil"/>
              <w:bottom w:val="single" w:sz="4" w:space="0" w:color="000000"/>
              <w:right w:val="single" w:sz="4" w:space="0" w:color="000000"/>
            </w:tcBorders>
            <w:hideMark/>
          </w:tcPr>
          <w:p w14:paraId="59409CED" w14:textId="475D7158"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Completion of 1No.3-unit KG block with office,</w:t>
            </w:r>
            <w:r w:rsidR="00422C8D">
              <w:rPr>
                <w:rFonts w:eastAsia="Times New Roman"/>
                <w:sz w:val="20"/>
                <w:lang w:val="en-US"/>
              </w:rPr>
              <w:t xml:space="preserve"> </w:t>
            </w:r>
            <w:r w:rsidRPr="00EC720B">
              <w:rPr>
                <w:rFonts w:eastAsia="Times New Roman"/>
                <w:sz w:val="20"/>
                <w:lang w:val="en-US"/>
              </w:rPr>
              <w:t>store,</w:t>
            </w:r>
            <w:r w:rsidR="00422C8D">
              <w:rPr>
                <w:rFonts w:eastAsia="Times New Roman"/>
                <w:sz w:val="20"/>
                <w:lang w:val="en-US"/>
              </w:rPr>
              <w:t xml:space="preserve"> </w:t>
            </w:r>
            <w:r w:rsidRPr="00EC720B">
              <w:rPr>
                <w:rFonts w:eastAsia="Times New Roman"/>
                <w:sz w:val="20"/>
                <w:lang w:val="en-US"/>
              </w:rPr>
              <w:t>library,</w:t>
            </w:r>
            <w:r w:rsidR="00422C8D">
              <w:rPr>
                <w:rFonts w:eastAsia="Times New Roman"/>
                <w:sz w:val="20"/>
                <w:lang w:val="en-US"/>
              </w:rPr>
              <w:t xml:space="preserve"> </w:t>
            </w:r>
            <w:r w:rsidRPr="00EC720B">
              <w:rPr>
                <w:rFonts w:eastAsia="Times New Roman"/>
                <w:sz w:val="20"/>
                <w:lang w:val="en-US"/>
              </w:rPr>
              <w:t>staff common room,1No.4-seater toilet &amp; 1No.2-cuble urinal</w:t>
            </w:r>
          </w:p>
        </w:tc>
        <w:tc>
          <w:tcPr>
            <w:tcW w:w="963" w:type="dxa"/>
            <w:tcBorders>
              <w:top w:val="nil"/>
              <w:left w:val="nil"/>
              <w:bottom w:val="single" w:sz="4" w:space="0" w:color="000000"/>
              <w:right w:val="single" w:sz="4" w:space="0" w:color="000000"/>
            </w:tcBorders>
            <w:hideMark/>
          </w:tcPr>
          <w:p w14:paraId="1ED115B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 Zion</w:t>
            </w:r>
          </w:p>
        </w:tc>
        <w:tc>
          <w:tcPr>
            <w:tcW w:w="450" w:type="dxa"/>
            <w:tcBorders>
              <w:top w:val="nil"/>
              <w:left w:val="nil"/>
              <w:bottom w:val="single" w:sz="4" w:space="0" w:color="000000"/>
              <w:right w:val="single" w:sz="4" w:space="0" w:color="000000"/>
            </w:tcBorders>
            <w:noWrap/>
            <w:vAlign w:val="center"/>
            <w:hideMark/>
          </w:tcPr>
          <w:p w14:paraId="563A598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178A7B2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36A31D1F" w14:textId="747B56DA"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units,</w:t>
            </w:r>
            <w:r w:rsidR="00422C8D">
              <w:rPr>
                <w:rFonts w:eastAsia="Times New Roman"/>
                <w:sz w:val="20"/>
                <w:lang w:val="en-US"/>
              </w:rPr>
              <w:t xml:space="preserve"> </w:t>
            </w:r>
            <w:r w:rsidRPr="00EC720B">
              <w:rPr>
                <w:rFonts w:eastAsia="Times New Roman"/>
                <w:sz w:val="20"/>
                <w:lang w:val="en-US"/>
              </w:rPr>
              <w:t>office</w:t>
            </w:r>
            <w:r w:rsidR="00422C8D">
              <w:rPr>
                <w:rFonts w:eastAsia="Times New Roman"/>
                <w:sz w:val="20"/>
                <w:lang w:val="en-US"/>
              </w:rPr>
              <w:t xml:space="preserve">, </w:t>
            </w:r>
            <w:r w:rsidRPr="00EC720B">
              <w:rPr>
                <w:rFonts w:eastAsia="Times New Roman"/>
                <w:sz w:val="20"/>
                <w:lang w:val="en-US"/>
              </w:rPr>
              <w:t>store,</w:t>
            </w:r>
            <w:r w:rsidR="00422C8D">
              <w:rPr>
                <w:rFonts w:eastAsia="Times New Roman"/>
                <w:sz w:val="20"/>
                <w:lang w:val="en-US"/>
              </w:rPr>
              <w:t xml:space="preserve"> </w:t>
            </w:r>
            <w:r w:rsidRPr="00EC720B">
              <w:rPr>
                <w:rFonts w:eastAsia="Times New Roman"/>
                <w:sz w:val="20"/>
                <w:lang w:val="en-US"/>
              </w:rPr>
              <w:t>library,</w:t>
            </w:r>
            <w:r w:rsidR="00422C8D">
              <w:rPr>
                <w:rFonts w:eastAsia="Times New Roman"/>
                <w:sz w:val="20"/>
                <w:lang w:val="en-US"/>
              </w:rPr>
              <w:t xml:space="preserve"> </w:t>
            </w:r>
            <w:r w:rsidRPr="00EC720B">
              <w:rPr>
                <w:rFonts w:eastAsia="Times New Roman"/>
                <w:sz w:val="20"/>
                <w:lang w:val="en-US"/>
              </w:rPr>
              <w:t>common room and urinal cubicles completed</w:t>
            </w:r>
          </w:p>
        </w:tc>
        <w:tc>
          <w:tcPr>
            <w:tcW w:w="360" w:type="dxa"/>
            <w:tcBorders>
              <w:top w:val="nil"/>
              <w:left w:val="nil"/>
              <w:bottom w:val="single" w:sz="4" w:space="0" w:color="000000"/>
              <w:right w:val="single" w:sz="4" w:space="0" w:color="000000"/>
            </w:tcBorders>
            <w:noWrap/>
            <w:vAlign w:val="center"/>
            <w:hideMark/>
          </w:tcPr>
          <w:p w14:paraId="2AA1109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0005708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6BB9D8E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53C41B0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254D807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2946DD9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1EAF4A0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45B7275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1E6DDF3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781854C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587971C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460E68C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31D7A9A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nil"/>
              <w:left w:val="nil"/>
              <w:bottom w:val="single" w:sz="4" w:space="0" w:color="000000"/>
              <w:right w:val="single" w:sz="4" w:space="0" w:color="000000"/>
            </w:tcBorders>
            <w:vAlign w:val="center"/>
            <w:hideMark/>
          </w:tcPr>
          <w:p w14:paraId="399497C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GES</w:t>
            </w:r>
          </w:p>
        </w:tc>
      </w:tr>
      <w:tr w:rsidR="0079581E" w:rsidRPr="001917B5" w14:paraId="19611BA9" w14:textId="77777777" w:rsidTr="0079581E">
        <w:trPr>
          <w:trHeight w:val="710"/>
        </w:trPr>
        <w:tc>
          <w:tcPr>
            <w:tcW w:w="1169" w:type="dxa"/>
            <w:vMerge/>
            <w:tcBorders>
              <w:top w:val="nil"/>
              <w:left w:val="single" w:sz="4" w:space="0" w:color="auto"/>
              <w:bottom w:val="single" w:sz="4" w:space="0" w:color="000000"/>
              <w:right w:val="single" w:sz="4" w:space="0" w:color="auto"/>
            </w:tcBorders>
            <w:vAlign w:val="center"/>
            <w:hideMark/>
          </w:tcPr>
          <w:p w14:paraId="629045E4" w14:textId="77777777" w:rsidR="0079581E" w:rsidRPr="00EC720B" w:rsidRDefault="0079581E" w:rsidP="00EC720B">
            <w:pPr>
              <w:spacing w:after="0" w:line="240" w:lineRule="auto"/>
              <w:rPr>
                <w:rFonts w:eastAsia="Times New Roman"/>
                <w:b/>
                <w:bCs/>
                <w:sz w:val="20"/>
                <w:lang w:val="en-US"/>
              </w:rPr>
            </w:pPr>
          </w:p>
        </w:tc>
        <w:tc>
          <w:tcPr>
            <w:tcW w:w="1171" w:type="dxa"/>
            <w:vMerge w:val="restart"/>
            <w:tcBorders>
              <w:top w:val="nil"/>
              <w:left w:val="single" w:sz="4" w:space="0" w:color="auto"/>
              <w:bottom w:val="nil"/>
              <w:right w:val="single" w:sz="4" w:space="0" w:color="auto"/>
            </w:tcBorders>
            <w:hideMark/>
          </w:tcPr>
          <w:p w14:paraId="53D625C7" w14:textId="77777777" w:rsidR="0079581E" w:rsidRPr="00EC720B" w:rsidRDefault="0079581E" w:rsidP="00EC720B">
            <w:pPr>
              <w:spacing w:after="0" w:line="240" w:lineRule="auto"/>
              <w:rPr>
                <w:rFonts w:eastAsia="Times New Roman"/>
                <w:b/>
                <w:bCs/>
                <w:sz w:val="20"/>
                <w:lang w:val="en-US"/>
              </w:rPr>
            </w:pPr>
            <w:r w:rsidRPr="00EC720B">
              <w:rPr>
                <w:rFonts w:eastAsia="Times New Roman"/>
                <w:b/>
                <w:bCs/>
                <w:sz w:val="20"/>
                <w:lang w:val="en-US"/>
              </w:rPr>
              <w:t>Health Delivery</w:t>
            </w:r>
          </w:p>
        </w:tc>
        <w:tc>
          <w:tcPr>
            <w:tcW w:w="270" w:type="dxa"/>
            <w:tcBorders>
              <w:top w:val="nil"/>
              <w:left w:val="nil"/>
              <w:bottom w:val="single" w:sz="4" w:space="0" w:color="auto"/>
              <w:right w:val="single" w:sz="4" w:space="0" w:color="000000"/>
            </w:tcBorders>
            <w:vAlign w:val="center"/>
            <w:hideMark/>
          </w:tcPr>
          <w:p w14:paraId="597416FD" w14:textId="77535558" w:rsidR="0079581E" w:rsidRPr="00EC720B" w:rsidRDefault="0079581E" w:rsidP="0079581E">
            <w:pPr>
              <w:spacing w:after="0" w:line="240" w:lineRule="auto"/>
              <w:rPr>
                <w:rFonts w:eastAsia="Times New Roman"/>
                <w:sz w:val="20"/>
                <w:lang w:val="en-US"/>
              </w:rPr>
            </w:pPr>
            <w:r>
              <w:rPr>
                <w:rFonts w:eastAsia="Times New Roman"/>
                <w:sz w:val="20"/>
                <w:lang w:val="en-US"/>
              </w:rPr>
              <w:t>7</w:t>
            </w:r>
          </w:p>
        </w:tc>
        <w:tc>
          <w:tcPr>
            <w:tcW w:w="2277" w:type="dxa"/>
            <w:tcBorders>
              <w:top w:val="nil"/>
              <w:left w:val="nil"/>
              <w:bottom w:val="single" w:sz="4" w:space="0" w:color="auto"/>
              <w:right w:val="single" w:sz="4" w:space="0" w:color="auto"/>
            </w:tcBorders>
          </w:tcPr>
          <w:p w14:paraId="55A2BDA1" w14:textId="520F53E1" w:rsidR="0079581E" w:rsidRPr="00EC720B" w:rsidRDefault="0079581E" w:rsidP="00EC720B">
            <w:pPr>
              <w:spacing w:after="0" w:line="240" w:lineRule="auto"/>
              <w:rPr>
                <w:rFonts w:eastAsia="Times New Roman"/>
                <w:sz w:val="20"/>
                <w:lang w:val="en-US"/>
              </w:rPr>
            </w:pPr>
            <w:r w:rsidRPr="00EC720B">
              <w:rPr>
                <w:rFonts w:eastAsia="Times New Roman"/>
                <w:sz w:val="20"/>
                <w:lang w:val="en-US"/>
              </w:rPr>
              <w:t>Campaign against HIV/AIDS, Malaria &amp; TB</w:t>
            </w:r>
          </w:p>
        </w:tc>
        <w:tc>
          <w:tcPr>
            <w:tcW w:w="963" w:type="dxa"/>
            <w:tcBorders>
              <w:top w:val="nil"/>
              <w:left w:val="nil"/>
              <w:bottom w:val="single" w:sz="4" w:space="0" w:color="auto"/>
              <w:right w:val="single" w:sz="4" w:space="0" w:color="000000"/>
            </w:tcBorders>
          </w:tcPr>
          <w:p w14:paraId="5F519B88" w14:textId="1E0F6B25" w:rsidR="0079581E" w:rsidRPr="00EC720B" w:rsidRDefault="0079581E"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000000"/>
            </w:tcBorders>
            <w:noWrap/>
            <w:vAlign w:val="center"/>
          </w:tcPr>
          <w:p w14:paraId="58C8ACA3" w14:textId="0091A6EE"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000000"/>
            </w:tcBorders>
            <w:noWrap/>
            <w:vAlign w:val="bottom"/>
          </w:tcPr>
          <w:p w14:paraId="2593C933" w14:textId="47BED0B6" w:rsidR="0079581E" w:rsidRPr="00EC720B" w:rsidRDefault="0079581E"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000000"/>
            </w:tcBorders>
          </w:tcPr>
          <w:p w14:paraId="319A7727" w14:textId="26F530F7" w:rsidR="0079581E" w:rsidRPr="00EC720B" w:rsidRDefault="0079581E" w:rsidP="00EC720B">
            <w:pPr>
              <w:spacing w:after="0" w:line="240" w:lineRule="auto"/>
              <w:rPr>
                <w:rFonts w:eastAsia="Times New Roman"/>
                <w:sz w:val="20"/>
                <w:lang w:val="en-US"/>
              </w:rPr>
            </w:pPr>
            <w:r w:rsidRPr="00EC720B">
              <w:rPr>
                <w:rFonts w:eastAsia="Times New Roman"/>
                <w:sz w:val="20"/>
                <w:lang w:val="en-US"/>
              </w:rPr>
              <w:t>Amount of funds involved</w:t>
            </w:r>
          </w:p>
        </w:tc>
        <w:tc>
          <w:tcPr>
            <w:tcW w:w="360" w:type="dxa"/>
            <w:tcBorders>
              <w:top w:val="nil"/>
              <w:left w:val="nil"/>
              <w:bottom w:val="single" w:sz="4" w:space="0" w:color="auto"/>
              <w:right w:val="single" w:sz="4" w:space="0" w:color="000000"/>
            </w:tcBorders>
            <w:noWrap/>
            <w:vAlign w:val="center"/>
          </w:tcPr>
          <w:p w14:paraId="0DD9F3E7" w14:textId="4F3B6307"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000000"/>
            </w:tcBorders>
            <w:noWrap/>
            <w:vAlign w:val="center"/>
          </w:tcPr>
          <w:p w14:paraId="7D6EAB7F" w14:textId="635C7213"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000000"/>
            </w:tcBorders>
            <w:noWrap/>
            <w:vAlign w:val="center"/>
          </w:tcPr>
          <w:p w14:paraId="19B62B63" w14:textId="1633EFEF"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000000"/>
            </w:tcBorders>
            <w:noWrap/>
            <w:vAlign w:val="center"/>
          </w:tcPr>
          <w:p w14:paraId="7CAB3F5E" w14:textId="00A4DA73"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000000"/>
            </w:tcBorders>
            <w:noWrap/>
            <w:vAlign w:val="center"/>
          </w:tcPr>
          <w:p w14:paraId="50AAE126" w14:textId="04E3DDAB"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000000"/>
            </w:tcBorders>
            <w:noWrap/>
            <w:vAlign w:val="center"/>
          </w:tcPr>
          <w:p w14:paraId="468C4D24" w14:textId="505C78DF"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000000"/>
            </w:tcBorders>
            <w:noWrap/>
            <w:vAlign w:val="center"/>
          </w:tcPr>
          <w:p w14:paraId="0F782BDB" w14:textId="455C48CE"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2,000.00</w:t>
            </w:r>
          </w:p>
        </w:tc>
        <w:tc>
          <w:tcPr>
            <w:tcW w:w="720" w:type="dxa"/>
            <w:tcBorders>
              <w:top w:val="nil"/>
              <w:left w:val="nil"/>
              <w:bottom w:val="single" w:sz="4" w:space="0" w:color="auto"/>
              <w:right w:val="single" w:sz="4" w:space="0" w:color="000000"/>
            </w:tcBorders>
            <w:noWrap/>
            <w:vAlign w:val="center"/>
          </w:tcPr>
          <w:p w14:paraId="103738DE" w14:textId="405F8955"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000000"/>
            </w:tcBorders>
            <w:noWrap/>
            <w:vAlign w:val="center"/>
          </w:tcPr>
          <w:p w14:paraId="318D5AFD" w14:textId="599B3B29"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000000"/>
            </w:tcBorders>
            <w:noWrap/>
            <w:vAlign w:val="center"/>
          </w:tcPr>
          <w:p w14:paraId="16E87A8C" w14:textId="22A7D078"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000000"/>
            </w:tcBorders>
            <w:noWrap/>
            <w:vAlign w:val="center"/>
          </w:tcPr>
          <w:p w14:paraId="6FB21024" w14:textId="717F6FE7"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000000"/>
            </w:tcBorders>
            <w:noWrap/>
            <w:vAlign w:val="center"/>
          </w:tcPr>
          <w:p w14:paraId="1D2239A1" w14:textId="5BEEA25F" w:rsidR="0079581E" w:rsidRPr="00EC720B" w:rsidRDefault="0079581E"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000000"/>
            </w:tcBorders>
            <w:vAlign w:val="center"/>
          </w:tcPr>
          <w:p w14:paraId="45099567" w14:textId="107F8649" w:rsidR="0079581E" w:rsidRPr="00EC720B" w:rsidRDefault="0079581E" w:rsidP="00EC720B">
            <w:pPr>
              <w:spacing w:after="0" w:line="240" w:lineRule="auto"/>
              <w:rPr>
                <w:rFonts w:eastAsia="Times New Roman"/>
                <w:sz w:val="20"/>
                <w:lang w:val="en-US"/>
              </w:rPr>
            </w:pPr>
            <w:r w:rsidRPr="00EC720B">
              <w:rPr>
                <w:rFonts w:eastAsia="Times New Roman"/>
                <w:sz w:val="20"/>
                <w:lang w:val="en-US"/>
              </w:rPr>
              <w:t>GHS</w:t>
            </w:r>
          </w:p>
        </w:tc>
        <w:tc>
          <w:tcPr>
            <w:tcW w:w="975" w:type="dxa"/>
            <w:tcBorders>
              <w:top w:val="nil"/>
              <w:left w:val="nil"/>
              <w:bottom w:val="single" w:sz="4" w:space="0" w:color="auto"/>
              <w:right w:val="single" w:sz="4" w:space="0" w:color="000000"/>
            </w:tcBorders>
            <w:vAlign w:val="center"/>
          </w:tcPr>
          <w:p w14:paraId="1BB567F0" w14:textId="607A7819" w:rsidR="0079581E" w:rsidRPr="00EC720B" w:rsidRDefault="0079581E"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65A9CAA" w14:textId="77777777" w:rsidTr="0079581E">
        <w:trPr>
          <w:trHeight w:val="1020"/>
        </w:trPr>
        <w:tc>
          <w:tcPr>
            <w:tcW w:w="1169" w:type="dxa"/>
            <w:vMerge/>
            <w:tcBorders>
              <w:top w:val="nil"/>
              <w:left w:val="single" w:sz="4" w:space="0" w:color="auto"/>
              <w:bottom w:val="single" w:sz="4" w:space="0" w:color="000000"/>
              <w:right w:val="single" w:sz="4" w:space="0" w:color="auto"/>
            </w:tcBorders>
            <w:vAlign w:val="center"/>
            <w:hideMark/>
          </w:tcPr>
          <w:p w14:paraId="4877E339"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3A54EC2E" w14:textId="77777777" w:rsidR="00EC720B" w:rsidRPr="00EC720B" w:rsidRDefault="00EC720B" w:rsidP="00EC720B">
            <w:pPr>
              <w:spacing w:after="0" w:line="240" w:lineRule="auto"/>
              <w:rPr>
                <w:rFonts w:eastAsia="Times New Roman"/>
                <w:b/>
                <w:bCs/>
                <w:sz w:val="20"/>
                <w:lang w:val="en-US"/>
              </w:rPr>
            </w:pPr>
          </w:p>
        </w:tc>
        <w:tc>
          <w:tcPr>
            <w:tcW w:w="270" w:type="dxa"/>
            <w:tcBorders>
              <w:top w:val="single" w:sz="4" w:space="0" w:color="auto"/>
              <w:left w:val="nil"/>
              <w:bottom w:val="single" w:sz="4" w:space="0" w:color="000000"/>
              <w:right w:val="single" w:sz="4" w:space="0" w:color="000000"/>
            </w:tcBorders>
            <w:vAlign w:val="center"/>
            <w:hideMark/>
          </w:tcPr>
          <w:p w14:paraId="66F57ED2" w14:textId="77DCF70B" w:rsidR="00EC720B" w:rsidRPr="00EC720B" w:rsidRDefault="0079581E" w:rsidP="00EC720B">
            <w:pPr>
              <w:spacing w:after="0" w:line="240" w:lineRule="auto"/>
              <w:jc w:val="center"/>
              <w:rPr>
                <w:rFonts w:eastAsia="Times New Roman"/>
                <w:sz w:val="20"/>
                <w:lang w:val="en-US"/>
              </w:rPr>
            </w:pPr>
            <w:r>
              <w:rPr>
                <w:rFonts w:eastAsia="Times New Roman"/>
                <w:sz w:val="20"/>
                <w:lang w:val="en-US"/>
              </w:rPr>
              <w:t>8</w:t>
            </w:r>
          </w:p>
        </w:tc>
        <w:tc>
          <w:tcPr>
            <w:tcW w:w="2277" w:type="dxa"/>
            <w:tcBorders>
              <w:top w:val="single" w:sz="4" w:space="0" w:color="auto"/>
              <w:left w:val="nil"/>
              <w:bottom w:val="single" w:sz="4" w:space="0" w:color="000000"/>
              <w:right w:val="single" w:sz="4" w:space="0" w:color="000000"/>
            </w:tcBorders>
            <w:hideMark/>
          </w:tcPr>
          <w:p w14:paraId="730F1D85" w14:textId="1445AF1B" w:rsidR="00EC720B" w:rsidRPr="00EC720B" w:rsidRDefault="00422C8D" w:rsidP="00EC720B">
            <w:pPr>
              <w:spacing w:after="0" w:line="240" w:lineRule="auto"/>
              <w:rPr>
                <w:rFonts w:eastAsia="Times New Roman"/>
                <w:sz w:val="20"/>
                <w:lang w:val="en-US"/>
              </w:rPr>
            </w:pPr>
            <w:r w:rsidRPr="00EC720B">
              <w:rPr>
                <w:rFonts w:eastAsia="Times New Roman"/>
                <w:sz w:val="20"/>
                <w:lang w:val="en-US"/>
              </w:rPr>
              <w:t>Addressing</w:t>
            </w:r>
            <w:r w:rsidR="00EC720B" w:rsidRPr="00EC720B">
              <w:rPr>
                <w:rFonts w:eastAsia="Times New Roman"/>
                <w:sz w:val="20"/>
                <w:lang w:val="en-US"/>
              </w:rPr>
              <w:t xml:space="preserve"> high prevalence rate of HIV in the district</w:t>
            </w:r>
          </w:p>
        </w:tc>
        <w:tc>
          <w:tcPr>
            <w:tcW w:w="963" w:type="dxa"/>
            <w:tcBorders>
              <w:top w:val="single" w:sz="4" w:space="0" w:color="auto"/>
              <w:left w:val="nil"/>
              <w:bottom w:val="single" w:sz="4" w:space="0" w:color="000000"/>
              <w:right w:val="single" w:sz="4" w:space="0" w:color="000000"/>
            </w:tcBorders>
            <w:hideMark/>
          </w:tcPr>
          <w:p w14:paraId="25EC725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single" w:sz="4" w:space="0" w:color="auto"/>
              <w:left w:val="nil"/>
              <w:bottom w:val="single" w:sz="4" w:space="0" w:color="000000"/>
              <w:right w:val="single" w:sz="4" w:space="0" w:color="000000"/>
            </w:tcBorders>
            <w:noWrap/>
            <w:vAlign w:val="center"/>
            <w:hideMark/>
          </w:tcPr>
          <w:p w14:paraId="7AEBA40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auto"/>
              <w:left w:val="nil"/>
              <w:bottom w:val="single" w:sz="4" w:space="0" w:color="000000"/>
              <w:right w:val="single" w:sz="4" w:space="0" w:color="000000"/>
            </w:tcBorders>
            <w:noWrap/>
            <w:vAlign w:val="bottom"/>
            <w:hideMark/>
          </w:tcPr>
          <w:p w14:paraId="3D01CA9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auto"/>
              <w:left w:val="nil"/>
              <w:bottom w:val="single" w:sz="4" w:space="0" w:color="000000"/>
              <w:right w:val="single" w:sz="4" w:space="0" w:color="000000"/>
            </w:tcBorders>
            <w:hideMark/>
          </w:tcPr>
          <w:p w14:paraId="08C5AF2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Amount of funds involved</w:t>
            </w:r>
          </w:p>
        </w:tc>
        <w:tc>
          <w:tcPr>
            <w:tcW w:w="360" w:type="dxa"/>
            <w:tcBorders>
              <w:top w:val="single" w:sz="4" w:space="0" w:color="auto"/>
              <w:left w:val="nil"/>
              <w:bottom w:val="single" w:sz="4" w:space="0" w:color="000000"/>
              <w:right w:val="single" w:sz="4" w:space="0" w:color="000000"/>
            </w:tcBorders>
            <w:noWrap/>
            <w:vAlign w:val="center"/>
            <w:hideMark/>
          </w:tcPr>
          <w:p w14:paraId="22DCB8F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auto"/>
              <w:left w:val="nil"/>
              <w:bottom w:val="single" w:sz="4" w:space="0" w:color="000000"/>
              <w:right w:val="single" w:sz="4" w:space="0" w:color="000000"/>
            </w:tcBorders>
            <w:noWrap/>
            <w:vAlign w:val="center"/>
            <w:hideMark/>
          </w:tcPr>
          <w:p w14:paraId="08B0C11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auto"/>
              <w:left w:val="nil"/>
              <w:bottom w:val="single" w:sz="4" w:space="0" w:color="000000"/>
              <w:right w:val="single" w:sz="4" w:space="0" w:color="000000"/>
            </w:tcBorders>
            <w:noWrap/>
            <w:vAlign w:val="center"/>
            <w:hideMark/>
          </w:tcPr>
          <w:p w14:paraId="7FED1FC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auto"/>
              <w:left w:val="nil"/>
              <w:bottom w:val="single" w:sz="4" w:space="0" w:color="000000"/>
              <w:right w:val="single" w:sz="4" w:space="0" w:color="000000"/>
            </w:tcBorders>
            <w:noWrap/>
            <w:vAlign w:val="center"/>
            <w:hideMark/>
          </w:tcPr>
          <w:p w14:paraId="46E999A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auto"/>
              <w:left w:val="nil"/>
              <w:bottom w:val="single" w:sz="4" w:space="0" w:color="000000"/>
              <w:right w:val="single" w:sz="4" w:space="0" w:color="000000"/>
            </w:tcBorders>
            <w:noWrap/>
            <w:vAlign w:val="center"/>
            <w:hideMark/>
          </w:tcPr>
          <w:p w14:paraId="0AB916C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auto"/>
              <w:left w:val="nil"/>
              <w:bottom w:val="single" w:sz="4" w:space="0" w:color="000000"/>
              <w:right w:val="single" w:sz="4" w:space="0" w:color="000000"/>
            </w:tcBorders>
            <w:noWrap/>
            <w:vAlign w:val="center"/>
            <w:hideMark/>
          </w:tcPr>
          <w:p w14:paraId="79AAB79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auto"/>
              <w:left w:val="nil"/>
              <w:bottom w:val="single" w:sz="4" w:space="0" w:color="000000"/>
              <w:right w:val="single" w:sz="4" w:space="0" w:color="000000"/>
            </w:tcBorders>
            <w:noWrap/>
            <w:vAlign w:val="center"/>
            <w:hideMark/>
          </w:tcPr>
          <w:p w14:paraId="2551EEA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1,500.00</w:t>
            </w:r>
          </w:p>
        </w:tc>
        <w:tc>
          <w:tcPr>
            <w:tcW w:w="720" w:type="dxa"/>
            <w:tcBorders>
              <w:top w:val="single" w:sz="4" w:space="0" w:color="auto"/>
              <w:left w:val="nil"/>
              <w:bottom w:val="single" w:sz="4" w:space="0" w:color="000000"/>
              <w:right w:val="single" w:sz="4" w:space="0" w:color="000000"/>
            </w:tcBorders>
            <w:noWrap/>
            <w:vAlign w:val="center"/>
            <w:hideMark/>
          </w:tcPr>
          <w:p w14:paraId="533D4B9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auto"/>
              <w:left w:val="nil"/>
              <w:bottom w:val="single" w:sz="4" w:space="0" w:color="000000"/>
              <w:right w:val="single" w:sz="4" w:space="0" w:color="000000"/>
            </w:tcBorders>
            <w:noWrap/>
            <w:vAlign w:val="center"/>
            <w:hideMark/>
          </w:tcPr>
          <w:p w14:paraId="7188DDC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auto"/>
              <w:left w:val="nil"/>
              <w:bottom w:val="single" w:sz="4" w:space="0" w:color="000000"/>
              <w:right w:val="single" w:sz="4" w:space="0" w:color="000000"/>
            </w:tcBorders>
            <w:noWrap/>
            <w:vAlign w:val="center"/>
            <w:hideMark/>
          </w:tcPr>
          <w:p w14:paraId="2AB10EE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1,500.00</w:t>
            </w:r>
          </w:p>
        </w:tc>
        <w:tc>
          <w:tcPr>
            <w:tcW w:w="450" w:type="dxa"/>
            <w:gridSpan w:val="2"/>
            <w:tcBorders>
              <w:top w:val="single" w:sz="4" w:space="0" w:color="auto"/>
              <w:left w:val="nil"/>
              <w:bottom w:val="single" w:sz="4" w:space="0" w:color="000000"/>
              <w:right w:val="single" w:sz="4" w:space="0" w:color="000000"/>
            </w:tcBorders>
            <w:noWrap/>
            <w:vAlign w:val="center"/>
            <w:hideMark/>
          </w:tcPr>
          <w:p w14:paraId="6595BE9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auto"/>
              <w:left w:val="nil"/>
              <w:bottom w:val="single" w:sz="4" w:space="0" w:color="000000"/>
              <w:right w:val="single" w:sz="4" w:space="0" w:color="000000"/>
            </w:tcBorders>
            <w:noWrap/>
            <w:vAlign w:val="center"/>
            <w:hideMark/>
          </w:tcPr>
          <w:p w14:paraId="3CBE48D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auto"/>
              <w:left w:val="nil"/>
              <w:bottom w:val="single" w:sz="4" w:space="0" w:color="000000"/>
              <w:right w:val="single" w:sz="4" w:space="0" w:color="000000"/>
            </w:tcBorders>
            <w:vAlign w:val="center"/>
            <w:hideMark/>
          </w:tcPr>
          <w:p w14:paraId="6AFCC4E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c>
          <w:tcPr>
            <w:tcW w:w="975" w:type="dxa"/>
            <w:tcBorders>
              <w:top w:val="single" w:sz="4" w:space="0" w:color="auto"/>
              <w:left w:val="nil"/>
              <w:bottom w:val="single" w:sz="4" w:space="0" w:color="000000"/>
              <w:right w:val="single" w:sz="4" w:space="0" w:color="000000"/>
            </w:tcBorders>
            <w:vAlign w:val="center"/>
            <w:hideMark/>
          </w:tcPr>
          <w:p w14:paraId="7E1AD49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5F05D5FC" w14:textId="77777777" w:rsidTr="001917B5">
        <w:trPr>
          <w:trHeight w:val="935"/>
        </w:trPr>
        <w:tc>
          <w:tcPr>
            <w:tcW w:w="1169" w:type="dxa"/>
            <w:vMerge/>
            <w:tcBorders>
              <w:top w:val="nil"/>
              <w:left w:val="single" w:sz="4" w:space="0" w:color="auto"/>
              <w:bottom w:val="single" w:sz="4" w:space="0" w:color="000000"/>
              <w:right w:val="single" w:sz="4" w:space="0" w:color="auto"/>
            </w:tcBorders>
            <w:vAlign w:val="center"/>
            <w:hideMark/>
          </w:tcPr>
          <w:p w14:paraId="3D3910AE"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5141C4C4"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3268012" w14:textId="562F9747" w:rsidR="00EC720B" w:rsidRPr="00EC720B" w:rsidRDefault="007218F3" w:rsidP="00EC720B">
            <w:pPr>
              <w:spacing w:after="0" w:line="240" w:lineRule="auto"/>
              <w:jc w:val="center"/>
              <w:rPr>
                <w:rFonts w:eastAsia="Times New Roman"/>
                <w:sz w:val="20"/>
                <w:lang w:val="en-US"/>
              </w:rPr>
            </w:pPr>
            <w:r>
              <w:rPr>
                <w:rFonts w:eastAsia="Times New Roman"/>
                <w:sz w:val="20"/>
                <w:lang w:val="en-US"/>
              </w:rPr>
              <w:t>9</w:t>
            </w:r>
          </w:p>
        </w:tc>
        <w:tc>
          <w:tcPr>
            <w:tcW w:w="2277" w:type="dxa"/>
            <w:tcBorders>
              <w:top w:val="nil"/>
              <w:left w:val="nil"/>
              <w:bottom w:val="single" w:sz="4" w:space="0" w:color="000000"/>
              <w:right w:val="single" w:sz="4" w:space="0" w:color="000000"/>
            </w:tcBorders>
            <w:hideMark/>
          </w:tcPr>
          <w:p w14:paraId="570C2FD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Prevention of maternal deaths and the improvement of maternal health services</w:t>
            </w:r>
          </w:p>
        </w:tc>
        <w:tc>
          <w:tcPr>
            <w:tcW w:w="963" w:type="dxa"/>
            <w:tcBorders>
              <w:top w:val="nil"/>
              <w:left w:val="nil"/>
              <w:bottom w:val="single" w:sz="4" w:space="0" w:color="000000"/>
              <w:right w:val="single" w:sz="4" w:space="0" w:color="000000"/>
            </w:tcBorders>
            <w:hideMark/>
          </w:tcPr>
          <w:p w14:paraId="099359B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74E6885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4B08716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1DF35E8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maternal deaths prevented</w:t>
            </w:r>
          </w:p>
        </w:tc>
        <w:tc>
          <w:tcPr>
            <w:tcW w:w="360" w:type="dxa"/>
            <w:tcBorders>
              <w:top w:val="nil"/>
              <w:left w:val="nil"/>
              <w:bottom w:val="single" w:sz="4" w:space="0" w:color="000000"/>
              <w:right w:val="single" w:sz="4" w:space="0" w:color="000000"/>
            </w:tcBorders>
            <w:noWrap/>
            <w:vAlign w:val="center"/>
            <w:hideMark/>
          </w:tcPr>
          <w:p w14:paraId="1C7D256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081180A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281F13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6E0ED32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49C807D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19E0A5A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5A40EC5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5,000.00</w:t>
            </w:r>
          </w:p>
        </w:tc>
        <w:tc>
          <w:tcPr>
            <w:tcW w:w="720" w:type="dxa"/>
            <w:tcBorders>
              <w:top w:val="nil"/>
              <w:left w:val="nil"/>
              <w:bottom w:val="single" w:sz="4" w:space="0" w:color="000000"/>
              <w:right w:val="single" w:sz="4" w:space="0" w:color="000000"/>
            </w:tcBorders>
            <w:noWrap/>
            <w:vAlign w:val="center"/>
            <w:hideMark/>
          </w:tcPr>
          <w:p w14:paraId="07B871B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49EE7F3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5D92909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5AC181C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4C9CFE2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3DCFA50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c>
          <w:tcPr>
            <w:tcW w:w="975" w:type="dxa"/>
            <w:tcBorders>
              <w:top w:val="nil"/>
              <w:left w:val="nil"/>
              <w:bottom w:val="single" w:sz="4" w:space="0" w:color="000000"/>
              <w:right w:val="single" w:sz="4" w:space="0" w:color="000000"/>
            </w:tcBorders>
            <w:vAlign w:val="center"/>
            <w:hideMark/>
          </w:tcPr>
          <w:p w14:paraId="61FA6BC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BC2BFD1" w14:textId="77777777" w:rsidTr="001917B5">
        <w:trPr>
          <w:trHeight w:val="1635"/>
        </w:trPr>
        <w:tc>
          <w:tcPr>
            <w:tcW w:w="1169" w:type="dxa"/>
            <w:vMerge/>
            <w:tcBorders>
              <w:top w:val="nil"/>
              <w:left w:val="single" w:sz="4" w:space="0" w:color="auto"/>
              <w:bottom w:val="single" w:sz="4" w:space="0" w:color="000000"/>
              <w:right w:val="single" w:sz="4" w:space="0" w:color="auto"/>
            </w:tcBorders>
            <w:vAlign w:val="center"/>
            <w:hideMark/>
          </w:tcPr>
          <w:p w14:paraId="7DEF07D3"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560C1D57"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9CE7DD4" w14:textId="65959636"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0</w:t>
            </w:r>
          </w:p>
        </w:tc>
        <w:tc>
          <w:tcPr>
            <w:tcW w:w="2277" w:type="dxa"/>
            <w:tcBorders>
              <w:top w:val="nil"/>
              <w:left w:val="nil"/>
              <w:bottom w:val="single" w:sz="4" w:space="0" w:color="000000"/>
              <w:right w:val="single" w:sz="4" w:space="0" w:color="000000"/>
            </w:tcBorders>
            <w:hideMark/>
          </w:tcPr>
          <w:p w14:paraId="71BE051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Enhancing malaria control, especially among pregnant women and children </w:t>
            </w:r>
          </w:p>
        </w:tc>
        <w:tc>
          <w:tcPr>
            <w:tcW w:w="963" w:type="dxa"/>
            <w:tcBorders>
              <w:top w:val="nil"/>
              <w:left w:val="nil"/>
              <w:bottom w:val="single" w:sz="4" w:space="0" w:color="000000"/>
              <w:right w:val="single" w:sz="4" w:space="0" w:color="000000"/>
            </w:tcBorders>
            <w:hideMark/>
          </w:tcPr>
          <w:p w14:paraId="21D5D30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230D18F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4882C33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5B891EB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malaria cases reported among pregnant women and children</w:t>
            </w:r>
          </w:p>
        </w:tc>
        <w:tc>
          <w:tcPr>
            <w:tcW w:w="360" w:type="dxa"/>
            <w:tcBorders>
              <w:top w:val="nil"/>
              <w:left w:val="nil"/>
              <w:bottom w:val="single" w:sz="4" w:space="0" w:color="000000"/>
              <w:right w:val="single" w:sz="4" w:space="0" w:color="000000"/>
            </w:tcBorders>
            <w:noWrap/>
            <w:vAlign w:val="center"/>
            <w:hideMark/>
          </w:tcPr>
          <w:p w14:paraId="366CB36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032BCE4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4295AC1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02F906C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268668F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0D74E58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5896662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1CDAA90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0B938C3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3676306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2000</w:t>
            </w:r>
          </w:p>
        </w:tc>
        <w:tc>
          <w:tcPr>
            <w:tcW w:w="450" w:type="dxa"/>
            <w:gridSpan w:val="2"/>
            <w:tcBorders>
              <w:top w:val="nil"/>
              <w:left w:val="nil"/>
              <w:bottom w:val="single" w:sz="4" w:space="0" w:color="000000"/>
              <w:right w:val="single" w:sz="4" w:space="0" w:color="000000"/>
            </w:tcBorders>
            <w:noWrap/>
            <w:vAlign w:val="center"/>
            <w:hideMark/>
          </w:tcPr>
          <w:p w14:paraId="6F2BE23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019343E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09A0FDF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c>
          <w:tcPr>
            <w:tcW w:w="975" w:type="dxa"/>
            <w:tcBorders>
              <w:top w:val="nil"/>
              <w:left w:val="nil"/>
              <w:bottom w:val="single" w:sz="4" w:space="0" w:color="000000"/>
              <w:right w:val="single" w:sz="4" w:space="0" w:color="000000"/>
            </w:tcBorders>
            <w:vAlign w:val="center"/>
            <w:hideMark/>
          </w:tcPr>
          <w:p w14:paraId="003BA8A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87C164C" w14:textId="77777777" w:rsidTr="001917B5">
        <w:trPr>
          <w:trHeight w:val="975"/>
        </w:trPr>
        <w:tc>
          <w:tcPr>
            <w:tcW w:w="1169" w:type="dxa"/>
            <w:vMerge/>
            <w:tcBorders>
              <w:top w:val="nil"/>
              <w:left w:val="single" w:sz="4" w:space="0" w:color="auto"/>
              <w:bottom w:val="single" w:sz="4" w:space="0" w:color="000000"/>
              <w:right w:val="single" w:sz="4" w:space="0" w:color="auto"/>
            </w:tcBorders>
            <w:vAlign w:val="center"/>
            <w:hideMark/>
          </w:tcPr>
          <w:p w14:paraId="49457148"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0817B825"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1001FFD" w14:textId="2DD27D96"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1</w:t>
            </w:r>
          </w:p>
        </w:tc>
        <w:tc>
          <w:tcPr>
            <w:tcW w:w="2277" w:type="dxa"/>
            <w:tcBorders>
              <w:top w:val="nil"/>
              <w:left w:val="nil"/>
              <w:bottom w:val="single" w:sz="4" w:space="0" w:color="000000"/>
              <w:right w:val="single" w:sz="4" w:space="0" w:color="000000"/>
            </w:tcBorders>
            <w:hideMark/>
          </w:tcPr>
          <w:p w14:paraId="4CD7D76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Incorporating networks of practices in the district</w:t>
            </w:r>
          </w:p>
        </w:tc>
        <w:tc>
          <w:tcPr>
            <w:tcW w:w="963" w:type="dxa"/>
            <w:tcBorders>
              <w:top w:val="nil"/>
              <w:left w:val="nil"/>
              <w:bottom w:val="single" w:sz="4" w:space="0" w:color="000000"/>
              <w:right w:val="single" w:sz="4" w:space="0" w:color="000000"/>
            </w:tcBorders>
            <w:hideMark/>
          </w:tcPr>
          <w:p w14:paraId="0F6F172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nil"/>
              <w:right w:val="single" w:sz="4" w:space="0" w:color="000000"/>
            </w:tcBorders>
            <w:noWrap/>
            <w:vAlign w:val="center"/>
            <w:hideMark/>
          </w:tcPr>
          <w:p w14:paraId="33D82EB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000000"/>
            </w:tcBorders>
            <w:noWrap/>
            <w:vAlign w:val="bottom"/>
            <w:hideMark/>
          </w:tcPr>
          <w:p w14:paraId="07855D3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nil"/>
              <w:right w:val="single" w:sz="4" w:space="0" w:color="000000"/>
            </w:tcBorders>
            <w:hideMark/>
          </w:tcPr>
          <w:p w14:paraId="2255603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Network of practices incorporated</w:t>
            </w:r>
          </w:p>
        </w:tc>
        <w:tc>
          <w:tcPr>
            <w:tcW w:w="360" w:type="dxa"/>
            <w:tcBorders>
              <w:top w:val="nil"/>
              <w:left w:val="nil"/>
              <w:bottom w:val="single" w:sz="4" w:space="0" w:color="000000"/>
              <w:right w:val="single" w:sz="4" w:space="0" w:color="000000"/>
            </w:tcBorders>
            <w:noWrap/>
            <w:vAlign w:val="center"/>
            <w:hideMark/>
          </w:tcPr>
          <w:p w14:paraId="405A07E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8ED4F6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30B13C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7B01B2F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nil"/>
              <w:right w:val="single" w:sz="4" w:space="0" w:color="000000"/>
            </w:tcBorders>
            <w:noWrap/>
            <w:vAlign w:val="center"/>
            <w:hideMark/>
          </w:tcPr>
          <w:p w14:paraId="0B3AD3F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nil"/>
              <w:right w:val="single" w:sz="4" w:space="0" w:color="000000"/>
            </w:tcBorders>
            <w:noWrap/>
            <w:vAlign w:val="center"/>
            <w:hideMark/>
          </w:tcPr>
          <w:p w14:paraId="6AE293D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000000"/>
            </w:tcBorders>
            <w:noWrap/>
            <w:vAlign w:val="center"/>
            <w:hideMark/>
          </w:tcPr>
          <w:p w14:paraId="114F0C5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3,000.00</w:t>
            </w:r>
          </w:p>
        </w:tc>
        <w:tc>
          <w:tcPr>
            <w:tcW w:w="720" w:type="dxa"/>
            <w:tcBorders>
              <w:top w:val="nil"/>
              <w:left w:val="nil"/>
              <w:bottom w:val="nil"/>
              <w:right w:val="single" w:sz="4" w:space="0" w:color="000000"/>
            </w:tcBorders>
            <w:noWrap/>
            <w:vAlign w:val="center"/>
            <w:hideMark/>
          </w:tcPr>
          <w:p w14:paraId="2098CF5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nil"/>
              <w:right w:val="single" w:sz="4" w:space="0" w:color="000000"/>
            </w:tcBorders>
            <w:noWrap/>
            <w:vAlign w:val="center"/>
            <w:hideMark/>
          </w:tcPr>
          <w:p w14:paraId="21578B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nil"/>
              <w:right w:val="single" w:sz="4" w:space="0" w:color="000000"/>
            </w:tcBorders>
            <w:noWrap/>
            <w:vAlign w:val="center"/>
            <w:hideMark/>
          </w:tcPr>
          <w:p w14:paraId="3691BAF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nil"/>
              <w:right w:val="single" w:sz="4" w:space="0" w:color="000000"/>
            </w:tcBorders>
            <w:noWrap/>
            <w:vAlign w:val="center"/>
            <w:hideMark/>
          </w:tcPr>
          <w:p w14:paraId="0FBDD9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nil"/>
              <w:right w:val="single" w:sz="4" w:space="0" w:color="000000"/>
            </w:tcBorders>
            <w:noWrap/>
            <w:vAlign w:val="center"/>
            <w:hideMark/>
          </w:tcPr>
          <w:p w14:paraId="014D68C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11B86D8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c>
          <w:tcPr>
            <w:tcW w:w="975" w:type="dxa"/>
            <w:tcBorders>
              <w:top w:val="nil"/>
              <w:left w:val="nil"/>
              <w:bottom w:val="single" w:sz="4" w:space="0" w:color="000000"/>
              <w:right w:val="single" w:sz="4" w:space="0" w:color="000000"/>
            </w:tcBorders>
            <w:vAlign w:val="center"/>
            <w:hideMark/>
          </w:tcPr>
          <w:p w14:paraId="6B4DF34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79B72C0" w14:textId="77777777" w:rsidTr="001917B5">
        <w:trPr>
          <w:trHeight w:val="915"/>
        </w:trPr>
        <w:tc>
          <w:tcPr>
            <w:tcW w:w="1169" w:type="dxa"/>
            <w:vMerge/>
            <w:tcBorders>
              <w:top w:val="nil"/>
              <w:left w:val="single" w:sz="4" w:space="0" w:color="auto"/>
              <w:bottom w:val="single" w:sz="4" w:space="0" w:color="000000"/>
              <w:right w:val="single" w:sz="4" w:space="0" w:color="auto"/>
            </w:tcBorders>
            <w:vAlign w:val="center"/>
            <w:hideMark/>
          </w:tcPr>
          <w:p w14:paraId="3B7035C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5ACB0647"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9BCB17A" w14:textId="55D51B81"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2</w:t>
            </w:r>
          </w:p>
        </w:tc>
        <w:tc>
          <w:tcPr>
            <w:tcW w:w="2277" w:type="dxa"/>
            <w:tcBorders>
              <w:top w:val="nil"/>
              <w:left w:val="nil"/>
              <w:bottom w:val="single" w:sz="4" w:space="0" w:color="000000"/>
              <w:right w:val="single" w:sz="4" w:space="0" w:color="000000"/>
            </w:tcBorders>
            <w:hideMark/>
          </w:tcPr>
          <w:p w14:paraId="16F16D7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Completion of 1No. Maternity block with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w:t>
            </w:r>
          </w:p>
        </w:tc>
        <w:tc>
          <w:tcPr>
            <w:tcW w:w="963" w:type="dxa"/>
            <w:tcBorders>
              <w:top w:val="nil"/>
              <w:left w:val="nil"/>
              <w:bottom w:val="single" w:sz="4" w:space="0" w:color="000000"/>
              <w:right w:val="single" w:sz="4" w:space="0" w:color="000000"/>
            </w:tcBorders>
            <w:hideMark/>
          </w:tcPr>
          <w:p w14:paraId="47002C8A"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Ahomahomasu</w:t>
            </w:r>
            <w:proofErr w:type="spellEnd"/>
          </w:p>
        </w:tc>
        <w:tc>
          <w:tcPr>
            <w:tcW w:w="450" w:type="dxa"/>
            <w:tcBorders>
              <w:top w:val="single" w:sz="4" w:space="0" w:color="000000"/>
              <w:left w:val="nil"/>
              <w:bottom w:val="nil"/>
              <w:right w:val="single" w:sz="4" w:space="0" w:color="000000"/>
            </w:tcBorders>
            <w:noWrap/>
            <w:vAlign w:val="center"/>
            <w:hideMark/>
          </w:tcPr>
          <w:p w14:paraId="6CB9959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26AC3AB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385634C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rooms &amp;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boreholes completed</w:t>
            </w:r>
          </w:p>
        </w:tc>
        <w:tc>
          <w:tcPr>
            <w:tcW w:w="360" w:type="dxa"/>
            <w:tcBorders>
              <w:top w:val="nil"/>
              <w:left w:val="nil"/>
              <w:bottom w:val="nil"/>
              <w:right w:val="single" w:sz="4" w:space="0" w:color="000000"/>
            </w:tcBorders>
            <w:noWrap/>
            <w:vAlign w:val="center"/>
            <w:hideMark/>
          </w:tcPr>
          <w:p w14:paraId="5E32D6F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nil"/>
              <w:right w:val="single" w:sz="4" w:space="0" w:color="000000"/>
            </w:tcBorders>
            <w:noWrap/>
            <w:vAlign w:val="center"/>
            <w:hideMark/>
          </w:tcPr>
          <w:p w14:paraId="5F6E599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nil"/>
              <w:right w:val="single" w:sz="4" w:space="0" w:color="000000"/>
            </w:tcBorders>
            <w:noWrap/>
            <w:vAlign w:val="center"/>
            <w:hideMark/>
          </w:tcPr>
          <w:p w14:paraId="276FB9B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nil"/>
              <w:right w:val="single" w:sz="4" w:space="0" w:color="000000"/>
            </w:tcBorders>
            <w:noWrap/>
            <w:vAlign w:val="center"/>
            <w:hideMark/>
          </w:tcPr>
          <w:p w14:paraId="0435773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122BD7A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36FD8EA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center"/>
            <w:hideMark/>
          </w:tcPr>
          <w:p w14:paraId="3856FDE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7C57613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3F39035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09433A8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7329909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1C9D674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nil"/>
              <w:right w:val="single" w:sz="4" w:space="0" w:color="000000"/>
            </w:tcBorders>
            <w:vAlign w:val="center"/>
            <w:hideMark/>
          </w:tcPr>
          <w:p w14:paraId="5D90921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nil"/>
              <w:left w:val="nil"/>
              <w:bottom w:val="nil"/>
              <w:right w:val="single" w:sz="4" w:space="0" w:color="000000"/>
            </w:tcBorders>
            <w:vAlign w:val="center"/>
            <w:hideMark/>
          </w:tcPr>
          <w:p w14:paraId="0E427BF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r>
      <w:tr w:rsidR="00AF5C0F" w:rsidRPr="001917B5" w14:paraId="04D88C48" w14:textId="77777777" w:rsidTr="001917B5">
        <w:trPr>
          <w:trHeight w:val="1350"/>
        </w:trPr>
        <w:tc>
          <w:tcPr>
            <w:tcW w:w="1169" w:type="dxa"/>
            <w:vMerge/>
            <w:tcBorders>
              <w:top w:val="nil"/>
              <w:left w:val="single" w:sz="4" w:space="0" w:color="auto"/>
              <w:bottom w:val="single" w:sz="4" w:space="0" w:color="000000"/>
              <w:right w:val="single" w:sz="4" w:space="0" w:color="auto"/>
            </w:tcBorders>
            <w:vAlign w:val="center"/>
            <w:hideMark/>
          </w:tcPr>
          <w:p w14:paraId="118E016D"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0FD965A1"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21C795A" w14:textId="1A133DE5"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3</w:t>
            </w:r>
          </w:p>
        </w:tc>
        <w:tc>
          <w:tcPr>
            <w:tcW w:w="2277" w:type="dxa"/>
            <w:tcBorders>
              <w:top w:val="nil"/>
              <w:left w:val="nil"/>
              <w:bottom w:val="nil"/>
              <w:right w:val="single" w:sz="4" w:space="0" w:color="000000"/>
            </w:tcBorders>
            <w:hideMark/>
          </w:tcPr>
          <w:p w14:paraId="39683D7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Completion of 1No.maternity home with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w:t>
            </w:r>
          </w:p>
        </w:tc>
        <w:tc>
          <w:tcPr>
            <w:tcW w:w="963" w:type="dxa"/>
            <w:tcBorders>
              <w:top w:val="nil"/>
              <w:left w:val="nil"/>
              <w:bottom w:val="single" w:sz="4" w:space="0" w:color="000000"/>
              <w:right w:val="single" w:sz="4" w:space="0" w:color="000000"/>
            </w:tcBorders>
            <w:hideMark/>
          </w:tcPr>
          <w:p w14:paraId="6F0A30C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Abourso</w:t>
            </w:r>
          </w:p>
        </w:tc>
        <w:tc>
          <w:tcPr>
            <w:tcW w:w="450" w:type="dxa"/>
            <w:tcBorders>
              <w:top w:val="single" w:sz="4" w:space="0" w:color="000000"/>
              <w:left w:val="nil"/>
              <w:bottom w:val="single" w:sz="4" w:space="0" w:color="000000"/>
              <w:right w:val="single" w:sz="4" w:space="0" w:color="000000"/>
            </w:tcBorders>
            <w:noWrap/>
            <w:vAlign w:val="center"/>
            <w:hideMark/>
          </w:tcPr>
          <w:p w14:paraId="74FD3CF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single" w:sz="4" w:space="0" w:color="000000"/>
              <w:right w:val="single" w:sz="4" w:space="0" w:color="000000"/>
            </w:tcBorders>
            <w:noWrap/>
            <w:vAlign w:val="bottom"/>
            <w:hideMark/>
          </w:tcPr>
          <w:p w14:paraId="3219D73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single" w:sz="4" w:space="0" w:color="000000"/>
              <w:right w:val="single" w:sz="4" w:space="0" w:color="000000"/>
            </w:tcBorders>
            <w:hideMark/>
          </w:tcPr>
          <w:p w14:paraId="2462CF1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rooms &amp;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boreholes completed</w:t>
            </w:r>
          </w:p>
        </w:tc>
        <w:tc>
          <w:tcPr>
            <w:tcW w:w="360" w:type="dxa"/>
            <w:tcBorders>
              <w:top w:val="single" w:sz="4" w:space="0" w:color="000000"/>
              <w:left w:val="nil"/>
              <w:bottom w:val="single" w:sz="4" w:space="0" w:color="000000"/>
              <w:right w:val="single" w:sz="4" w:space="0" w:color="000000"/>
            </w:tcBorders>
            <w:noWrap/>
            <w:vAlign w:val="center"/>
            <w:hideMark/>
          </w:tcPr>
          <w:p w14:paraId="7DB0A62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000000"/>
              <w:left w:val="nil"/>
              <w:bottom w:val="single" w:sz="4" w:space="0" w:color="000000"/>
              <w:right w:val="single" w:sz="4" w:space="0" w:color="000000"/>
            </w:tcBorders>
            <w:noWrap/>
            <w:vAlign w:val="center"/>
            <w:hideMark/>
          </w:tcPr>
          <w:p w14:paraId="7CE455A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000000"/>
              <w:left w:val="nil"/>
              <w:bottom w:val="single" w:sz="4" w:space="0" w:color="000000"/>
              <w:right w:val="single" w:sz="4" w:space="0" w:color="000000"/>
            </w:tcBorders>
            <w:noWrap/>
            <w:vAlign w:val="center"/>
            <w:hideMark/>
          </w:tcPr>
          <w:p w14:paraId="5EB7D0B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000000"/>
              <w:left w:val="nil"/>
              <w:bottom w:val="single" w:sz="4" w:space="0" w:color="000000"/>
              <w:right w:val="single" w:sz="4" w:space="0" w:color="000000"/>
            </w:tcBorders>
            <w:noWrap/>
            <w:vAlign w:val="center"/>
            <w:hideMark/>
          </w:tcPr>
          <w:p w14:paraId="4CD015D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single" w:sz="4" w:space="0" w:color="000000"/>
              <w:right w:val="single" w:sz="4" w:space="0" w:color="000000"/>
            </w:tcBorders>
            <w:noWrap/>
            <w:vAlign w:val="center"/>
            <w:hideMark/>
          </w:tcPr>
          <w:p w14:paraId="65E1B20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single" w:sz="4" w:space="0" w:color="000000"/>
              <w:right w:val="single" w:sz="4" w:space="0" w:color="000000"/>
            </w:tcBorders>
            <w:noWrap/>
            <w:vAlign w:val="center"/>
            <w:hideMark/>
          </w:tcPr>
          <w:p w14:paraId="1E771B0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single" w:sz="4" w:space="0" w:color="000000"/>
              <w:right w:val="single" w:sz="4" w:space="0" w:color="000000"/>
            </w:tcBorders>
            <w:noWrap/>
            <w:vAlign w:val="center"/>
            <w:hideMark/>
          </w:tcPr>
          <w:p w14:paraId="5A555BC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single" w:sz="4" w:space="0" w:color="000000"/>
              <w:right w:val="single" w:sz="4" w:space="0" w:color="000000"/>
            </w:tcBorders>
            <w:noWrap/>
            <w:vAlign w:val="center"/>
            <w:hideMark/>
          </w:tcPr>
          <w:p w14:paraId="17AF830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single" w:sz="4" w:space="0" w:color="000000"/>
              <w:right w:val="single" w:sz="4" w:space="0" w:color="000000"/>
            </w:tcBorders>
            <w:noWrap/>
            <w:vAlign w:val="center"/>
            <w:hideMark/>
          </w:tcPr>
          <w:p w14:paraId="4342FFF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single" w:sz="4" w:space="0" w:color="000000"/>
              <w:right w:val="single" w:sz="4" w:space="0" w:color="000000"/>
            </w:tcBorders>
            <w:noWrap/>
            <w:vAlign w:val="center"/>
            <w:hideMark/>
          </w:tcPr>
          <w:p w14:paraId="7C6328D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single" w:sz="4" w:space="0" w:color="000000"/>
              <w:right w:val="single" w:sz="4" w:space="0" w:color="000000"/>
            </w:tcBorders>
            <w:noWrap/>
            <w:vAlign w:val="center"/>
            <w:hideMark/>
          </w:tcPr>
          <w:p w14:paraId="0323504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single" w:sz="4" w:space="0" w:color="000000"/>
              <w:right w:val="single" w:sz="4" w:space="0" w:color="000000"/>
            </w:tcBorders>
            <w:noWrap/>
            <w:vAlign w:val="center"/>
            <w:hideMark/>
          </w:tcPr>
          <w:p w14:paraId="7CCA4FE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single" w:sz="4" w:space="0" w:color="000000"/>
              <w:right w:val="single" w:sz="4" w:space="0" w:color="000000"/>
            </w:tcBorders>
            <w:vAlign w:val="center"/>
            <w:hideMark/>
          </w:tcPr>
          <w:p w14:paraId="786975D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single" w:sz="4" w:space="0" w:color="000000"/>
              <w:right w:val="single" w:sz="4" w:space="0" w:color="000000"/>
            </w:tcBorders>
            <w:vAlign w:val="center"/>
            <w:hideMark/>
          </w:tcPr>
          <w:p w14:paraId="00DBA1B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r>
      <w:tr w:rsidR="00AF5C0F" w:rsidRPr="001917B5" w14:paraId="17B0B7CF" w14:textId="77777777" w:rsidTr="001917B5">
        <w:trPr>
          <w:trHeight w:val="1320"/>
        </w:trPr>
        <w:tc>
          <w:tcPr>
            <w:tcW w:w="1169" w:type="dxa"/>
            <w:vMerge/>
            <w:tcBorders>
              <w:top w:val="nil"/>
              <w:left w:val="single" w:sz="4" w:space="0" w:color="auto"/>
              <w:bottom w:val="single" w:sz="4" w:space="0" w:color="000000"/>
              <w:right w:val="single" w:sz="4" w:space="0" w:color="auto"/>
            </w:tcBorders>
            <w:vAlign w:val="center"/>
            <w:hideMark/>
          </w:tcPr>
          <w:p w14:paraId="028A579D"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104FDC84"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2CB6A2E" w14:textId="26DCC073"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4</w:t>
            </w:r>
          </w:p>
        </w:tc>
        <w:tc>
          <w:tcPr>
            <w:tcW w:w="2277" w:type="dxa"/>
            <w:tcBorders>
              <w:top w:val="single" w:sz="4" w:space="0" w:color="000000"/>
              <w:left w:val="nil"/>
              <w:bottom w:val="single" w:sz="4" w:space="0" w:color="000000"/>
              <w:right w:val="single" w:sz="4" w:space="0" w:color="000000"/>
            </w:tcBorders>
            <w:hideMark/>
          </w:tcPr>
          <w:p w14:paraId="30B544E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Completion of 1No.nurses' quarters with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w:t>
            </w:r>
          </w:p>
        </w:tc>
        <w:tc>
          <w:tcPr>
            <w:tcW w:w="963" w:type="dxa"/>
            <w:tcBorders>
              <w:top w:val="nil"/>
              <w:left w:val="nil"/>
              <w:bottom w:val="single" w:sz="4" w:space="0" w:color="000000"/>
              <w:right w:val="single" w:sz="4" w:space="0" w:color="000000"/>
            </w:tcBorders>
            <w:hideMark/>
          </w:tcPr>
          <w:p w14:paraId="3520337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Adakope</w:t>
            </w:r>
          </w:p>
        </w:tc>
        <w:tc>
          <w:tcPr>
            <w:tcW w:w="450" w:type="dxa"/>
            <w:tcBorders>
              <w:top w:val="nil"/>
              <w:left w:val="nil"/>
              <w:bottom w:val="nil"/>
              <w:right w:val="single" w:sz="4" w:space="0" w:color="000000"/>
            </w:tcBorders>
            <w:noWrap/>
            <w:vAlign w:val="center"/>
            <w:hideMark/>
          </w:tcPr>
          <w:p w14:paraId="2F626FB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000000"/>
            </w:tcBorders>
            <w:noWrap/>
            <w:vAlign w:val="bottom"/>
            <w:hideMark/>
          </w:tcPr>
          <w:p w14:paraId="6E65588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4102666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rooms &amp;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 completed</w:t>
            </w:r>
          </w:p>
        </w:tc>
        <w:tc>
          <w:tcPr>
            <w:tcW w:w="360" w:type="dxa"/>
            <w:tcBorders>
              <w:top w:val="nil"/>
              <w:left w:val="nil"/>
              <w:bottom w:val="nil"/>
              <w:right w:val="single" w:sz="4" w:space="0" w:color="000000"/>
            </w:tcBorders>
            <w:noWrap/>
            <w:vAlign w:val="center"/>
            <w:hideMark/>
          </w:tcPr>
          <w:p w14:paraId="1420116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nil"/>
              <w:right w:val="single" w:sz="4" w:space="0" w:color="000000"/>
            </w:tcBorders>
            <w:noWrap/>
            <w:vAlign w:val="center"/>
            <w:hideMark/>
          </w:tcPr>
          <w:p w14:paraId="2D478F6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nil"/>
              <w:right w:val="single" w:sz="4" w:space="0" w:color="000000"/>
            </w:tcBorders>
            <w:noWrap/>
            <w:vAlign w:val="center"/>
            <w:hideMark/>
          </w:tcPr>
          <w:p w14:paraId="2D55421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nil"/>
              <w:right w:val="single" w:sz="4" w:space="0" w:color="000000"/>
            </w:tcBorders>
            <w:noWrap/>
            <w:vAlign w:val="center"/>
            <w:hideMark/>
          </w:tcPr>
          <w:p w14:paraId="3AD5B79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nil"/>
              <w:right w:val="single" w:sz="4" w:space="0" w:color="000000"/>
            </w:tcBorders>
            <w:noWrap/>
            <w:vAlign w:val="center"/>
            <w:hideMark/>
          </w:tcPr>
          <w:p w14:paraId="33EFDA2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nil"/>
              <w:right w:val="single" w:sz="4" w:space="0" w:color="000000"/>
            </w:tcBorders>
            <w:noWrap/>
            <w:vAlign w:val="center"/>
            <w:hideMark/>
          </w:tcPr>
          <w:p w14:paraId="139168B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000000"/>
            </w:tcBorders>
            <w:noWrap/>
            <w:vAlign w:val="center"/>
            <w:hideMark/>
          </w:tcPr>
          <w:p w14:paraId="4C6AAD5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nil"/>
              <w:right w:val="single" w:sz="4" w:space="0" w:color="000000"/>
            </w:tcBorders>
            <w:noWrap/>
            <w:vAlign w:val="center"/>
            <w:hideMark/>
          </w:tcPr>
          <w:p w14:paraId="338998C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nil"/>
              <w:right w:val="single" w:sz="4" w:space="0" w:color="000000"/>
            </w:tcBorders>
            <w:noWrap/>
            <w:vAlign w:val="center"/>
            <w:hideMark/>
          </w:tcPr>
          <w:p w14:paraId="40B816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nil"/>
              <w:right w:val="single" w:sz="4" w:space="0" w:color="000000"/>
            </w:tcBorders>
            <w:noWrap/>
            <w:vAlign w:val="center"/>
            <w:hideMark/>
          </w:tcPr>
          <w:p w14:paraId="714D2CD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nil"/>
              <w:right w:val="single" w:sz="4" w:space="0" w:color="000000"/>
            </w:tcBorders>
            <w:noWrap/>
            <w:vAlign w:val="center"/>
            <w:hideMark/>
          </w:tcPr>
          <w:p w14:paraId="38BD5E2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nil"/>
              <w:right w:val="single" w:sz="4" w:space="0" w:color="000000"/>
            </w:tcBorders>
            <w:noWrap/>
            <w:vAlign w:val="center"/>
            <w:hideMark/>
          </w:tcPr>
          <w:p w14:paraId="53D23E0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nil"/>
              <w:right w:val="single" w:sz="4" w:space="0" w:color="000000"/>
            </w:tcBorders>
            <w:vAlign w:val="center"/>
            <w:hideMark/>
          </w:tcPr>
          <w:p w14:paraId="43A3A64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nil"/>
              <w:left w:val="nil"/>
              <w:bottom w:val="nil"/>
              <w:right w:val="single" w:sz="4" w:space="0" w:color="000000"/>
            </w:tcBorders>
            <w:vAlign w:val="center"/>
            <w:hideMark/>
          </w:tcPr>
          <w:p w14:paraId="782DFF8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r>
      <w:tr w:rsidR="00AF5C0F" w:rsidRPr="001917B5" w14:paraId="1BD5C123" w14:textId="77777777" w:rsidTr="001917B5">
        <w:trPr>
          <w:trHeight w:val="1178"/>
        </w:trPr>
        <w:tc>
          <w:tcPr>
            <w:tcW w:w="1169" w:type="dxa"/>
            <w:vMerge/>
            <w:tcBorders>
              <w:top w:val="nil"/>
              <w:left w:val="single" w:sz="4" w:space="0" w:color="auto"/>
              <w:bottom w:val="single" w:sz="4" w:space="0" w:color="000000"/>
              <w:right w:val="single" w:sz="4" w:space="0" w:color="auto"/>
            </w:tcBorders>
            <w:vAlign w:val="center"/>
            <w:hideMark/>
          </w:tcPr>
          <w:p w14:paraId="71884B0D"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14B41D2C"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CCFE6BE" w14:textId="25CD87E8"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5</w:t>
            </w:r>
          </w:p>
        </w:tc>
        <w:tc>
          <w:tcPr>
            <w:tcW w:w="2277" w:type="dxa"/>
            <w:tcBorders>
              <w:top w:val="nil"/>
              <w:left w:val="nil"/>
              <w:bottom w:val="single" w:sz="4" w:space="0" w:color="000000"/>
              <w:right w:val="single" w:sz="4" w:space="0" w:color="000000"/>
            </w:tcBorders>
            <w:hideMark/>
          </w:tcPr>
          <w:p w14:paraId="2ED3E4F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Construction of 1No.CHPs compound with 1No.mechanised borehole</w:t>
            </w:r>
          </w:p>
        </w:tc>
        <w:tc>
          <w:tcPr>
            <w:tcW w:w="963" w:type="dxa"/>
            <w:tcBorders>
              <w:top w:val="nil"/>
              <w:left w:val="nil"/>
              <w:bottom w:val="single" w:sz="4" w:space="0" w:color="000000"/>
              <w:right w:val="single" w:sz="4" w:space="0" w:color="000000"/>
            </w:tcBorders>
            <w:hideMark/>
          </w:tcPr>
          <w:p w14:paraId="120468D9" w14:textId="63293BC3" w:rsidR="00EC720B" w:rsidRPr="00EC720B" w:rsidRDefault="004841FA" w:rsidP="00EC720B">
            <w:pPr>
              <w:spacing w:after="0" w:line="240" w:lineRule="auto"/>
              <w:rPr>
                <w:rFonts w:eastAsia="Times New Roman"/>
                <w:sz w:val="20"/>
                <w:lang w:val="en-US"/>
              </w:rPr>
            </w:pPr>
            <w:proofErr w:type="spellStart"/>
            <w:r>
              <w:rPr>
                <w:rFonts w:eastAsia="Times New Roman"/>
                <w:sz w:val="20"/>
                <w:lang w:val="en-US"/>
              </w:rPr>
              <w:t>Anyinasin</w:t>
            </w:r>
            <w:proofErr w:type="spellEnd"/>
          </w:p>
        </w:tc>
        <w:tc>
          <w:tcPr>
            <w:tcW w:w="450" w:type="dxa"/>
            <w:tcBorders>
              <w:top w:val="single" w:sz="4" w:space="0" w:color="000000"/>
              <w:left w:val="nil"/>
              <w:bottom w:val="nil"/>
              <w:right w:val="single" w:sz="4" w:space="0" w:color="000000"/>
            </w:tcBorders>
            <w:noWrap/>
            <w:vAlign w:val="center"/>
            <w:hideMark/>
          </w:tcPr>
          <w:p w14:paraId="4E37036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2F89831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4976136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rooms &amp;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boreholes completed</w:t>
            </w:r>
          </w:p>
        </w:tc>
        <w:tc>
          <w:tcPr>
            <w:tcW w:w="360" w:type="dxa"/>
            <w:tcBorders>
              <w:top w:val="single" w:sz="4" w:space="0" w:color="000000"/>
              <w:left w:val="nil"/>
              <w:bottom w:val="nil"/>
              <w:right w:val="single" w:sz="4" w:space="0" w:color="000000"/>
            </w:tcBorders>
            <w:noWrap/>
            <w:vAlign w:val="center"/>
            <w:hideMark/>
          </w:tcPr>
          <w:p w14:paraId="51D3CD7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000000"/>
              <w:left w:val="nil"/>
              <w:bottom w:val="nil"/>
              <w:right w:val="single" w:sz="4" w:space="0" w:color="000000"/>
            </w:tcBorders>
            <w:noWrap/>
            <w:vAlign w:val="center"/>
            <w:hideMark/>
          </w:tcPr>
          <w:p w14:paraId="457DD6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000000"/>
              <w:left w:val="nil"/>
              <w:bottom w:val="nil"/>
              <w:right w:val="single" w:sz="4" w:space="0" w:color="000000"/>
            </w:tcBorders>
            <w:noWrap/>
            <w:vAlign w:val="center"/>
            <w:hideMark/>
          </w:tcPr>
          <w:p w14:paraId="0793F94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000000"/>
              <w:left w:val="nil"/>
              <w:bottom w:val="nil"/>
              <w:right w:val="single" w:sz="4" w:space="0" w:color="000000"/>
            </w:tcBorders>
            <w:noWrap/>
            <w:vAlign w:val="center"/>
            <w:hideMark/>
          </w:tcPr>
          <w:p w14:paraId="52D0064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118E46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1A3C6BD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center"/>
            <w:hideMark/>
          </w:tcPr>
          <w:p w14:paraId="1B0122B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159EA9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02D911C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5C8BD25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7B102AC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000000"/>
              <w:left w:val="nil"/>
              <w:bottom w:val="nil"/>
              <w:right w:val="single" w:sz="4" w:space="0" w:color="000000"/>
            </w:tcBorders>
            <w:noWrap/>
            <w:vAlign w:val="center"/>
            <w:hideMark/>
          </w:tcPr>
          <w:p w14:paraId="3646958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4CE2FF2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3B648F2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GHS</w:t>
            </w:r>
          </w:p>
        </w:tc>
      </w:tr>
      <w:tr w:rsidR="00AF5C0F" w:rsidRPr="001917B5" w14:paraId="4A85B42F" w14:textId="77777777" w:rsidTr="001917B5">
        <w:trPr>
          <w:trHeight w:val="1160"/>
        </w:trPr>
        <w:tc>
          <w:tcPr>
            <w:tcW w:w="1169" w:type="dxa"/>
            <w:vMerge/>
            <w:tcBorders>
              <w:top w:val="nil"/>
              <w:left w:val="single" w:sz="4" w:space="0" w:color="auto"/>
              <w:bottom w:val="single" w:sz="4" w:space="0" w:color="000000"/>
              <w:right w:val="single" w:sz="4" w:space="0" w:color="auto"/>
            </w:tcBorders>
            <w:vAlign w:val="center"/>
            <w:hideMark/>
          </w:tcPr>
          <w:p w14:paraId="725F24FE"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471B16D7"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548059A" w14:textId="2B8F18FA"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6</w:t>
            </w:r>
          </w:p>
        </w:tc>
        <w:tc>
          <w:tcPr>
            <w:tcW w:w="2277" w:type="dxa"/>
            <w:tcBorders>
              <w:top w:val="nil"/>
              <w:left w:val="nil"/>
              <w:bottom w:val="single" w:sz="4" w:space="0" w:color="auto"/>
              <w:right w:val="single" w:sz="4" w:space="0" w:color="auto"/>
            </w:tcBorders>
            <w:hideMark/>
          </w:tcPr>
          <w:p w14:paraId="670BDA6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Medical screening of 1,500 No.  food and drink handlers</w:t>
            </w:r>
          </w:p>
        </w:tc>
        <w:tc>
          <w:tcPr>
            <w:tcW w:w="963" w:type="dxa"/>
            <w:tcBorders>
              <w:top w:val="nil"/>
              <w:left w:val="nil"/>
              <w:bottom w:val="single" w:sz="4" w:space="0" w:color="auto"/>
              <w:right w:val="single" w:sz="4" w:space="0" w:color="auto"/>
            </w:tcBorders>
            <w:hideMark/>
          </w:tcPr>
          <w:p w14:paraId="4CC7A6F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single" w:sz="4" w:space="0" w:color="auto"/>
              <w:left w:val="nil"/>
              <w:bottom w:val="single" w:sz="4" w:space="0" w:color="auto"/>
              <w:right w:val="single" w:sz="4" w:space="0" w:color="auto"/>
            </w:tcBorders>
            <w:vAlign w:val="center"/>
            <w:hideMark/>
          </w:tcPr>
          <w:p w14:paraId="225D5F5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auto"/>
              <w:left w:val="nil"/>
              <w:bottom w:val="single" w:sz="4" w:space="0" w:color="auto"/>
              <w:right w:val="single" w:sz="4" w:space="0" w:color="auto"/>
            </w:tcBorders>
            <w:vAlign w:val="center"/>
            <w:hideMark/>
          </w:tcPr>
          <w:p w14:paraId="731F985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E245EF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food and drink handlers screened</w:t>
            </w:r>
          </w:p>
        </w:tc>
        <w:tc>
          <w:tcPr>
            <w:tcW w:w="360" w:type="dxa"/>
            <w:tcBorders>
              <w:top w:val="single" w:sz="4" w:space="0" w:color="auto"/>
              <w:left w:val="nil"/>
              <w:bottom w:val="single" w:sz="4" w:space="0" w:color="auto"/>
              <w:right w:val="single" w:sz="4" w:space="0" w:color="auto"/>
            </w:tcBorders>
            <w:noWrap/>
            <w:vAlign w:val="center"/>
            <w:hideMark/>
          </w:tcPr>
          <w:p w14:paraId="745BA1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auto"/>
              <w:left w:val="nil"/>
              <w:bottom w:val="single" w:sz="4" w:space="0" w:color="auto"/>
              <w:right w:val="single" w:sz="4" w:space="0" w:color="auto"/>
            </w:tcBorders>
            <w:noWrap/>
            <w:vAlign w:val="center"/>
            <w:hideMark/>
          </w:tcPr>
          <w:p w14:paraId="7A51F2D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auto"/>
              <w:left w:val="nil"/>
              <w:bottom w:val="single" w:sz="4" w:space="0" w:color="auto"/>
              <w:right w:val="single" w:sz="4" w:space="0" w:color="auto"/>
            </w:tcBorders>
            <w:noWrap/>
            <w:vAlign w:val="center"/>
            <w:hideMark/>
          </w:tcPr>
          <w:p w14:paraId="34DF1BA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auto"/>
              <w:left w:val="nil"/>
              <w:bottom w:val="single" w:sz="4" w:space="0" w:color="auto"/>
              <w:right w:val="single" w:sz="4" w:space="0" w:color="auto"/>
            </w:tcBorders>
            <w:noWrap/>
            <w:vAlign w:val="center"/>
            <w:hideMark/>
          </w:tcPr>
          <w:p w14:paraId="6E35540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auto"/>
              <w:left w:val="nil"/>
              <w:bottom w:val="single" w:sz="4" w:space="0" w:color="auto"/>
              <w:right w:val="single" w:sz="4" w:space="0" w:color="auto"/>
            </w:tcBorders>
            <w:noWrap/>
            <w:vAlign w:val="bottom"/>
            <w:hideMark/>
          </w:tcPr>
          <w:p w14:paraId="0EE643E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450" w:type="dxa"/>
            <w:tcBorders>
              <w:top w:val="single" w:sz="4" w:space="0" w:color="auto"/>
              <w:left w:val="nil"/>
              <w:bottom w:val="single" w:sz="4" w:space="0" w:color="auto"/>
              <w:right w:val="single" w:sz="4" w:space="0" w:color="auto"/>
            </w:tcBorders>
            <w:vAlign w:val="center"/>
            <w:hideMark/>
          </w:tcPr>
          <w:p w14:paraId="32C7ABF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auto"/>
              <w:left w:val="nil"/>
              <w:bottom w:val="single" w:sz="4" w:space="0" w:color="auto"/>
              <w:right w:val="single" w:sz="4" w:space="0" w:color="auto"/>
            </w:tcBorders>
            <w:noWrap/>
            <w:vAlign w:val="center"/>
            <w:hideMark/>
          </w:tcPr>
          <w:p w14:paraId="311DF62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single" w:sz="4" w:space="0" w:color="auto"/>
              <w:left w:val="nil"/>
              <w:bottom w:val="single" w:sz="4" w:space="0" w:color="auto"/>
              <w:right w:val="single" w:sz="4" w:space="0" w:color="auto"/>
            </w:tcBorders>
            <w:vAlign w:val="center"/>
            <w:hideMark/>
          </w:tcPr>
          <w:p w14:paraId="65792FE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auto"/>
              <w:left w:val="nil"/>
              <w:bottom w:val="single" w:sz="4" w:space="0" w:color="auto"/>
              <w:right w:val="single" w:sz="4" w:space="0" w:color="auto"/>
            </w:tcBorders>
            <w:vAlign w:val="center"/>
            <w:hideMark/>
          </w:tcPr>
          <w:p w14:paraId="7530774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auto"/>
              <w:left w:val="nil"/>
              <w:bottom w:val="single" w:sz="4" w:space="0" w:color="auto"/>
              <w:right w:val="single" w:sz="4" w:space="0" w:color="auto"/>
            </w:tcBorders>
            <w:vAlign w:val="center"/>
            <w:hideMark/>
          </w:tcPr>
          <w:p w14:paraId="5F5DCDD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  97,500.00 </w:t>
            </w:r>
          </w:p>
        </w:tc>
        <w:tc>
          <w:tcPr>
            <w:tcW w:w="450" w:type="dxa"/>
            <w:gridSpan w:val="2"/>
            <w:tcBorders>
              <w:top w:val="single" w:sz="4" w:space="0" w:color="auto"/>
              <w:left w:val="nil"/>
              <w:bottom w:val="single" w:sz="4" w:space="0" w:color="auto"/>
              <w:right w:val="single" w:sz="4" w:space="0" w:color="auto"/>
            </w:tcBorders>
            <w:vAlign w:val="center"/>
            <w:hideMark/>
          </w:tcPr>
          <w:p w14:paraId="2CAF921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auto"/>
              <w:left w:val="nil"/>
              <w:bottom w:val="single" w:sz="4" w:space="0" w:color="auto"/>
              <w:right w:val="single" w:sz="4" w:space="0" w:color="auto"/>
            </w:tcBorders>
            <w:vAlign w:val="center"/>
            <w:hideMark/>
          </w:tcPr>
          <w:p w14:paraId="6684716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01FEFEE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2E854A7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441E5E9" w14:textId="77777777" w:rsidTr="001917B5">
        <w:trPr>
          <w:trHeight w:val="1313"/>
        </w:trPr>
        <w:tc>
          <w:tcPr>
            <w:tcW w:w="1169" w:type="dxa"/>
            <w:vMerge/>
            <w:tcBorders>
              <w:top w:val="nil"/>
              <w:left w:val="single" w:sz="4" w:space="0" w:color="auto"/>
              <w:bottom w:val="single" w:sz="4" w:space="0" w:color="000000"/>
              <w:right w:val="single" w:sz="4" w:space="0" w:color="auto"/>
            </w:tcBorders>
            <w:vAlign w:val="center"/>
            <w:hideMark/>
          </w:tcPr>
          <w:p w14:paraId="065E4578" w14:textId="77777777" w:rsidR="00EC720B" w:rsidRPr="00EC720B" w:rsidRDefault="00EC720B" w:rsidP="00EC720B">
            <w:pPr>
              <w:spacing w:after="0" w:line="240" w:lineRule="auto"/>
              <w:rPr>
                <w:rFonts w:eastAsia="Times New Roman"/>
                <w:b/>
                <w:bCs/>
                <w:sz w:val="20"/>
                <w:lang w:val="en-US"/>
              </w:rPr>
            </w:pPr>
          </w:p>
        </w:tc>
        <w:tc>
          <w:tcPr>
            <w:tcW w:w="1171" w:type="dxa"/>
            <w:vMerge w:val="restart"/>
            <w:tcBorders>
              <w:top w:val="single" w:sz="4" w:space="0" w:color="auto"/>
              <w:left w:val="single" w:sz="4" w:space="0" w:color="auto"/>
              <w:bottom w:val="single" w:sz="4" w:space="0" w:color="000000"/>
              <w:right w:val="single" w:sz="4" w:space="0" w:color="auto"/>
            </w:tcBorders>
            <w:hideMark/>
          </w:tcPr>
          <w:p w14:paraId="699BD0A0"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Social Welfare &amp; Community Development</w:t>
            </w:r>
          </w:p>
        </w:tc>
        <w:tc>
          <w:tcPr>
            <w:tcW w:w="270" w:type="dxa"/>
            <w:tcBorders>
              <w:top w:val="nil"/>
              <w:left w:val="nil"/>
              <w:bottom w:val="single" w:sz="4" w:space="0" w:color="000000"/>
              <w:right w:val="single" w:sz="4" w:space="0" w:color="000000"/>
            </w:tcBorders>
            <w:vAlign w:val="center"/>
            <w:hideMark/>
          </w:tcPr>
          <w:p w14:paraId="199F87A2" w14:textId="3298E180"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7</w:t>
            </w:r>
          </w:p>
        </w:tc>
        <w:tc>
          <w:tcPr>
            <w:tcW w:w="2277" w:type="dxa"/>
            <w:tcBorders>
              <w:top w:val="nil"/>
              <w:left w:val="nil"/>
              <w:bottom w:val="single" w:sz="4" w:space="0" w:color="auto"/>
              <w:right w:val="single" w:sz="4" w:space="0" w:color="auto"/>
            </w:tcBorders>
            <w:hideMark/>
          </w:tcPr>
          <w:p w14:paraId="18230ED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Registration and Data Update of 50 No. Vulnerable Groups (Children, Aged and PWDs) in 10 No. communities</w:t>
            </w:r>
          </w:p>
        </w:tc>
        <w:tc>
          <w:tcPr>
            <w:tcW w:w="963" w:type="dxa"/>
            <w:tcBorders>
              <w:top w:val="nil"/>
              <w:left w:val="nil"/>
              <w:bottom w:val="single" w:sz="4" w:space="0" w:color="auto"/>
              <w:right w:val="single" w:sz="4" w:space="0" w:color="auto"/>
            </w:tcBorders>
            <w:hideMark/>
          </w:tcPr>
          <w:p w14:paraId="13FD48C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76DD47F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21DBFF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A5B4C36" w14:textId="594599A4"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w:t>
            </w:r>
            <w:r w:rsidR="00422C8D" w:rsidRPr="00EC720B">
              <w:rPr>
                <w:rFonts w:eastAsia="Times New Roman"/>
                <w:sz w:val="20"/>
                <w:lang w:val="en-US"/>
              </w:rPr>
              <w:t>vulnerable</w:t>
            </w:r>
            <w:r w:rsidRPr="00EC720B">
              <w:rPr>
                <w:rFonts w:eastAsia="Times New Roman"/>
                <w:sz w:val="20"/>
                <w:lang w:val="en-US"/>
              </w:rPr>
              <w:t xml:space="preserve"> groups registered</w:t>
            </w:r>
          </w:p>
        </w:tc>
        <w:tc>
          <w:tcPr>
            <w:tcW w:w="360" w:type="dxa"/>
            <w:tcBorders>
              <w:top w:val="nil"/>
              <w:left w:val="nil"/>
              <w:bottom w:val="single" w:sz="4" w:space="0" w:color="auto"/>
              <w:right w:val="single" w:sz="4" w:space="0" w:color="auto"/>
            </w:tcBorders>
            <w:noWrap/>
            <w:vAlign w:val="center"/>
            <w:hideMark/>
          </w:tcPr>
          <w:p w14:paraId="4B87A4C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2DC88AF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187A2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4B7AD5F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26E81F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tcBorders>
              <w:top w:val="nil"/>
              <w:left w:val="nil"/>
              <w:bottom w:val="single" w:sz="4" w:space="0" w:color="auto"/>
              <w:right w:val="single" w:sz="4" w:space="0" w:color="auto"/>
            </w:tcBorders>
            <w:noWrap/>
            <w:vAlign w:val="center"/>
            <w:hideMark/>
          </w:tcPr>
          <w:p w14:paraId="247D29B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0B524E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720" w:type="dxa"/>
            <w:tcBorders>
              <w:top w:val="nil"/>
              <w:left w:val="nil"/>
              <w:bottom w:val="single" w:sz="4" w:space="0" w:color="auto"/>
              <w:right w:val="single" w:sz="4" w:space="0" w:color="auto"/>
            </w:tcBorders>
            <w:noWrap/>
            <w:vAlign w:val="center"/>
            <w:hideMark/>
          </w:tcPr>
          <w:p w14:paraId="70563F5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37C98D2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4A38FE3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auto"/>
              <w:right w:val="single" w:sz="4" w:space="0" w:color="auto"/>
            </w:tcBorders>
            <w:noWrap/>
            <w:vAlign w:val="center"/>
            <w:hideMark/>
          </w:tcPr>
          <w:p w14:paraId="077C5C4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48ED6F7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auto"/>
              <w:left w:val="nil"/>
              <w:bottom w:val="single" w:sz="4" w:space="0" w:color="auto"/>
              <w:right w:val="single" w:sz="4" w:space="0" w:color="auto"/>
            </w:tcBorders>
            <w:vAlign w:val="center"/>
            <w:hideMark/>
          </w:tcPr>
          <w:p w14:paraId="57D9968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single" w:sz="4" w:space="0" w:color="auto"/>
              <w:left w:val="nil"/>
              <w:bottom w:val="single" w:sz="4" w:space="0" w:color="auto"/>
              <w:right w:val="single" w:sz="4" w:space="0" w:color="auto"/>
            </w:tcBorders>
            <w:vAlign w:val="center"/>
            <w:hideMark/>
          </w:tcPr>
          <w:p w14:paraId="517157C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789AA4E2" w14:textId="77777777" w:rsidTr="001917B5">
        <w:trPr>
          <w:trHeight w:val="1835"/>
        </w:trPr>
        <w:tc>
          <w:tcPr>
            <w:tcW w:w="1169" w:type="dxa"/>
            <w:vMerge/>
            <w:tcBorders>
              <w:top w:val="nil"/>
              <w:left w:val="single" w:sz="4" w:space="0" w:color="auto"/>
              <w:bottom w:val="single" w:sz="4" w:space="0" w:color="000000"/>
              <w:right w:val="single" w:sz="4" w:space="0" w:color="auto"/>
            </w:tcBorders>
            <w:vAlign w:val="center"/>
            <w:hideMark/>
          </w:tcPr>
          <w:p w14:paraId="6F1DC2FB"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63CDFEE2"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0B80CEC" w14:textId="2DD8EEDE"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w:t>
            </w:r>
            <w:r w:rsidR="007218F3">
              <w:rPr>
                <w:rFonts w:eastAsia="Times New Roman"/>
                <w:sz w:val="20"/>
                <w:lang w:val="en-US"/>
              </w:rPr>
              <w:t>8</w:t>
            </w:r>
          </w:p>
        </w:tc>
        <w:tc>
          <w:tcPr>
            <w:tcW w:w="2277" w:type="dxa"/>
            <w:tcBorders>
              <w:top w:val="nil"/>
              <w:left w:val="nil"/>
              <w:bottom w:val="single" w:sz="4" w:space="0" w:color="auto"/>
              <w:right w:val="single" w:sz="4" w:space="0" w:color="auto"/>
            </w:tcBorders>
            <w:hideMark/>
          </w:tcPr>
          <w:p w14:paraId="5FD4BE5B" w14:textId="77777777" w:rsidR="00EC720B" w:rsidRPr="00EC720B" w:rsidRDefault="00EC720B" w:rsidP="00EC720B">
            <w:pPr>
              <w:spacing w:after="0" w:line="240" w:lineRule="auto"/>
              <w:rPr>
                <w:rFonts w:eastAsia="Times New Roman"/>
                <w:color w:val="000000"/>
                <w:sz w:val="20"/>
                <w:lang w:val="en-US"/>
              </w:rPr>
            </w:pPr>
            <w:r w:rsidRPr="00EC720B">
              <w:rPr>
                <w:rFonts w:eastAsia="Times New Roman"/>
                <w:color w:val="000000"/>
                <w:sz w:val="20"/>
                <w:lang w:val="en-US"/>
              </w:rPr>
              <w:t>Support 50 No. of Persons with Disability with various items and financial support for health and education and</w:t>
            </w:r>
            <w:r w:rsidRPr="00EC720B">
              <w:rPr>
                <w:rFonts w:eastAsia="Times New Roman"/>
                <w:color w:val="000000"/>
                <w:sz w:val="20"/>
                <w:lang w:val="en-US"/>
              </w:rPr>
              <w:br/>
              <w:t>Training of 30 No. of PWDs on alternative livelihood</w:t>
            </w:r>
          </w:p>
        </w:tc>
        <w:tc>
          <w:tcPr>
            <w:tcW w:w="963" w:type="dxa"/>
            <w:tcBorders>
              <w:top w:val="nil"/>
              <w:left w:val="nil"/>
              <w:bottom w:val="single" w:sz="4" w:space="0" w:color="000000"/>
              <w:right w:val="single" w:sz="4" w:space="0" w:color="000000"/>
            </w:tcBorders>
            <w:hideMark/>
          </w:tcPr>
          <w:p w14:paraId="7F97966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7570E19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068BAD3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377FAEA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PWDs supported and trained</w:t>
            </w:r>
          </w:p>
        </w:tc>
        <w:tc>
          <w:tcPr>
            <w:tcW w:w="360" w:type="dxa"/>
            <w:tcBorders>
              <w:top w:val="nil"/>
              <w:left w:val="nil"/>
              <w:bottom w:val="single" w:sz="4" w:space="0" w:color="000000"/>
              <w:right w:val="single" w:sz="4" w:space="0" w:color="000000"/>
            </w:tcBorders>
            <w:noWrap/>
            <w:vAlign w:val="center"/>
            <w:hideMark/>
          </w:tcPr>
          <w:p w14:paraId="385B261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1BD009E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1718D7C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F1BE17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5BA54DB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tcBorders>
              <w:top w:val="nil"/>
              <w:left w:val="nil"/>
              <w:bottom w:val="single" w:sz="4" w:space="0" w:color="000000"/>
              <w:right w:val="single" w:sz="4" w:space="0" w:color="000000"/>
            </w:tcBorders>
            <w:noWrap/>
            <w:vAlign w:val="center"/>
            <w:hideMark/>
          </w:tcPr>
          <w:p w14:paraId="6FA3949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71882B4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2000</w:t>
            </w:r>
          </w:p>
        </w:tc>
        <w:tc>
          <w:tcPr>
            <w:tcW w:w="720" w:type="dxa"/>
            <w:tcBorders>
              <w:top w:val="nil"/>
              <w:left w:val="nil"/>
              <w:bottom w:val="single" w:sz="4" w:space="0" w:color="000000"/>
              <w:right w:val="single" w:sz="4" w:space="0" w:color="000000"/>
            </w:tcBorders>
            <w:noWrap/>
            <w:vAlign w:val="center"/>
            <w:hideMark/>
          </w:tcPr>
          <w:p w14:paraId="0FF185D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3FA80F0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2D55406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000000"/>
              <w:right w:val="single" w:sz="4" w:space="0" w:color="000000"/>
            </w:tcBorders>
            <w:noWrap/>
            <w:vAlign w:val="center"/>
            <w:hideMark/>
          </w:tcPr>
          <w:p w14:paraId="3A95A15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195B573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602E36F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68008FD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134C72D9" w14:textId="77777777" w:rsidTr="001917B5">
        <w:trPr>
          <w:trHeight w:val="780"/>
        </w:trPr>
        <w:tc>
          <w:tcPr>
            <w:tcW w:w="1169" w:type="dxa"/>
            <w:vMerge/>
            <w:tcBorders>
              <w:top w:val="nil"/>
              <w:left w:val="single" w:sz="4" w:space="0" w:color="auto"/>
              <w:bottom w:val="single" w:sz="4" w:space="0" w:color="000000"/>
              <w:right w:val="single" w:sz="4" w:space="0" w:color="auto"/>
            </w:tcBorders>
            <w:vAlign w:val="center"/>
            <w:hideMark/>
          </w:tcPr>
          <w:p w14:paraId="5FB46F6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821D10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45DC062" w14:textId="2706506C" w:rsidR="00EC720B" w:rsidRPr="00EC720B" w:rsidRDefault="007218F3" w:rsidP="007218F3">
            <w:pPr>
              <w:spacing w:after="0" w:line="240" w:lineRule="auto"/>
              <w:rPr>
                <w:rFonts w:eastAsia="Times New Roman"/>
                <w:sz w:val="20"/>
                <w:lang w:val="en-US"/>
              </w:rPr>
            </w:pPr>
            <w:r>
              <w:rPr>
                <w:rFonts w:eastAsia="Times New Roman"/>
                <w:sz w:val="20"/>
                <w:lang w:val="en-US"/>
              </w:rPr>
              <w:t>19</w:t>
            </w:r>
          </w:p>
        </w:tc>
        <w:tc>
          <w:tcPr>
            <w:tcW w:w="2277" w:type="dxa"/>
            <w:tcBorders>
              <w:top w:val="nil"/>
              <w:left w:val="nil"/>
              <w:bottom w:val="single" w:sz="4" w:space="0" w:color="000000"/>
              <w:right w:val="single" w:sz="4" w:space="0" w:color="000000"/>
            </w:tcBorders>
            <w:hideMark/>
          </w:tcPr>
          <w:p w14:paraId="0BAA2F3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Payment of LEAP in 36No. communities </w:t>
            </w:r>
          </w:p>
        </w:tc>
        <w:tc>
          <w:tcPr>
            <w:tcW w:w="963" w:type="dxa"/>
            <w:tcBorders>
              <w:top w:val="nil"/>
              <w:left w:val="nil"/>
              <w:bottom w:val="single" w:sz="4" w:space="0" w:color="000000"/>
              <w:right w:val="single" w:sz="4" w:space="0" w:color="000000"/>
            </w:tcBorders>
            <w:hideMark/>
          </w:tcPr>
          <w:p w14:paraId="1AE232F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72CADDD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6BAE4BD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18A047F5" w14:textId="276949F1"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LEAP </w:t>
            </w:r>
            <w:r w:rsidR="00422C8D" w:rsidRPr="00EC720B">
              <w:rPr>
                <w:rFonts w:eastAsia="Times New Roman"/>
                <w:sz w:val="20"/>
                <w:lang w:val="en-US"/>
              </w:rPr>
              <w:t>beneficiaries</w:t>
            </w:r>
            <w:r w:rsidRPr="00EC720B">
              <w:rPr>
                <w:rFonts w:eastAsia="Times New Roman"/>
                <w:sz w:val="20"/>
                <w:lang w:val="en-US"/>
              </w:rPr>
              <w:t xml:space="preserve"> paid</w:t>
            </w:r>
          </w:p>
        </w:tc>
        <w:tc>
          <w:tcPr>
            <w:tcW w:w="360" w:type="dxa"/>
            <w:tcBorders>
              <w:top w:val="nil"/>
              <w:left w:val="nil"/>
              <w:bottom w:val="single" w:sz="4" w:space="0" w:color="auto"/>
              <w:right w:val="single" w:sz="4" w:space="0" w:color="auto"/>
            </w:tcBorders>
            <w:vAlign w:val="center"/>
            <w:hideMark/>
          </w:tcPr>
          <w:p w14:paraId="57F5352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50601D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282B1E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AEF1E4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7268F78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3FEC413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658ED91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611,568.00</w:t>
            </w:r>
          </w:p>
        </w:tc>
        <w:tc>
          <w:tcPr>
            <w:tcW w:w="720" w:type="dxa"/>
            <w:tcBorders>
              <w:top w:val="nil"/>
              <w:left w:val="nil"/>
              <w:bottom w:val="single" w:sz="4" w:space="0" w:color="000000"/>
              <w:right w:val="single" w:sz="4" w:space="0" w:color="000000"/>
            </w:tcBorders>
            <w:noWrap/>
            <w:vAlign w:val="center"/>
            <w:hideMark/>
          </w:tcPr>
          <w:p w14:paraId="342AEF5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6E2DC2D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6C9875D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2FED9A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4956123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06057B6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1B5B294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C770B66" w14:textId="77777777" w:rsidTr="001917B5">
        <w:trPr>
          <w:trHeight w:val="1880"/>
        </w:trPr>
        <w:tc>
          <w:tcPr>
            <w:tcW w:w="1169" w:type="dxa"/>
            <w:vMerge/>
            <w:tcBorders>
              <w:top w:val="nil"/>
              <w:left w:val="single" w:sz="4" w:space="0" w:color="auto"/>
              <w:bottom w:val="single" w:sz="4" w:space="0" w:color="000000"/>
              <w:right w:val="single" w:sz="4" w:space="0" w:color="auto"/>
            </w:tcBorders>
            <w:vAlign w:val="center"/>
            <w:hideMark/>
          </w:tcPr>
          <w:p w14:paraId="76DEBCAE"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59F954D9"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4D38E990" w14:textId="3C67B415"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0</w:t>
            </w:r>
          </w:p>
        </w:tc>
        <w:tc>
          <w:tcPr>
            <w:tcW w:w="2277" w:type="dxa"/>
            <w:tcBorders>
              <w:top w:val="nil"/>
              <w:left w:val="nil"/>
              <w:bottom w:val="single" w:sz="4" w:space="0" w:color="000000"/>
              <w:right w:val="single" w:sz="4" w:space="0" w:color="000000"/>
            </w:tcBorders>
            <w:hideMark/>
          </w:tcPr>
          <w:p w14:paraId="1B652643" w14:textId="77D74FC5"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Community sensitization in 10 No. communities on Child rights, child labo</w:t>
            </w:r>
            <w:r w:rsidR="006B33C6">
              <w:rPr>
                <w:rFonts w:eastAsia="Times New Roman"/>
                <w:sz w:val="20"/>
                <w:lang w:val="en-US"/>
              </w:rPr>
              <w:t>u</w:t>
            </w:r>
            <w:r w:rsidRPr="00EC720B">
              <w:rPr>
                <w:rFonts w:eastAsia="Times New Roman"/>
                <w:sz w:val="20"/>
                <w:lang w:val="en-US"/>
              </w:rPr>
              <w:t>r, child abuse, teenage pregnancy and monitor 5 child abuse cases in the above indicated number of communities.</w:t>
            </w:r>
          </w:p>
        </w:tc>
        <w:tc>
          <w:tcPr>
            <w:tcW w:w="963" w:type="dxa"/>
            <w:tcBorders>
              <w:top w:val="nil"/>
              <w:left w:val="nil"/>
              <w:bottom w:val="single" w:sz="4" w:space="0" w:color="000000"/>
              <w:right w:val="single" w:sz="4" w:space="0" w:color="000000"/>
            </w:tcBorders>
            <w:hideMark/>
          </w:tcPr>
          <w:p w14:paraId="12798FD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5C90DB9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3C45F71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632429A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communities </w:t>
            </w:r>
            <w:proofErr w:type="spellStart"/>
            <w:r w:rsidRPr="00EC720B">
              <w:rPr>
                <w:rFonts w:eastAsia="Times New Roman"/>
                <w:sz w:val="20"/>
                <w:lang w:val="en-US"/>
              </w:rPr>
              <w:t>sensitised</w:t>
            </w:r>
            <w:proofErr w:type="spellEnd"/>
          </w:p>
        </w:tc>
        <w:tc>
          <w:tcPr>
            <w:tcW w:w="360" w:type="dxa"/>
            <w:tcBorders>
              <w:top w:val="nil"/>
              <w:left w:val="nil"/>
              <w:bottom w:val="single" w:sz="4" w:space="0" w:color="auto"/>
              <w:right w:val="single" w:sz="4" w:space="0" w:color="auto"/>
            </w:tcBorders>
            <w:vAlign w:val="center"/>
            <w:hideMark/>
          </w:tcPr>
          <w:p w14:paraId="7D5DF94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192FFE7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14107F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16DC9E6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28B583F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tcBorders>
              <w:top w:val="nil"/>
              <w:left w:val="nil"/>
              <w:bottom w:val="single" w:sz="4" w:space="0" w:color="000000"/>
              <w:right w:val="single" w:sz="4" w:space="0" w:color="000000"/>
            </w:tcBorders>
            <w:noWrap/>
            <w:vAlign w:val="center"/>
            <w:hideMark/>
          </w:tcPr>
          <w:p w14:paraId="5693D36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0021CCE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2000.00</w:t>
            </w:r>
          </w:p>
        </w:tc>
        <w:tc>
          <w:tcPr>
            <w:tcW w:w="720" w:type="dxa"/>
            <w:tcBorders>
              <w:top w:val="nil"/>
              <w:left w:val="nil"/>
              <w:bottom w:val="single" w:sz="4" w:space="0" w:color="000000"/>
              <w:right w:val="single" w:sz="4" w:space="0" w:color="000000"/>
            </w:tcBorders>
            <w:noWrap/>
            <w:vAlign w:val="center"/>
            <w:hideMark/>
          </w:tcPr>
          <w:p w14:paraId="2BBE22B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3845AE4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643CAB9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000000"/>
              <w:right w:val="single" w:sz="4" w:space="0" w:color="000000"/>
            </w:tcBorders>
            <w:noWrap/>
            <w:vAlign w:val="center"/>
            <w:hideMark/>
          </w:tcPr>
          <w:p w14:paraId="068ED39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3057E94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379CFCB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1C97F3F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536B2D7" w14:textId="77777777" w:rsidTr="001917B5">
        <w:trPr>
          <w:trHeight w:val="1260"/>
        </w:trPr>
        <w:tc>
          <w:tcPr>
            <w:tcW w:w="1169" w:type="dxa"/>
            <w:vMerge/>
            <w:tcBorders>
              <w:top w:val="nil"/>
              <w:left w:val="single" w:sz="4" w:space="0" w:color="auto"/>
              <w:bottom w:val="single" w:sz="4" w:space="0" w:color="000000"/>
              <w:right w:val="single" w:sz="4" w:space="0" w:color="auto"/>
            </w:tcBorders>
            <w:vAlign w:val="center"/>
            <w:hideMark/>
          </w:tcPr>
          <w:p w14:paraId="4DFCF22A"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7BE3123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13FBE52" w14:textId="16CE5EA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1</w:t>
            </w:r>
          </w:p>
        </w:tc>
        <w:tc>
          <w:tcPr>
            <w:tcW w:w="2277" w:type="dxa"/>
            <w:tcBorders>
              <w:top w:val="nil"/>
              <w:left w:val="nil"/>
              <w:bottom w:val="single" w:sz="4" w:space="0" w:color="000000"/>
              <w:right w:val="single" w:sz="4" w:space="0" w:color="000000"/>
            </w:tcBorders>
            <w:hideMark/>
          </w:tcPr>
          <w:p w14:paraId="15753BE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Register and Monitor 10 No. of Day Care Centres in 5 No. communities</w:t>
            </w:r>
          </w:p>
        </w:tc>
        <w:tc>
          <w:tcPr>
            <w:tcW w:w="963" w:type="dxa"/>
            <w:tcBorders>
              <w:top w:val="nil"/>
              <w:left w:val="nil"/>
              <w:bottom w:val="single" w:sz="4" w:space="0" w:color="000000"/>
              <w:right w:val="single" w:sz="4" w:space="0" w:color="000000"/>
            </w:tcBorders>
            <w:hideMark/>
          </w:tcPr>
          <w:p w14:paraId="4D88379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7DCA069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4A6C453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36A8582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daycare centres monitored and registered</w:t>
            </w:r>
          </w:p>
        </w:tc>
        <w:tc>
          <w:tcPr>
            <w:tcW w:w="360" w:type="dxa"/>
            <w:tcBorders>
              <w:top w:val="nil"/>
              <w:left w:val="nil"/>
              <w:bottom w:val="single" w:sz="4" w:space="0" w:color="auto"/>
              <w:right w:val="single" w:sz="4" w:space="0" w:color="auto"/>
            </w:tcBorders>
            <w:vAlign w:val="center"/>
            <w:hideMark/>
          </w:tcPr>
          <w:p w14:paraId="734B803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2830EA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8D617E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860B13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307B8E2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w:t>
            </w:r>
          </w:p>
        </w:tc>
        <w:tc>
          <w:tcPr>
            <w:tcW w:w="450" w:type="dxa"/>
            <w:tcBorders>
              <w:top w:val="nil"/>
              <w:left w:val="nil"/>
              <w:bottom w:val="single" w:sz="4" w:space="0" w:color="000000"/>
              <w:right w:val="single" w:sz="4" w:space="0" w:color="000000"/>
            </w:tcBorders>
            <w:noWrap/>
            <w:vAlign w:val="center"/>
            <w:hideMark/>
          </w:tcPr>
          <w:p w14:paraId="0F0A56A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1AAAF34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w:t>
            </w:r>
          </w:p>
        </w:tc>
        <w:tc>
          <w:tcPr>
            <w:tcW w:w="720" w:type="dxa"/>
            <w:tcBorders>
              <w:top w:val="nil"/>
              <w:left w:val="nil"/>
              <w:bottom w:val="single" w:sz="4" w:space="0" w:color="000000"/>
              <w:right w:val="single" w:sz="4" w:space="0" w:color="000000"/>
            </w:tcBorders>
            <w:noWrap/>
            <w:vAlign w:val="center"/>
            <w:hideMark/>
          </w:tcPr>
          <w:p w14:paraId="2B439D8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5BFED00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597F9F2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w:t>
            </w:r>
          </w:p>
        </w:tc>
        <w:tc>
          <w:tcPr>
            <w:tcW w:w="450" w:type="dxa"/>
            <w:gridSpan w:val="2"/>
            <w:tcBorders>
              <w:top w:val="nil"/>
              <w:left w:val="nil"/>
              <w:bottom w:val="single" w:sz="4" w:space="0" w:color="000000"/>
              <w:right w:val="single" w:sz="4" w:space="0" w:color="000000"/>
            </w:tcBorders>
            <w:noWrap/>
            <w:vAlign w:val="center"/>
            <w:hideMark/>
          </w:tcPr>
          <w:p w14:paraId="100918E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480DDE5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571789D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3D0F0B7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DD785C5" w14:textId="77777777" w:rsidTr="001917B5">
        <w:trPr>
          <w:trHeight w:val="660"/>
        </w:trPr>
        <w:tc>
          <w:tcPr>
            <w:tcW w:w="1169" w:type="dxa"/>
            <w:vMerge/>
            <w:tcBorders>
              <w:top w:val="nil"/>
              <w:left w:val="single" w:sz="4" w:space="0" w:color="auto"/>
              <w:bottom w:val="single" w:sz="4" w:space="0" w:color="000000"/>
              <w:right w:val="single" w:sz="4" w:space="0" w:color="auto"/>
            </w:tcBorders>
            <w:vAlign w:val="center"/>
            <w:hideMark/>
          </w:tcPr>
          <w:p w14:paraId="1E778BD8"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6B3C979C"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E913A14" w14:textId="7646C351"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2</w:t>
            </w:r>
          </w:p>
        </w:tc>
        <w:tc>
          <w:tcPr>
            <w:tcW w:w="2277" w:type="dxa"/>
            <w:tcBorders>
              <w:top w:val="nil"/>
              <w:left w:val="nil"/>
              <w:bottom w:val="single" w:sz="4" w:space="0" w:color="000000"/>
              <w:right w:val="single" w:sz="4" w:space="0" w:color="000000"/>
            </w:tcBorders>
            <w:hideMark/>
          </w:tcPr>
          <w:p w14:paraId="746DD53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Settle and monitor 30 child welfare cases.</w:t>
            </w:r>
          </w:p>
        </w:tc>
        <w:tc>
          <w:tcPr>
            <w:tcW w:w="963" w:type="dxa"/>
            <w:tcBorders>
              <w:top w:val="nil"/>
              <w:left w:val="nil"/>
              <w:bottom w:val="single" w:sz="4" w:space="0" w:color="000000"/>
              <w:right w:val="single" w:sz="4" w:space="0" w:color="000000"/>
            </w:tcBorders>
            <w:hideMark/>
          </w:tcPr>
          <w:p w14:paraId="3499E23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0E894C2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443B2FA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2DA048C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cases settled</w:t>
            </w:r>
          </w:p>
        </w:tc>
        <w:tc>
          <w:tcPr>
            <w:tcW w:w="360" w:type="dxa"/>
            <w:tcBorders>
              <w:top w:val="nil"/>
              <w:left w:val="nil"/>
              <w:bottom w:val="single" w:sz="4" w:space="0" w:color="auto"/>
              <w:right w:val="single" w:sz="4" w:space="0" w:color="auto"/>
            </w:tcBorders>
            <w:vAlign w:val="center"/>
            <w:hideMark/>
          </w:tcPr>
          <w:p w14:paraId="7914C0B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C326F8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25ED13F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1323AB9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5A7BB1C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tcBorders>
              <w:top w:val="nil"/>
              <w:left w:val="nil"/>
              <w:bottom w:val="single" w:sz="4" w:space="0" w:color="000000"/>
              <w:right w:val="single" w:sz="4" w:space="0" w:color="000000"/>
            </w:tcBorders>
            <w:noWrap/>
            <w:vAlign w:val="center"/>
            <w:hideMark/>
          </w:tcPr>
          <w:p w14:paraId="565FEFE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3983CEE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720" w:type="dxa"/>
            <w:tcBorders>
              <w:top w:val="nil"/>
              <w:left w:val="nil"/>
              <w:bottom w:val="single" w:sz="4" w:space="0" w:color="000000"/>
              <w:right w:val="single" w:sz="4" w:space="0" w:color="000000"/>
            </w:tcBorders>
            <w:noWrap/>
            <w:vAlign w:val="center"/>
            <w:hideMark/>
          </w:tcPr>
          <w:p w14:paraId="10A6620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5A0B20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77E3E71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000000"/>
              <w:right w:val="single" w:sz="4" w:space="0" w:color="000000"/>
            </w:tcBorders>
            <w:noWrap/>
            <w:vAlign w:val="center"/>
            <w:hideMark/>
          </w:tcPr>
          <w:p w14:paraId="7D246BF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794FA9A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002BE59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2F14038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310ED28" w14:textId="77777777" w:rsidTr="001917B5">
        <w:trPr>
          <w:trHeight w:val="800"/>
        </w:trPr>
        <w:tc>
          <w:tcPr>
            <w:tcW w:w="1169" w:type="dxa"/>
            <w:vMerge/>
            <w:tcBorders>
              <w:top w:val="nil"/>
              <w:left w:val="single" w:sz="4" w:space="0" w:color="auto"/>
              <w:bottom w:val="single" w:sz="4" w:space="0" w:color="000000"/>
              <w:right w:val="single" w:sz="4" w:space="0" w:color="auto"/>
            </w:tcBorders>
            <w:vAlign w:val="center"/>
            <w:hideMark/>
          </w:tcPr>
          <w:p w14:paraId="40339BE0"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6EFBAE4"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5E1807E" w14:textId="47D37AAA"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3</w:t>
            </w:r>
          </w:p>
        </w:tc>
        <w:tc>
          <w:tcPr>
            <w:tcW w:w="2277" w:type="dxa"/>
            <w:tcBorders>
              <w:top w:val="nil"/>
              <w:left w:val="nil"/>
              <w:bottom w:val="single" w:sz="4" w:space="0" w:color="000000"/>
              <w:right w:val="single" w:sz="4" w:space="0" w:color="000000"/>
            </w:tcBorders>
            <w:hideMark/>
          </w:tcPr>
          <w:p w14:paraId="370B161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Conduct Home Visits on 15 child welfare Cases in 15 No. communities</w:t>
            </w:r>
          </w:p>
        </w:tc>
        <w:tc>
          <w:tcPr>
            <w:tcW w:w="963" w:type="dxa"/>
            <w:tcBorders>
              <w:top w:val="nil"/>
              <w:left w:val="nil"/>
              <w:bottom w:val="single" w:sz="4" w:space="0" w:color="000000"/>
              <w:right w:val="single" w:sz="4" w:space="0" w:color="000000"/>
            </w:tcBorders>
            <w:hideMark/>
          </w:tcPr>
          <w:p w14:paraId="3F5AA88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10 communities</w:t>
            </w:r>
          </w:p>
        </w:tc>
        <w:tc>
          <w:tcPr>
            <w:tcW w:w="450" w:type="dxa"/>
            <w:tcBorders>
              <w:top w:val="nil"/>
              <w:left w:val="nil"/>
              <w:bottom w:val="single" w:sz="4" w:space="0" w:color="000000"/>
              <w:right w:val="single" w:sz="4" w:space="0" w:color="000000"/>
            </w:tcBorders>
            <w:noWrap/>
            <w:vAlign w:val="center"/>
            <w:hideMark/>
          </w:tcPr>
          <w:p w14:paraId="13FF08E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3A06181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16D6A90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communities </w:t>
            </w:r>
            <w:proofErr w:type="spellStart"/>
            <w:r w:rsidRPr="00EC720B">
              <w:rPr>
                <w:rFonts w:eastAsia="Times New Roman"/>
                <w:sz w:val="20"/>
                <w:lang w:val="en-US"/>
              </w:rPr>
              <w:t>sensitised</w:t>
            </w:r>
            <w:proofErr w:type="spellEnd"/>
          </w:p>
        </w:tc>
        <w:tc>
          <w:tcPr>
            <w:tcW w:w="360" w:type="dxa"/>
            <w:tcBorders>
              <w:top w:val="nil"/>
              <w:left w:val="nil"/>
              <w:bottom w:val="single" w:sz="4" w:space="0" w:color="auto"/>
              <w:right w:val="single" w:sz="4" w:space="0" w:color="auto"/>
            </w:tcBorders>
            <w:vAlign w:val="center"/>
            <w:hideMark/>
          </w:tcPr>
          <w:p w14:paraId="441E813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1505D3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31419C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152F017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47577E2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tcBorders>
              <w:top w:val="nil"/>
              <w:left w:val="nil"/>
              <w:bottom w:val="single" w:sz="4" w:space="0" w:color="000000"/>
              <w:right w:val="single" w:sz="4" w:space="0" w:color="000000"/>
            </w:tcBorders>
            <w:noWrap/>
            <w:vAlign w:val="center"/>
            <w:hideMark/>
          </w:tcPr>
          <w:p w14:paraId="028F952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5959E41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2000.00</w:t>
            </w:r>
          </w:p>
        </w:tc>
        <w:tc>
          <w:tcPr>
            <w:tcW w:w="720" w:type="dxa"/>
            <w:tcBorders>
              <w:top w:val="nil"/>
              <w:left w:val="nil"/>
              <w:bottom w:val="single" w:sz="4" w:space="0" w:color="000000"/>
              <w:right w:val="single" w:sz="4" w:space="0" w:color="000000"/>
            </w:tcBorders>
            <w:noWrap/>
            <w:vAlign w:val="center"/>
            <w:hideMark/>
          </w:tcPr>
          <w:p w14:paraId="689027E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7D58198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37D7D12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000000"/>
              <w:right w:val="single" w:sz="4" w:space="0" w:color="000000"/>
            </w:tcBorders>
            <w:noWrap/>
            <w:vAlign w:val="center"/>
            <w:hideMark/>
          </w:tcPr>
          <w:p w14:paraId="6D802DF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69706AA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18B816F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6956694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8A2F4BD" w14:textId="77777777" w:rsidTr="001917B5">
        <w:trPr>
          <w:trHeight w:val="800"/>
        </w:trPr>
        <w:tc>
          <w:tcPr>
            <w:tcW w:w="1169" w:type="dxa"/>
            <w:vMerge/>
            <w:tcBorders>
              <w:top w:val="nil"/>
              <w:left w:val="single" w:sz="4" w:space="0" w:color="auto"/>
              <w:bottom w:val="single" w:sz="4" w:space="0" w:color="000000"/>
              <w:right w:val="single" w:sz="4" w:space="0" w:color="auto"/>
            </w:tcBorders>
            <w:vAlign w:val="center"/>
            <w:hideMark/>
          </w:tcPr>
          <w:p w14:paraId="2B66EBC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66F04E3"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C1B2DAB" w14:textId="35C381A4"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4</w:t>
            </w:r>
          </w:p>
        </w:tc>
        <w:tc>
          <w:tcPr>
            <w:tcW w:w="2277" w:type="dxa"/>
            <w:tcBorders>
              <w:top w:val="nil"/>
              <w:left w:val="nil"/>
              <w:bottom w:val="single" w:sz="4" w:space="0" w:color="000000"/>
              <w:right w:val="single" w:sz="4" w:space="0" w:color="000000"/>
            </w:tcBorders>
            <w:hideMark/>
          </w:tcPr>
          <w:p w14:paraId="09B3AB4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Sensitize 10 No. communities on Gender Based issues</w:t>
            </w:r>
          </w:p>
        </w:tc>
        <w:tc>
          <w:tcPr>
            <w:tcW w:w="963" w:type="dxa"/>
            <w:tcBorders>
              <w:top w:val="nil"/>
              <w:left w:val="nil"/>
              <w:bottom w:val="single" w:sz="4" w:space="0" w:color="000000"/>
              <w:right w:val="single" w:sz="4" w:space="0" w:color="000000"/>
            </w:tcBorders>
            <w:hideMark/>
          </w:tcPr>
          <w:p w14:paraId="4CBD7D9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1C8793F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18447EF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16C6A1F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communities </w:t>
            </w:r>
            <w:proofErr w:type="spellStart"/>
            <w:r w:rsidRPr="00EC720B">
              <w:rPr>
                <w:rFonts w:eastAsia="Times New Roman"/>
                <w:sz w:val="20"/>
                <w:lang w:val="en-US"/>
              </w:rPr>
              <w:t>sensitised</w:t>
            </w:r>
            <w:proofErr w:type="spellEnd"/>
          </w:p>
        </w:tc>
        <w:tc>
          <w:tcPr>
            <w:tcW w:w="360" w:type="dxa"/>
            <w:tcBorders>
              <w:top w:val="nil"/>
              <w:left w:val="nil"/>
              <w:bottom w:val="single" w:sz="4" w:space="0" w:color="auto"/>
              <w:right w:val="single" w:sz="4" w:space="0" w:color="auto"/>
            </w:tcBorders>
            <w:vAlign w:val="center"/>
            <w:hideMark/>
          </w:tcPr>
          <w:p w14:paraId="5D40665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AA2B06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1E56645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354404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023312D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200.00</w:t>
            </w:r>
          </w:p>
        </w:tc>
        <w:tc>
          <w:tcPr>
            <w:tcW w:w="450" w:type="dxa"/>
            <w:tcBorders>
              <w:top w:val="nil"/>
              <w:left w:val="nil"/>
              <w:bottom w:val="single" w:sz="4" w:space="0" w:color="000000"/>
              <w:right w:val="single" w:sz="4" w:space="0" w:color="000000"/>
            </w:tcBorders>
            <w:noWrap/>
            <w:vAlign w:val="center"/>
            <w:hideMark/>
          </w:tcPr>
          <w:p w14:paraId="7C660E7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724658C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0FC7CD6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540" w:type="dxa"/>
            <w:tcBorders>
              <w:top w:val="nil"/>
              <w:left w:val="nil"/>
              <w:bottom w:val="single" w:sz="4" w:space="0" w:color="000000"/>
              <w:right w:val="single" w:sz="4" w:space="0" w:color="000000"/>
            </w:tcBorders>
            <w:noWrap/>
            <w:vAlign w:val="center"/>
            <w:hideMark/>
          </w:tcPr>
          <w:p w14:paraId="7F1F30B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6A9DEAC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300.00</w:t>
            </w:r>
          </w:p>
        </w:tc>
        <w:tc>
          <w:tcPr>
            <w:tcW w:w="450" w:type="dxa"/>
            <w:gridSpan w:val="2"/>
            <w:tcBorders>
              <w:top w:val="nil"/>
              <w:left w:val="nil"/>
              <w:bottom w:val="single" w:sz="4" w:space="0" w:color="000000"/>
              <w:right w:val="single" w:sz="4" w:space="0" w:color="000000"/>
            </w:tcBorders>
            <w:noWrap/>
            <w:vAlign w:val="center"/>
            <w:hideMark/>
          </w:tcPr>
          <w:p w14:paraId="4745850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510D2D1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0188ADF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7387B7C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BF34183" w14:textId="77777777" w:rsidTr="001917B5">
        <w:trPr>
          <w:trHeight w:val="800"/>
        </w:trPr>
        <w:tc>
          <w:tcPr>
            <w:tcW w:w="1169" w:type="dxa"/>
            <w:vMerge/>
            <w:tcBorders>
              <w:top w:val="nil"/>
              <w:left w:val="single" w:sz="4" w:space="0" w:color="auto"/>
              <w:bottom w:val="single" w:sz="4" w:space="0" w:color="000000"/>
              <w:right w:val="single" w:sz="4" w:space="0" w:color="auto"/>
            </w:tcBorders>
            <w:vAlign w:val="center"/>
            <w:hideMark/>
          </w:tcPr>
          <w:p w14:paraId="5E93BDC4"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64E3F080"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78E58B6" w14:textId="50C36680"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5</w:t>
            </w:r>
          </w:p>
        </w:tc>
        <w:tc>
          <w:tcPr>
            <w:tcW w:w="2277" w:type="dxa"/>
            <w:tcBorders>
              <w:top w:val="nil"/>
              <w:left w:val="nil"/>
              <w:bottom w:val="single" w:sz="4" w:space="0" w:color="000000"/>
              <w:right w:val="single" w:sz="4" w:space="0" w:color="000000"/>
            </w:tcBorders>
            <w:hideMark/>
          </w:tcPr>
          <w:p w14:paraId="4AEDFB6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Extension Services (Collaboration with other Departments/units)</w:t>
            </w:r>
          </w:p>
        </w:tc>
        <w:tc>
          <w:tcPr>
            <w:tcW w:w="963" w:type="dxa"/>
            <w:tcBorders>
              <w:top w:val="nil"/>
              <w:left w:val="nil"/>
              <w:bottom w:val="single" w:sz="4" w:space="0" w:color="000000"/>
              <w:right w:val="single" w:sz="4" w:space="0" w:color="000000"/>
            </w:tcBorders>
            <w:hideMark/>
          </w:tcPr>
          <w:p w14:paraId="26D2B4F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7C74A4E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21E6BE2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2C18E93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52B75B5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5F37DE3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7D54B40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58A63E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1927712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tcBorders>
              <w:top w:val="nil"/>
              <w:left w:val="nil"/>
              <w:bottom w:val="single" w:sz="4" w:space="0" w:color="000000"/>
              <w:right w:val="single" w:sz="4" w:space="0" w:color="000000"/>
            </w:tcBorders>
            <w:noWrap/>
            <w:vAlign w:val="center"/>
            <w:hideMark/>
          </w:tcPr>
          <w:p w14:paraId="192CD60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681AF9B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720" w:type="dxa"/>
            <w:tcBorders>
              <w:top w:val="nil"/>
              <w:left w:val="nil"/>
              <w:bottom w:val="single" w:sz="4" w:space="0" w:color="000000"/>
              <w:right w:val="single" w:sz="4" w:space="0" w:color="000000"/>
            </w:tcBorders>
            <w:noWrap/>
            <w:vAlign w:val="center"/>
            <w:hideMark/>
          </w:tcPr>
          <w:p w14:paraId="6DE9FBE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4470B4E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32D853B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000000"/>
              <w:right w:val="single" w:sz="4" w:space="0" w:color="000000"/>
            </w:tcBorders>
            <w:noWrap/>
            <w:vAlign w:val="center"/>
            <w:hideMark/>
          </w:tcPr>
          <w:p w14:paraId="300F5E0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589628C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13A6262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6812FFF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FE8BC85" w14:textId="77777777" w:rsidTr="001917B5">
        <w:trPr>
          <w:trHeight w:val="2295"/>
        </w:trPr>
        <w:tc>
          <w:tcPr>
            <w:tcW w:w="1169" w:type="dxa"/>
            <w:vMerge/>
            <w:tcBorders>
              <w:top w:val="nil"/>
              <w:left w:val="single" w:sz="4" w:space="0" w:color="auto"/>
              <w:bottom w:val="single" w:sz="4" w:space="0" w:color="000000"/>
              <w:right w:val="single" w:sz="4" w:space="0" w:color="auto"/>
            </w:tcBorders>
            <w:vAlign w:val="center"/>
            <w:hideMark/>
          </w:tcPr>
          <w:p w14:paraId="7E2505B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6D5865F6"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34C8893" w14:textId="7E242813"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6</w:t>
            </w:r>
          </w:p>
        </w:tc>
        <w:tc>
          <w:tcPr>
            <w:tcW w:w="2277" w:type="dxa"/>
            <w:tcBorders>
              <w:top w:val="nil"/>
              <w:left w:val="nil"/>
              <w:bottom w:val="single" w:sz="4" w:space="0" w:color="000000"/>
              <w:right w:val="single" w:sz="4" w:space="0" w:color="000000"/>
            </w:tcBorders>
            <w:hideMark/>
          </w:tcPr>
          <w:p w14:paraId="5A20532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Offer Psycho-Social Counselling to 10 No. HIV/AIDS Patients and medico-social support to 10 No. paupers to pay their hospital bills</w:t>
            </w:r>
          </w:p>
        </w:tc>
        <w:tc>
          <w:tcPr>
            <w:tcW w:w="963" w:type="dxa"/>
            <w:tcBorders>
              <w:top w:val="nil"/>
              <w:left w:val="nil"/>
              <w:bottom w:val="single" w:sz="4" w:space="0" w:color="000000"/>
              <w:right w:val="single" w:sz="4" w:space="0" w:color="000000"/>
            </w:tcBorders>
            <w:hideMark/>
          </w:tcPr>
          <w:p w14:paraId="2522103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26D44DF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39C0DE7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3723693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persons counselled &amp; supported</w:t>
            </w:r>
          </w:p>
        </w:tc>
        <w:tc>
          <w:tcPr>
            <w:tcW w:w="360" w:type="dxa"/>
            <w:tcBorders>
              <w:top w:val="nil"/>
              <w:left w:val="nil"/>
              <w:bottom w:val="single" w:sz="4" w:space="0" w:color="auto"/>
              <w:right w:val="single" w:sz="4" w:space="0" w:color="auto"/>
            </w:tcBorders>
            <w:vAlign w:val="center"/>
            <w:hideMark/>
          </w:tcPr>
          <w:p w14:paraId="6488A26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8CBE69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715A3B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2DA94EA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533B3C8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5,000.00</w:t>
            </w:r>
          </w:p>
        </w:tc>
        <w:tc>
          <w:tcPr>
            <w:tcW w:w="450" w:type="dxa"/>
            <w:tcBorders>
              <w:top w:val="nil"/>
              <w:left w:val="nil"/>
              <w:bottom w:val="single" w:sz="4" w:space="0" w:color="000000"/>
              <w:right w:val="single" w:sz="4" w:space="0" w:color="000000"/>
            </w:tcBorders>
            <w:noWrap/>
            <w:vAlign w:val="center"/>
            <w:hideMark/>
          </w:tcPr>
          <w:p w14:paraId="228CE08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118F6A3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5000.00</w:t>
            </w:r>
          </w:p>
        </w:tc>
        <w:tc>
          <w:tcPr>
            <w:tcW w:w="720" w:type="dxa"/>
            <w:tcBorders>
              <w:top w:val="nil"/>
              <w:left w:val="nil"/>
              <w:bottom w:val="single" w:sz="4" w:space="0" w:color="000000"/>
              <w:right w:val="single" w:sz="4" w:space="0" w:color="000000"/>
            </w:tcBorders>
            <w:noWrap/>
            <w:vAlign w:val="center"/>
            <w:hideMark/>
          </w:tcPr>
          <w:p w14:paraId="45E9EC5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center"/>
            <w:hideMark/>
          </w:tcPr>
          <w:p w14:paraId="3A1D6A5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1585CBE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000000"/>
              <w:right w:val="single" w:sz="4" w:space="0" w:color="000000"/>
            </w:tcBorders>
            <w:noWrap/>
            <w:vAlign w:val="center"/>
            <w:hideMark/>
          </w:tcPr>
          <w:p w14:paraId="48EB074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7B83CDE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0A7F8C0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5A2B084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410C243B" w14:textId="77777777" w:rsidTr="00553C95">
        <w:trPr>
          <w:trHeight w:val="890"/>
        </w:trPr>
        <w:tc>
          <w:tcPr>
            <w:tcW w:w="1169" w:type="dxa"/>
            <w:vMerge/>
            <w:tcBorders>
              <w:top w:val="nil"/>
              <w:left w:val="single" w:sz="4" w:space="0" w:color="auto"/>
              <w:bottom w:val="single" w:sz="4" w:space="0" w:color="000000"/>
              <w:right w:val="single" w:sz="4" w:space="0" w:color="auto"/>
            </w:tcBorders>
            <w:vAlign w:val="center"/>
            <w:hideMark/>
          </w:tcPr>
          <w:p w14:paraId="5E950D69"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7305FD8"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5D9AE1F" w14:textId="5C3F2E36"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7</w:t>
            </w:r>
          </w:p>
        </w:tc>
        <w:tc>
          <w:tcPr>
            <w:tcW w:w="2277" w:type="dxa"/>
            <w:tcBorders>
              <w:top w:val="nil"/>
              <w:left w:val="nil"/>
              <w:bottom w:val="nil"/>
              <w:right w:val="single" w:sz="4" w:space="0" w:color="000000"/>
            </w:tcBorders>
            <w:hideMark/>
          </w:tcPr>
          <w:p w14:paraId="7AF9AE2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Make representation at the Juvenile court and Family Tribunal in 10 No. of communities</w:t>
            </w:r>
          </w:p>
        </w:tc>
        <w:tc>
          <w:tcPr>
            <w:tcW w:w="963" w:type="dxa"/>
            <w:tcBorders>
              <w:top w:val="nil"/>
              <w:left w:val="nil"/>
              <w:bottom w:val="nil"/>
              <w:right w:val="single" w:sz="4" w:space="0" w:color="000000"/>
            </w:tcBorders>
            <w:hideMark/>
          </w:tcPr>
          <w:p w14:paraId="579A242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10 communities</w:t>
            </w:r>
          </w:p>
        </w:tc>
        <w:tc>
          <w:tcPr>
            <w:tcW w:w="450" w:type="dxa"/>
            <w:tcBorders>
              <w:top w:val="nil"/>
              <w:left w:val="nil"/>
              <w:bottom w:val="nil"/>
              <w:right w:val="single" w:sz="4" w:space="0" w:color="000000"/>
            </w:tcBorders>
            <w:noWrap/>
            <w:vAlign w:val="center"/>
            <w:hideMark/>
          </w:tcPr>
          <w:p w14:paraId="4F69788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000000"/>
            </w:tcBorders>
            <w:noWrap/>
            <w:vAlign w:val="bottom"/>
            <w:hideMark/>
          </w:tcPr>
          <w:p w14:paraId="1C41D22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nil"/>
              <w:right w:val="single" w:sz="4" w:space="0" w:color="000000"/>
            </w:tcBorders>
            <w:hideMark/>
          </w:tcPr>
          <w:p w14:paraId="2426CB8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Report on cases settled</w:t>
            </w:r>
          </w:p>
        </w:tc>
        <w:tc>
          <w:tcPr>
            <w:tcW w:w="360" w:type="dxa"/>
            <w:tcBorders>
              <w:top w:val="nil"/>
              <w:left w:val="nil"/>
              <w:bottom w:val="single" w:sz="4" w:space="0" w:color="auto"/>
              <w:right w:val="single" w:sz="4" w:space="0" w:color="auto"/>
            </w:tcBorders>
            <w:vAlign w:val="center"/>
            <w:hideMark/>
          </w:tcPr>
          <w:p w14:paraId="7F59B7F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FF3E0C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A037FA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345BE9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nil"/>
              <w:right w:val="single" w:sz="4" w:space="0" w:color="000000"/>
            </w:tcBorders>
            <w:noWrap/>
            <w:vAlign w:val="center"/>
            <w:hideMark/>
          </w:tcPr>
          <w:p w14:paraId="15AE00F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nil"/>
              <w:right w:val="single" w:sz="4" w:space="0" w:color="000000"/>
            </w:tcBorders>
            <w:noWrap/>
            <w:vAlign w:val="center"/>
            <w:hideMark/>
          </w:tcPr>
          <w:p w14:paraId="4F6820E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000000"/>
            </w:tcBorders>
            <w:noWrap/>
            <w:vAlign w:val="center"/>
            <w:hideMark/>
          </w:tcPr>
          <w:p w14:paraId="68C4277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nil"/>
              <w:right w:val="single" w:sz="4" w:space="0" w:color="000000"/>
            </w:tcBorders>
            <w:noWrap/>
            <w:vAlign w:val="center"/>
            <w:hideMark/>
          </w:tcPr>
          <w:p w14:paraId="482A2A3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nil"/>
              <w:right w:val="single" w:sz="4" w:space="0" w:color="000000"/>
            </w:tcBorders>
            <w:noWrap/>
            <w:vAlign w:val="center"/>
            <w:hideMark/>
          </w:tcPr>
          <w:p w14:paraId="14A245B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nil"/>
              <w:right w:val="single" w:sz="4" w:space="0" w:color="000000"/>
            </w:tcBorders>
            <w:noWrap/>
            <w:vAlign w:val="center"/>
            <w:hideMark/>
          </w:tcPr>
          <w:p w14:paraId="305A419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nil"/>
              <w:right w:val="single" w:sz="4" w:space="0" w:color="000000"/>
            </w:tcBorders>
            <w:noWrap/>
            <w:vAlign w:val="center"/>
            <w:hideMark/>
          </w:tcPr>
          <w:p w14:paraId="1194421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nil"/>
              <w:right w:val="single" w:sz="4" w:space="0" w:color="000000"/>
            </w:tcBorders>
            <w:noWrap/>
            <w:vAlign w:val="center"/>
            <w:hideMark/>
          </w:tcPr>
          <w:p w14:paraId="7FB7165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2DE1AA4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000000"/>
              <w:right w:val="single" w:sz="4" w:space="0" w:color="000000"/>
            </w:tcBorders>
            <w:vAlign w:val="center"/>
            <w:hideMark/>
          </w:tcPr>
          <w:p w14:paraId="454D499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4E8A9F69" w14:textId="77777777" w:rsidTr="001917B5">
        <w:trPr>
          <w:trHeight w:val="1260"/>
        </w:trPr>
        <w:tc>
          <w:tcPr>
            <w:tcW w:w="1169" w:type="dxa"/>
            <w:vMerge/>
            <w:tcBorders>
              <w:top w:val="nil"/>
              <w:left w:val="single" w:sz="4" w:space="0" w:color="auto"/>
              <w:bottom w:val="single" w:sz="4" w:space="0" w:color="000000"/>
              <w:right w:val="single" w:sz="4" w:space="0" w:color="auto"/>
            </w:tcBorders>
            <w:vAlign w:val="center"/>
            <w:hideMark/>
          </w:tcPr>
          <w:p w14:paraId="09D6BC23"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DFC2FE2"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EC5A82D" w14:textId="74EE0432"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w:t>
            </w:r>
            <w:r w:rsidR="007218F3">
              <w:rPr>
                <w:rFonts w:eastAsia="Times New Roman"/>
                <w:sz w:val="20"/>
                <w:lang w:val="en-US"/>
              </w:rPr>
              <w:t>8</w:t>
            </w:r>
          </w:p>
        </w:tc>
        <w:tc>
          <w:tcPr>
            <w:tcW w:w="2277" w:type="dxa"/>
            <w:tcBorders>
              <w:top w:val="single" w:sz="4" w:space="0" w:color="auto"/>
              <w:left w:val="nil"/>
              <w:bottom w:val="single" w:sz="4" w:space="0" w:color="auto"/>
              <w:right w:val="single" w:sz="4" w:space="0" w:color="auto"/>
            </w:tcBorders>
            <w:hideMark/>
          </w:tcPr>
          <w:p w14:paraId="1FD18D3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Register and renew NHIS cards for 20 No. PWDs &amp; 50No. LEAP beneficiaries</w:t>
            </w:r>
          </w:p>
        </w:tc>
        <w:tc>
          <w:tcPr>
            <w:tcW w:w="963" w:type="dxa"/>
            <w:tcBorders>
              <w:top w:val="single" w:sz="4" w:space="0" w:color="auto"/>
              <w:left w:val="nil"/>
              <w:bottom w:val="single" w:sz="4" w:space="0" w:color="auto"/>
              <w:right w:val="single" w:sz="4" w:space="0" w:color="auto"/>
            </w:tcBorders>
            <w:hideMark/>
          </w:tcPr>
          <w:p w14:paraId="4523E3D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single" w:sz="4" w:space="0" w:color="auto"/>
              <w:left w:val="nil"/>
              <w:bottom w:val="single" w:sz="4" w:space="0" w:color="auto"/>
              <w:right w:val="single" w:sz="4" w:space="0" w:color="auto"/>
            </w:tcBorders>
            <w:noWrap/>
            <w:vAlign w:val="center"/>
            <w:hideMark/>
          </w:tcPr>
          <w:p w14:paraId="0CE81C3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auto"/>
              <w:left w:val="nil"/>
              <w:bottom w:val="single" w:sz="4" w:space="0" w:color="auto"/>
              <w:right w:val="single" w:sz="4" w:space="0" w:color="auto"/>
            </w:tcBorders>
            <w:noWrap/>
            <w:vAlign w:val="bottom"/>
            <w:hideMark/>
          </w:tcPr>
          <w:p w14:paraId="3F8F993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auto"/>
              <w:left w:val="nil"/>
              <w:bottom w:val="single" w:sz="4" w:space="0" w:color="auto"/>
              <w:right w:val="single" w:sz="4" w:space="0" w:color="auto"/>
            </w:tcBorders>
            <w:hideMark/>
          </w:tcPr>
          <w:p w14:paraId="02F68D8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PWDs &amp; LEAP beneficiaries renewed on NHIS card</w:t>
            </w:r>
          </w:p>
        </w:tc>
        <w:tc>
          <w:tcPr>
            <w:tcW w:w="360" w:type="dxa"/>
            <w:tcBorders>
              <w:top w:val="nil"/>
              <w:left w:val="nil"/>
              <w:bottom w:val="single" w:sz="4" w:space="0" w:color="auto"/>
              <w:right w:val="single" w:sz="4" w:space="0" w:color="auto"/>
            </w:tcBorders>
            <w:vAlign w:val="center"/>
            <w:hideMark/>
          </w:tcPr>
          <w:p w14:paraId="47A0621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EE0C5D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01352C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405C603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auto"/>
              <w:left w:val="nil"/>
              <w:bottom w:val="single" w:sz="4" w:space="0" w:color="auto"/>
              <w:right w:val="single" w:sz="4" w:space="0" w:color="auto"/>
            </w:tcBorders>
            <w:noWrap/>
            <w:vAlign w:val="center"/>
            <w:hideMark/>
          </w:tcPr>
          <w:p w14:paraId="32E3B40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auto"/>
              <w:left w:val="nil"/>
              <w:bottom w:val="single" w:sz="4" w:space="0" w:color="auto"/>
              <w:right w:val="single" w:sz="4" w:space="0" w:color="auto"/>
            </w:tcBorders>
            <w:noWrap/>
            <w:vAlign w:val="center"/>
            <w:hideMark/>
          </w:tcPr>
          <w:p w14:paraId="647D9A0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auto"/>
              <w:left w:val="nil"/>
              <w:bottom w:val="single" w:sz="4" w:space="0" w:color="auto"/>
              <w:right w:val="single" w:sz="4" w:space="0" w:color="auto"/>
            </w:tcBorders>
            <w:noWrap/>
            <w:vAlign w:val="center"/>
            <w:hideMark/>
          </w:tcPr>
          <w:p w14:paraId="4189D3B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single" w:sz="4" w:space="0" w:color="auto"/>
              <w:left w:val="nil"/>
              <w:bottom w:val="single" w:sz="4" w:space="0" w:color="auto"/>
              <w:right w:val="single" w:sz="4" w:space="0" w:color="auto"/>
            </w:tcBorders>
            <w:noWrap/>
            <w:vAlign w:val="center"/>
            <w:hideMark/>
          </w:tcPr>
          <w:p w14:paraId="5F8B9B3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auto"/>
              <w:left w:val="nil"/>
              <w:bottom w:val="single" w:sz="4" w:space="0" w:color="auto"/>
              <w:right w:val="single" w:sz="4" w:space="0" w:color="auto"/>
            </w:tcBorders>
            <w:noWrap/>
            <w:vAlign w:val="center"/>
            <w:hideMark/>
          </w:tcPr>
          <w:p w14:paraId="09CDC23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auto"/>
              <w:left w:val="nil"/>
              <w:bottom w:val="single" w:sz="4" w:space="0" w:color="auto"/>
              <w:right w:val="single" w:sz="4" w:space="0" w:color="auto"/>
            </w:tcBorders>
            <w:noWrap/>
            <w:vAlign w:val="center"/>
            <w:hideMark/>
          </w:tcPr>
          <w:p w14:paraId="35A0141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single" w:sz="4" w:space="0" w:color="auto"/>
              <w:left w:val="nil"/>
              <w:bottom w:val="single" w:sz="4" w:space="0" w:color="auto"/>
              <w:right w:val="single" w:sz="4" w:space="0" w:color="auto"/>
            </w:tcBorders>
            <w:noWrap/>
            <w:vAlign w:val="center"/>
            <w:hideMark/>
          </w:tcPr>
          <w:p w14:paraId="592F8FF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auto"/>
              <w:left w:val="nil"/>
              <w:bottom w:val="single" w:sz="4" w:space="0" w:color="auto"/>
              <w:right w:val="single" w:sz="4" w:space="0" w:color="auto"/>
            </w:tcBorders>
            <w:noWrap/>
            <w:vAlign w:val="center"/>
            <w:hideMark/>
          </w:tcPr>
          <w:p w14:paraId="10B3003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3E1C707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auto"/>
              <w:right w:val="single" w:sz="4" w:space="0" w:color="auto"/>
            </w:tcBorders>
            <w:vAlign w:val="center"/>
            <w:hideMark/>
          </w:tcPr>
          <w:p w14:paraId="64132BF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13A8225" w14:textId="77777777" w:rsidTr="001917B5">
        <w:trPr>
          <w:trHeight w:val="1035"/>
        </w:trPr>
        <w:tc>
          <w:tcPr>
            <w:tcW w:w="1169" w:type="dxa"/>
            <w:vMerge/>
            <w:tcBorders>
              <w:top w:val="nil"/>
              <w:left w:val="single" w:sz="4" w:space="0" w:color="auto"/>
              <w:bottom w:val="single" w:sz="4" w:space="0" w:color="000000"/>
              <w:right w:val="single" w:sz="4" w:space="0" w:color="auto"/>
            </w:tcBorders>
            <w:vAlign w:val="center"/>
            <w:hideMark/>
          </w:tcPr>
          <w:p w14:paraId="37126293"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575C7CAA"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22768BE" w14:textId="7092478E" w:rsidR="00EC720B" w:rsidRPr="00EC720B" w:rsidRDefault="007218F3" w:rsidP="00EC720B">
            <w:pPr>
              <w:spacing w:after="0" w:line="240" w:lineRule="auto"/>
              <w:jc w:val="center"/>
              <w:rPr>
                <w:rFonts w:eastAsia="Times New Roman"/>
                <w:sz w:val="20"/>
                <w:lang w:val="en-US"/>
              </w:rPr>
            </w:pPr>
            <w:r>
              <w:rPr>
                <w:rFonts w:eastAsia="Times New Roman"/>
                <w:sz w:val="20"/>
                <w:lang w:val="en-US"/>
              </w:rPr>
              <w:t>29</w:t>
            </w:r>
          </w:p>
        </w:tc>
        <w:tc>
          <w:tcPr>
            <w:tcW w:w="2277" w:type="dxa"/>
            <w:tcBorders>
              <w:top w:val="nil"/>
              <w:left w:val="nil"/>
              <w:bottom w:val="single" w:sz="4" w:space="0" w:color="auto"/>
              <w:right w:val="single" w:sz="4" w:space="0" w:color="auto"/>
            </w:tcBorders>
            <w:hideMark/>
          </w:tcPr>
          <w:p w14:paraId="0CE9F27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Monitor Rehabilitation Centre  </w:t>
            </w:r>
          </w:p>
        </w:tc>
        <w:tc>
          <w:tcPr>
            <w:tcW w:w="963" w:type="dxa"/>
            <w:tcBorders>
              <w:top w:val="nil"/>
              <w:left w:val="nil"/>
              <w:bottom w:val="single" w:sz="4" w:space="0" w:color="auto"/>
              <w:right w:val="single" w:sz="4" w:space="0" w:color="auto"/>
            </w:tcBorders>
            <w:hideMark/>
          </w:tcPr>
          <w:p w14:paraId="060807A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7D1ADA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A368CA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9BDB44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rehabilitation centres monitored</w:t>
            </w:r>
          </w:p>
        </w:tc>
        <w:tc>
          <w:tcPr>
            <w:tcW w:w="360" w:type="dxa"/>
            <w:tcBorders>
              <w:top w:val="nil"/>
              <w:left w:val="nil"/>
              <w:bottom w:val="single" w:sz="4" w:space="0" w:color="auto"/>
              <w:right w:val="single" w:sz="4" w:space="0" w:color="auto"/>
            </w:tcBorders>
            <w:vAlign w:val="center"/>
            <w:hideMark/>
          </w:tcPr>
          <w:p w14:paraId="2DBB20E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EEA0E7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7439CF2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8CE23E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744291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tcBorders>
              <w:top w:val="nil"/>
              <w:left w:val="nil"/>
              <w:bottom w:val="single" w:sz="4" w:space="0" w:color="auto"/>
              <w:right w:val="single" w:sz="4" w:space="0" w:color="auto"/>
            </w:tcBorders>
            <w:noWrap/>
            <w:vAlign w:val="center"/>
            <w:hideMark/>
          </w:tcPr>
          <w:p w14:paraId="1CE823F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0B90D8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2647E5F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2F4E990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7551D9B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auto"/>
              <w:right w:val="single" w:sz="4" w:space="0" w:color="auto"/>
            </w:tcBorders>
            <w:noWrap/>
            <w:vAlign w:val="center"/>
            <w:hideMark/>
          </w:tcPr>
          <w:p w14:paraId="601A2D7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674E8B3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4B4083A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auto"/>
              <w:right w:val="single" w:sz="4" w:space="0" w:color="auto"/>
            </w:tcBorders>
            <w:vAlign w:val="center"/>
            <w:hideMark/>
          </w:tcPr>
          <w:p w14:paraId="05080F2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7D9C7B8" w14:textId="77777777" w:rsidTr="00553C95">
        <w:trPr>
          <w:trHeight w:val="1403"/>
        </w:trPr>
        <w:tc>
          <w:tcPr>
            <w:tcW w:w="1169" w:type="dxa"/>
            <w:vMerge/>
            <w:tcBorders>
              <w:top w:val="nil"/>
              <w:left w:val="single" w:sz="4" w:space="0" w:color="auto"/>
              <w:bottom w:val="single" w:sz="4" w:space="0" w:color="000000"/>
              <w:right w:val="single" w:sz="4" w:space="0" w:color="auto"/>
            </w:tcBorders>
            <w:vAlign w:val="center"/>
            <w:hideMark/>
          </w:tcPr>
          <w:p w14:paraId="5C9F8EA5"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70303B89"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568F0AF" w14:textId="64DB5ED1"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0</w:t>
            </w:r>
          </w:p>
        </w:tc>
        <w:tc>
          <w:tcPr>
            <w:tcW w:w="2277" w:type="dxa"/>
            <w:tcBorders>
              <w:top w:val="nil"/>
              <w:left w:val="nil"/>
              <w:bottom w:val="single" w:sz="4" w:space="0" w:color="auto"/>
              <w:right w:val="single" w:sz="4" w:space="0" w:color="auto"/>
            </w:tcBorders>
            <w:hideMark/>
          </w:tcPr>
          <w:p w14:paraId="25E60B1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Register and monitor 3 NGOs in the District</w:t>
            </w:r>
            <w:r w:rsidRPr="00EC720B">
              <w:rPr>
                <w:rFonts w:eastAsia="Times New Roman"/>
                <w:sz w:val="20"/>
                <w:lang w:val="en-US"/>
              </w:rPr>
              <w:br/>
              <w:t>Partner 3 NGOs in executing NGO/Social Welfare activities in 15No. Communities</w:t>
            </w:r>
          </w:p>
        </w:tc>
        <w:tc>
          <w:tcPr>
            <w:tcW w:w="963" w:type="dxa"/>
            <w:tcBorders>
              <w:top w:val="nil"/>
              <w:left w:val="nil"/>
              <w:bottom w:val="single" w:sz="4" w:space="0" w:color="auto"/>
              <w:right w:val="single" w:sz="4" w:space="0" w:color="auto"/>
            </w:tcBorders>
            <w:hideMark/>
          </w:tcPr>
          <w:p w14:paraId="05436C7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15 communities</w:t>
            </w:r>
          </w:p>
        </w:tc>
        <w:tc>
          <w:tcPr>
            <w:tcW w:w="450" w:type="dxa"/>
            <w:tcBorders>
              <w:top w:val="nil"/>
              <w:left w:val="nil"/>
              <w:bottom w:val="single" w:sz="4" w:space="0" w:color="auto"/>
              <w:right w:val="single" w:sz="4" w:space="0" w:color="auto"/>
            </w:tcBorders>
            <w:noWrap/>
            <w:vAlign w:val="center"/>
            <w:hideMark/>
          </w:tcPr>
          <w:p w14:paraId="06A3AF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089C43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503858C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NGOs registered &amp; monitored</w:t>
            </w:r>
          </w:p>
        </w:tc>
        <w:tc>
          <w:tcPr>
            <w:tcW w:w="360" w:type="dxa"/>
            <w:tcBorders>
              <w:top w:val="nil"/>
              <w:left w:val="nil"/>
              <w:bottom w:val="single" w:sz="4" w:space="0" w:color="auto"/>
              <w:right w:val="single" w:sz="4" w:space="0" w:color="auto"/>
            </w:tcBorders>
            <w:vAlign w:val="center"/>
            <w:hideMark/>
          </w:tcPr>
          <w:p w14:paraId="1CB1AC7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733497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59574E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41B3921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20F989E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200.00</w:t>
            </w:r>
          </w:p>
        </w:tc>
        <w:tc>
          <w:tcPr>
            <w:tcW w:w="450" w:type="dxa"/>
            <w:tcBorders>
              <w:top w:val="nil"/>
              <w:left w:val="nil"/>
              <w:bottom w:val="single" w:sz="4" w:space="0" w:color="auto"/>
              <w:right w:val="single" w:sz="4" w:space="0" w:color="auto"/>
            </w:tcBorders>
            <w:noWrap/>
            <w:vAlign w:val="center"/>
            <w:hideMark/>
          </w:tcPr>
          <w:p w14:paraId="202D1AB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D65F11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200.00</w:t>
            </w:r>
          </w:p>
        </w:tc>
        <w:tc>
          <w:tcPr>
            <w:tcW w:w="720" w:type="dxa"/>
            <w:tcBorders>
              <w:top w:val="nil"/>
              <w:left w:val="nil"/>
              <w:bottom w:val="single" w:sz="4" w:space="0" w:color="auto"/>
              <w:right w:val="single" w:sz="4" w:space="0" w:color="auto"/>
            </w:tcBorders>
            <w:noWrap/>
            <w:vAlign w:val="center"/>
            <w:hideMark/>
          </w:tcPr>
          <w:p w14:paraId="4ADEAB5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5B5FF40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0B22B9E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w:t>
            </w:r>
          </w:p>
        </w:tc>
        <w:tc>
          <w:tcPr>
            <w:tcW w:w="450" w:type="dxa"/>
            <w:gridSpan w:val="2"/>
            <w:tcBorders>
              <w:top w:val="nil"/>
              <w:left w:val="nil"/>
              <w:bottom w:val="single" w:sz="4" w:space="0" w:color="auto"/>
              <w:right w:val="single" w:sz="4" w:space="0" w:color="auto"/>
            </w:tcBorders>
            <w:noWrap/>
            <w:vAlign w:val="center"/>
            <w:hideMark/>
          </w:tcPr>
          <w:p w14:paraId="4E43376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03B030E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1950A4E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auto"/>
              <w:right w:val="single" w:sz="4" w:space="0" w:color="auto"/>
            </w:tcBorders>
            <w:vAlign w:val="center"/>
            <w:hideMark/>
          </w:tcPr>
          <w:p w14:paraId="45D3C28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C2015D0" w14:textId="77777777" w:rsidTr="00553C95">
        <w:trPr>
          <w:trHeight w:val="782"/>
        </w:trPr>
        <w:tc>
          <w:tcPr>
            <w:tcW w:w="1169" w:type="dxa"/>
            <w:vMerge/>
            <w:tcBorders>
              <w:top w:val="nil"/>
              <w:left w:val="single" w:sz="4" w:space="0" w:color="auto"/>
              <w:bottom w:val="single" w:sz="4" w:space="0" w:color="000000"/>
              <w:right w:val="single" w:sz="4" w:space="0" w:color="auto"/>
            </w:tcBorders>
            <w:vAlign w:val="center"/>
            <w:hideMark/>
          </w:tcPr>
          <w:p w14:paraId="28CFDD86"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497224F0"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AFFDB10" w14:textId="54B27EE4"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1</w:t>
            </w:r>
          </w:p>
        </w:tc>
        <w:tc>
          <w:tcPr>
            <w:tcW w:w="2277" w:type="dxa"/>
            <w:tcBorders>
              <w:top w:val="nil"/>
              <w:left w:val="nil"/>
              <w:bottom w:val="single" w:sz="4" w:space="0" w:color="auto"/>
              <w:right w:val="single" w:sz="4" w:space="0" w:color="auto"/>
            </w:tcBorders>
            <w:hideMark/>
          </w:tcPr>
          <w:p w14:paraId="0483C06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Sensitization and engagement on teenage pregnancy</w:t>
            </w:r>
          </w:p>
        </w:tc>
        <w:tc>
          <w:tcPr>
            <w:tcW w:w="963" w:type="dxa"/>
            <w:tcBorders>
              <w:top w:val="nil"/>
              <w:left w:val="nil"/>
              <w:bottom w:val="single" w:sz="4" w:space="0" w:color="auto"/>
              <w:right w:val="single" w:sz="4" w:space="0" w:color="auto"/>
            </w:tcBorders>
            <w:hideMark/>
          </w:tcPr>
          <w:p w14:paraId="4D7986E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5no.  Communities</w:t>
            </w:r>
          </w:p>
        </w:tc>
        <w:tc>
          <w:tcPr>
            <w:tcW w:w="450" w:type="dxa"/>
            <w:tcBorders>
              <w:top w:val="nil"/>
              <w:left w:val="nil"/>
              <w:bottom w:val="single" w:sz="4" w:space="0" w:color="auto"/>
              <w:right w:val="single" w:sz="4" w:space="0" w:color="auto"/>
            </w:tcBorders>
            <w:noWrap/>
            <w:vAlign w:val="center"/>
            <w:hideMark/>
          </w:tcPr>
          <w:p w14:paraId="4A3981C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B34365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D155DE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communities engaged</w:t>
            </w:r>
          </w:p>
        </w:tc>
        <w:tc>
          <w:tcPr>
            <w:tcW w:w="360" w:type="dxa"/>
            <w:tcBorders>
              <w:top w:val="nil"/>
              <w:left w:val="nil"/>
              <w:bottom w:val="single" w:sz="4" w:space="0" w:color="auto"/>
              <w:right w:val="single" w:sz="4" w:space="0" w:color="auto"/>
            </w:tcBorders>
            <w:vAlign w:val="center"/>
            <w:hideMark/>
          </w:tcPr>
          <w:p w14:paraId="77C1416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4BF6493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26352C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76BF5B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3BF0BC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5,000.00</w:t>
            </w:r>
          </w:p>
        </w:tc>
        <w:tc>
          <w:tcPr>
            <w:tcW w:w="450" w:type="dxa"/>
            <w:tcBorders>
              <w:top w:val="nil"/>
              <w:left w:val="nil"/>
              <w:bottom w:val="single" w:sz="4" w:space="0" w:color="auto"/>
              <w:right w:val="single" w:sz="4" w:space="0" w:color="auto"/>
            </w:tcBorders>
            <w:noWrap/>
            <w:vAlign w:val="center"/>
            <w:hideMark/>
          </w:tcPr>
          <w:p w14:paraId="5333D37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643837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67168DB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6748B05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6AA24FF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6FE2F72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713031A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60EE1DE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DSWCD</w:t>
            </w:r>
          </w:p>
        </w:tc>
        <w:tc>
          <w:tcPr>
            <w:tcW w:w="975" w:type="dxa"/>
            <w:tcBorders>
              <w:top w:val="nil"/>
              <w:left w:val="nil"/>
              <w:bottom w:val="single" w:sz="4" w:space="0" w:color="auto"/>
              <w:right w:val="single" w:sz="4" w:space="0" w:color="auto"/>
            </w:tcBorders>
            <w:vAlign w:val="center"/>
            <w:hideMark/>
          </w:tcPr>
          <w:p w14:paraId="29FDE3F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D23F307" w14:textId="77777777" w:rsidTr="001917B5">
        <w:trPr>
          <w:trHeight w:val="750"/>
        </w:trPr>
        <w:tc>
          <w:tcPr>
            <w:tcW w:w="1169" w:type="dxa"/>
            <w:vMerge/>
            <w:tcBorders>
              <w:top w:val="nil"/>
              <w:left w:val="single" w:sz="4" w:space="0" w:color="auto"/>
              <w:bottom w:val="single" w:sz="4" w:space="0" w:color="000000"/>
              <w:right w:val="single" w:sz="4" w:space="0" w:color="auto"/>
            </w:tcBorders>
            <w:vAlign w:val="center"/>
            <w:hideMark/>
          </w:tcPr>
          <w:p w14:paraId="45F1892E"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5E288186"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2FDED63" w14:textId="42DD872D"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2</w:t>
            </w:r>
          </w:p>
        </w:tc>
        <w:tc>
          <w:tcPr>
            <w:tcW w:w="2277" w:type="dxa"/>
            <w:tcBorders>
              <w:top w:val="nil"/>
              <w:left w:val="nil"/>
              <w:bottom w:val="single" w:sz="4" w:space="0" w:color="auto"/>
              <w:right w:val="single" w:sz="4" w:space="0" w:color="auto"/>
            </w:tcBorders>
            <w:hideMark/>
          </w:tcPr>
          <w:p w14:paraId="7288C48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Sensitization on drug abuse among children</w:t>
            </w:r>
          </w:p>
        </w:tc>
        <w:tc>
          <w:tcPr>
            <w:tcW w:w="963" w:type="dxa"/>
            <w:tcBorders>
              <w:top w:val="nil"/>
              <w:left w:val="nil"/>
              <w:bottom w:val="single" w:sz="4" w:space="0" w:color="auto"/>
              <w:right w:val="single" w:sz="4" w:space="0" w:color="auto"/>
            </w:tcBorders>
            <w:hideMark/>
          </w:tcPr>
          <w:p w14:paraId="03E87FE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5no. Communities </w:t>
            </w:r>
          </w:p>
        </w:tc>
        <w:tc>
          <w:tcPr>
            <w:tcW w:w="450" w:type="dxa"/>
            <w:tcBorders>
              <w:top w:val="nil"/>
              <w:left w:val="nil"/>
              <w:bottom w:val="single" w:sz="4" w:space="0" w:color="auto"/>
              <w:right w:val="single" w:sz="4" w:space="0" w:color="auto"/>
            </w:tcBorders>
            <w:noWrap/>
            <w:vAlign w:val="center"/>
            <w:hideMark/>
          </w:tcPr>
          <w:p w14:paraId="097EB8E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D891BE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700196B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children sensitized</w:t>
            </w:r>
          </w:p>
        </w:tc>
        <w:tc>
          <w:tcPr>
            <w:tcW w:w="360" w:type="dxa"/>
            <w:tcBorders>
              <w:top w:val="nil"/>
              <w:left w:val="nil"/>
              <w:bottom w:val="single" w:sz="4" w:space="0" w:color="auto"/>
              <w:right w:val="single" w:sz="4" w:space="0" w:color="auto"/>
            </w:tcBorders>
            <w:vAlign w:val="center"/>
            <w:hideMark/>
          </w:tcPr>
          <w:p w14:paraId="08008E4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185E131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C0EBA5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0C0F477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134779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18,420.00</w:t>
            </w:r>
          </w:p>
        </w:tc>
        <w:tc>
          <w:tcPr>
            <w:tcW w:w="450" w:type="dxa"/>
            <w:tcBorders>
              <w:top w:val="nil"/>
              <w:left w:val="nil"/>
              <w:bottom w:val="single" w:sz="4" w:space="0" w:color="auto"/>
              <w:right w:val="single" w:sz="4" w:space="0" w:color="auto"/>
            </w:tcBorders>
            <w:noWrap/>
            <w:vAlign w:val="center"/>
            <w:hideMark/>
          </w:tcPr>
          <w:p w14:paraId="14DBD46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06FA43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65FBD26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08C3C65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99D847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0AEEFF2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0DBE562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59FCD73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GENDER</w:t>
            </w:r>
          </w:p>
        </w:tc>
        <w:tc>
          <w:tcPr>
            <w:tcW w:w="975" w:type="dxa"/>
            <w:tcBorders>
              <w:top w:val="nil"/>
              <w:left w:val="nil"/>
              <w:bottom w:val="single" w:sz="4" w:space="0" w:color="auto"/>
              <w:right w:val="single" w:sz="4" w:space="0" w:color="auto"/>
            </w:tcBorders>
            <w:vAlign w:val="center"/>
            <w:hideMark/>
          </w:tcPr>
          <w:p w14:paraId="53D9FF4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1E65E751" w14:textId="77777777" w:rsidTr="00553C95">
        <w:trPr>
          <w:trHeight w:val="773"/>
        </w:trPr>
        <w:tc>
          <w:tcPr>
            <w:tcW w:w="1169" w:type="dxa"/>
            <w:vMerge/>
            <w:tcBorders>
              <w:top w:val="nil"/>
              <w:left w:val="single" w:sz="4" w:space="0" w:color="auto"/>
              <w:bottom w:val="single" w:sz="4" w:space="0" w:color="000000"/>
              <w:right w:val="single" w:sz="4" w:space="0" w:color="auto"/>
            </w:tcBorders>
            <w:vAlign w:val="center"/>
            <w:hideMark/>
          </w:tcPr>
          <w:p w14:paraId="172F4D6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CB84334"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3F6E7E0" w14:textId="1EF1DEE6"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3</w:t>
            </w:r>
          </w:p>
        </w:tc>
        <w:tc>
          <w:tcPr>
            <w:tcW w:w="2277" w:type="dxa"/>
            <w:tcBorders>
              <w:top w:val="nil"/>
              <w:left w:val="nil"/>
              <w:bottom w:val="single" w:sz="4" w:space="0" w:color="auto"/>
              <w:right w:val="single" w:sz="4" w:space="0" w:color="auto"/>
            </w:tcBorders>
            <w:hideMark/>
          </w:tcPr>
          <w:p w14:paraId="022A48E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Community durbars on child labour / abuse</w:t>
            </w:r>
          </w:p>
        </w:tc>
        <w:tc>
          <w:tcPr>
            <w:tcW w:w="963" w:type="dxa"/>
            <w:tcBorders>
              <w:top w:val="nil"/>
              <w:left w:val="nil"/>
              <w:bottom w:val="single" w:sz="4" w:space="0" w:color="auto"/>
              <w:right w:val="single" w:sz="4" w:space="0" w:color="auto"/>
            </w:tcBorders>
            <w:hideMark/>
          </w:tcPr>
          <w:p w14:paraId="2B3AA4A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5no. Communities </w:t>
            </w:r>
          </w:p>
        </w:tc>
        <w:tc>
          <w:tcPr>
            <w:tcW w:w="450" w:type="dxa"/>
            <w:tcBorders>
              <w:top w:val="nil"/>
              <w:left w:val="nil"/>
              <w:bottom w:val="single" w:sz="4" w:space="0" w:color="auto"/>
              <w:right w:val="single" w:sz="4" w:space="0" w:color="auto"/>
            </w:tcBorders>
            <w:noWrap/>
            <w:vAlign w:val="center"/>
            <w:hideMark/>
          </w:tcPr>
          <w:p w14:paraId="03CC388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4CA1359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5F918B3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durbars held</w:t>
            </w:r>
          </w:p>
        </w:tc>
        <w:tc>
          <w:tcPr>
            <w:tcW w:w="360" w:type="dxa"/>
            <w:tcBorders>
              <w:top w:val="nil"/>
              <w:left w:val="nil"/>
              <w:bottom w:val="single" w:sz="4" w:space="0" w:color="auto"/>
              <w:right w:val="single" w:sz="4" w:space="0" w:color="auto"/>
            </w:tcBorders>
            <w:vAlign w:val="center"/>
            <w:hideMark/>
          </w:tcPr>
          <w:p w14:paraId="6D96A10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auto"/>
              <w:right w:val="single" w:sz="4" w:space="0" w:color="auto"/>
            </w:tcBorders>
            <w:vAlign w:val="center"/>
            <w:hideMark/>
          </w:tcPr>
          <w:p w14:paraId="46ABB65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480430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0798990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4332C1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6,500.00</w:t>
            </w:r>
          </w:p>
        </w:tc>
        <w:tc>
          <w:tcPr>
            <w:tcW w:w="450" w:type="dxa"/>
            <w:tcBorders>
              <w:top w:val="nil"/>
              <w:left w:val="nil"/>
              <w:bottom w:val="single" w:sz="4" w:space="0" w:color="auto"/>
              <w:right w:val="single" w:sz="4" w:space="0" w:color="auto"/>
            </w:tcBorders>
            <w:noWrap/>
            <w:vAlign w:val="center"/>
            <w:hideMark/>
          </w:tcPr>
          <w:p w14:paraId="3A2FF91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D74267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4BF5BDF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2D86634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179CA3B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2,710.00</w:t>
            </w:r>
          </w:p>
        </w:tc>
        <w:tc>
          <w:tcPr>
            <w:tcW w:w="450" w:type="dxa"/>
            <w:gridSpan w:val="2"/>
            <w:tcBorders>
              <w:top w:val="nil"/>
              <w:left w:val="nil"/>
              <w:bottom w:val="single" w:sz="4" w:space="0" w:color="auto"/>
              <w:right w:val="single" w:sz="4" w:space="0" w:color="auto"/>
            </w:tcBorders>
            <w:noWrap/>
            <w:vAlign w:val="center"/>
            <w:hideMark/>
          </w:tcPr>
          <w:p w14:paraId="6F41916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4173E1C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15AA571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GENDER</w:t>
            </w:r>
          </w:p>
        </w:tc>
        <w:tc>
          <w:tcPr>
            <w:tcW w:w="975" w:type="dxa"/>
            <w:tcBorders>
              <w:top w:val="nil"/>
              <w:left w:val="nil"/>
              <w:bottom w:val="single" w:sz="4" w:space="0" w:color="auto"/>
              <w:right w:val="single" w:sz="4" w:space="0" w:color="auto"/>
            </w:tcBorders>
            <w:vAlign w:val="center"/>
            <w:hideMark/>
          </w:tcPr>
          <w:p w14:paraId="42DC744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183FEAA4" w14:textId="77777777" w:rsidTr="00553C95">
        <w:trPr>
          <w:trHeight w:val="890"/>
        </w:trPr>
        <w:tc>
          <w:tcPr>
            <w:tcW w:w="1169" w:type="dxa"/>
            <w:vMerge/>
            <w:tcBorders>
              <w:top w:val="nil"/>
              <w:left w:val="single" w:sz="4" w:space="0" w:color="auto"/>
              <w:bottom w:val="single" w:sz="4" w:space="0" w:color="000000"/>
              <w:right w:val="single" w:sz="4" w:space="0" w:color="auto"/>
            </w:tcBorders>
            <w:vAlign w:val="center"/>
            <w:hideMark/>
          </w:tcPr>
          <w:p w14:paraId="4667DD40"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99FBD63"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0315057" w14:textId="7A295408"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4</w:t>
            </w:r>
          </w:p>
        </w:tc>
        <w:tc>
          <w:tcPr>
            <w:tcW w:w="2277" w:type="dxa"/>
            <w:tcBorders>
              <w:top w:val="nil"/>
              <w:left w:val="nil"/>
              <w:bottom w:val="single" w:sz="4" w:space="0" w:color="auto"/>
              <w:right w:val="single" w:sz="4" w:space="0" w:color="auto"/>
            </w:tcBorders>
            <w:hideMark/>
          </w:tcPr>
          <w:p w14:paraId="1EE3D72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Training of female participation in decision making process</w:t>
            </w:r>
          </w:p>
        </w:tc>
        <w:tc>
          <w:tcPr>
            <w:tcW w:w="963" w:type="dxa"/>
            <w:tcBorders>
              <w:top w:val="nil"/>
              <w:left w:val="nil"/>
              <w:bottom w:val="single" w:sz="4" w:space="0" w:color="auto"/>
              <w:right w:val="single" w:sz="4" w:space="0" w:color="auto"/>
            </w:tcBorders>
            <w:hideMark/>
          </w:tcPr>
          <w:p w14:paraId="25C09EF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5no. Communities </w:t>
            </w:r>
          </w:p>
        </w:tc>
        <w:tc>
          <w:tcPr>
            <w:tcW w:w="450" w:type="dxa"/>
            <w:tcBorders>
              <w:top w:val="nil"/>
              <w:left w:val="nil"/>
              <w:bottom w:val="single" w:sz="4" w:space="0" w:color="auto"/>
              <w:right w:val="single" w:sz="4" w:space="0" w:color="auto"/>
            </w:tcBorders>
            <w:noWrap/>
            <w:vAlign w:val="center"/>
            <w:hideMark/>
          </w:tcPr>
          <w:p w14:paraId="699F80B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719A02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D22EB4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females trained</w:t>
            </w:r>
          </w:p>
        </w:tc>
        <w:tc>
          <w:tcPr>
            <w:tcW w:w="360" w:type="dxa"/>
            <w:tcBorders>
              <w:top w:val="nil"/>
              <w:left w:val="nil"/>
              <w:bottom w:val="single" w:sz="4" w:space="0" w:color="auto"/>
              <w:right w:val="single" w:sz="4" w:space="0" w:color="auto"/>
            </w:tcBorders>
            <w:vAlign w:val="center"/>
            <w:hideMark/>
          </w:tcPr>
          <w:p w14:paraId="5FA942E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B78B3F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09DFED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2845BFB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16D7B76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6,500.00</w:t>
            </w:r>
          </w:p>
        </w:tc>
        <w:tc>
          <w:tcPr>
            <w:tcW w:w="450" w:type="dxa"/>
            <w:tcBorders>
              <w:top w:val="nil"/>
              <w:left w:val="nil"/>
              <w:bottom w:val="single" w:sz="4" w:space="0" w:color="auto"/>
              <w:right w:val="single" w:sz="4" w:space="0" w:color="auto"/>
            </w:tcBorders>
            <w:noWrap/>
            <w:vAlign w:val="center"/>
            <w:hideMark/>
          </w:tcPr>
          <w:p w14:paraId="6CA2C20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3AFB674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59B6FB7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5BDA062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62B050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2,710.00</w:t>
            </w:r>
          </w:p>
        </w:tc>
        <w:tc>
          <w:tcPr>
            <w:tcW w:w="450" w:type="dxa"/>
            <w:gridSpan w:val="2"/>
            <w:tcBorders>
              <w:top w:val="nil"/>
              <w:left w:val="nil"/>
              <w:bottom w:val="single" w:sz="4" w:space="0" w:color="auto"/>
              <w:right w:val="single" w:sz="4" w:space="0" w:color="auto"/>
            </w:tcBorders>
            <w:noWrap/>
            <w:vAlign w:val="center"/>
            <w:hideMark/>
          </w:tcPr>
          <w:p w14:paraId="4B6C7E8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1C3E3E6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1AEDEFC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GENDER</w:t>
            </w:r>
          </w:p>
        </w:tc>
        <w:tc>
          <w:tcPr>
            <w:tcW w:w="975" w:type="dxa"/>
            <w:tcBorders>
              <w:top w:val="nil"/>
              <w:left w:val="nil"/>
              <w:bottom w:val="single" w:sz="4" w:space="0" w:color="auto"/>
              <w:right w:val="single" w:sz="4" w:space="0" w:color="auto"/>
            </w:tcBorders>
            <w:vAlign w:val="center"/>
            <w:hideMark/>
          </w:tcPr>
          <w:p w14:paraId="3515969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161B846" w14:textId="77777777" w:rsidTr="001917B5">
        <w:trPr>
          <w:trHeight w:val="795"/>
        </w:trPr>
        <w:tc>
          <w:tcPr>
            <w:tcW w:w="1169" w:type="dxa"/>
            <w:vMerge/>
            <w:tcBorders>
              <w:top w:val="nil"/>
              <w:left w:val="single" w:sz="4" w:space="0" w:color="auto"/>
              <w:bottom w:val="single" w:sz="4" w:space="0" w:color="000000"/>
              <w:right w:val="single" w:sz="4" w:space="0" w:color="auto"/>
            </w:tcBorders>
            <w:vAlign w:val="center"/>
            <w:hideMark/>
          </w:tcPr>
          <w:p w14:paraId="671954BE"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51D4DB95"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DF8C5CF" w14:textId="246D9D0E"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5</w:t>
            </w:r>
          </w:p>
        </w:tc>
        <w:tc>
          <w:tcPr>
            <w:tcW w:w="2277" w:type="dxa"/>
            <w:tcBorders>
              <w:top w:val="nil"/>
              <w:left w:val="nil"/>
              <w:bottom w:val="single" w:sz="4" w:space="0" w:color="auto"/>
              <w:right w:val="single" w:sz="4" w:space="0" w:color="auto"/>
            </w:tcBorders>
            <w:hideMark/>
          </w:tcPr>
          <w:p w14:paraId="7BC9788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Sensitization on high school drop out</w:t>
            </w:r>
          </w:p>
        </w:tc>
        <w:tc>
          <w:tcPr>
            <w:tcW w:w="963" w:type="dxa"/>
            <w:tcBorders>
              <w:top w:val="nil"/>
              <w:left w:val="nil"/>
              <w:bottom w:val="single" w:sz="4" w:space="0" w:color="auto"/>
              <w:right w:val="single" w:sz="4" w:space="0" w:color="auto"/>
            </w:tcBorders>
            <w:hideMark/>
          </w:tcPr>
          <w:p w14:paraId="7B20D2B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5no. Communities </w:t>
            </w:r>
          </w:p>
        </w:tc>
        <w:tc>
          <w:tcPr>
            <w:tcW w:w="450" w:type="dxa"/>
            <w:tcBorders>
              <w:top w:val="nil"/>
              <w:left w:val="nil"/>
              <w:bottom w:val="single" w:sz="4" w:space="0" w:color="auto"/>
              <w:right w:val="single" w:sz="4" w:space="0" w:color="auto"/>
            </w:tcBorders>
            <w:noWrap/>
            <w:vAlign w:val="center"/>
            <w:hideMark/>
          </w:tcPr>
          <w:p w14:paraId="353FA47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59482A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D65275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communities sensitized</w:t>
            </w:r>
          </w:p>
        </w:tc>
        <w:tc>
          <w:tcPr>
            <w:tcW w:w="360" w:type="dxa"/>
            <w:tcBorders>
              <w:top w:val="nil"/>
              <w:left w:val="nil"/>
              <w:bottom w:val="single" w:sz="4" w:space="0" w:color="auto"/>
              <w:right w:val="single" w:sz="4" w:space="0" w:color="auto"/>
            </w:tcBorders>
            <w:vAlign w:val="center"/>
            <w:hideMark/>
          </w:tcPr>
          <w:p w14:paraId="7CA248C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8CF123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AFBE2D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C391D0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661A883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single" w:sz="4" w:space="0" w:color="auto"/>
              <w:right w:val="single" w:sz="4" w:space="0" w:color="auto"/>
            </w:tcBorders>
            <w:noWrap/>
            <w:vAlign w:val="center"/>
            <w:hideMark/>
          </w:tcPr>
          <w:p w14:paraId="22E9036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603409D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476B4AC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7A1FEEC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3617731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8,420.00</w:t>
            </w:r>
          </w:p>
        </w:tc>
        <w:tc>
          <w:tcPr>
            <w:tcW w:w="450" w:type="dxa"/>
            <w:gridSpan w:val="2"/>
            <w:tcBorders>
              <w:top w:val="nil"/>
              <w:left w:val="nil"/>
              <w:bottom w:val="single" w:sz="4" w:space="0" w:color="auto"/>
              <w:right w:val="single" w:sz="4" w:space="0" w:color="auto"/>
            </w:tcBorders>
            <w:noWrap/>
            <w:vAlign w:val="center"/>
            <w:hideMark/>
          </w:tcPr>
          <w:p w14:paraId="3CA7723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7ED512D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4F41067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GENDER</w:t>
            </w:r>
          </w:p>
        </w:tc>
        <w:tc>
          <w:tcPr>
            <w:tcW w:w="975" w:type="dxa"/>
            <w:tcBorders>
              <w:top w:val="nil"/>
              <w:left w:val="nil"/>
              <w:bottom w:val="single" w:sz="4" w:space="0" w:color="auto"/>
              <w:right w:val="single" w:sz="4" w:space="0" w:color="auto"/>
            </w:tcBorders>
            <w:vAlign w:val="center"/>
            <w:hideMark/>
          </w:tcPr>
          <w:p w14:paraId="0CA2ECC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FB1E018" w14:textId="77777777" w:rsidTr="001917B5">
        <w:trPr>
          <w:trHeight w:val="1335"/>
        </w:trPr>
        <w:tc>
          <w:tcPr>
            <w:tcW w:w="1169" w:type="dxa"/>
            <w:vMerge/>
            <w:tcBorders>
              <w:top w:val="nil"/>
              <w:left w:val="single" w:sz="4" w:space="0" w:color="auto"/>
              <w:bottom w:val="single" w:sz="4" w:space="0" w:color="000000"/>
              <w:right w:val="single" w:sz="4" w:space="0" w:color="auto"/>
            </w:tcBorders>
            <w:vAlign w:val="center"/>
            <w:hideMark/>
          </w:tcPr>
          <w:p w14:paraId="7CE7418C"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4ECA9C2F"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4DD68885" w14:textId="500535F8"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6</w:t>
            </w:r>
          </w:p>
        </w:tc>
        <w:tc>
          <w:tcPr>
            <w:tcW w:w="2277" w:type="dxa"/>
            <w:tcBorders>
              <w:top w:val="nil"/>
              <w:left w:val="nil"/>
              <w:bottom w:val="single" w:sz="4" w:space="0" w:color="auto"/>
              <w:right w:val="single" w:sz="4" w:space="0" w:color="auto"/>
            </w:tcBorders>
            <w:hideMark/>
          </w:tcPr>
          <w:p w14:paraId="3A40412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Community/school sensitization on low girl child enrolment in schools</w:t>
            </w:r>
          </w:p>
        </w:tc>
        <w:tc>
          <w:tcPr>
            <w:tcW w:w="963" w:type="dxa"/>
            <w:tcBorders>
              <w:top w:val="nil"/>
              <w:left w:val="nil"/>
              <w:bottom w:val="single" w:sz="4" w:space="0" w:color="auto"/>
              <w:right w:val="single" w:sz="4" w:space="0" w:color="auto"/>
            </w:tcBorders>
            <w:hideMark/>
          </w:tcPr>
          <w:p w14:paraId="4E10C2D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5no. Communities </w:t>
            </w:r>
          </w:p>
        </w:tc>
        <w:tc>
          <w:tcPr>
            <w:tcW w:w="450" w:type="dxa"/>
            <w:tcBorders>
              <w:top w:val="nil"/>
              <w:left w:val="nil"/>
              <w:bottom w:val="single" w:sz="4" w:space="0" w:color="auto"/>
              <w:right w:val="single" w:sz="4" w:space="0" w:color="auto"/>
            </w:tcBorders>
            <w:noWrap/>
            <w:vAlign w:val="center"/>
            <w:hideMark/>
          </w:tcPr>
          <w:p w14:paraId="740FC97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CB08A6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BBAB03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communities sensitized</w:t>
            </w:r>
          </w:p>
        </w:tc>
        <w:tc>
          <w:tcPr>
            <w:tcW w:w="360" w:type="dxa"/>
            <w:tcBorders>
              <w:top w:val="nil"/>
              <w:left w:val="nil"/>
              <w:bottom w:val="single" w:sz="4" w:space="0" w:color="auto"/>
              <w:right w:val="single" w:sz="4" w:space="0" w:color="auto"/>
            </w:tcBorders>
            <w:vAlign w:val="center"/>
            <w:hideMark/>
          </w:tcPr>
          <w:p w14:paraId="04061DA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9AD091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7E431E6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FF3690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68122B1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single" w:sz="4" w:space="0" w:color="auto"/>
              <w:right w:val="single" w:sz="4" w:space="0" w:color="auto"/>
            </w:tcBorders>
            <w:noWrap/>
            <w:vAlign w:val="center"/>
            <w:hideMark/>
          </w:tcPr>
          <w:p w14:paraId="1C0C8F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28F312D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1026790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2EFDE0D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CA7E6D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8,420.00</w:t>
            </w:r>
          </w:p>
        </w:tc>
        <w:tc>
          <w:tcPr>
            <w:tcW w:w="450" w:type="dxa"/>
            <w:gridSpan w:val="2"/>
            <w:tcBorders>
              <w:top w:val="nil"/>
              <w:left w:val="nil"/>
              <w:bottom w:val="single" w:sz="4" w:space="0" w:color="auto"/>
              <w:right w:val="single" w:sz="4" w:space="0" w:color="auto"/>
            </w:tcBorders>
            <w:noWrap/>
            <w:vAlign w:val="center"/>
            <w:hideMark/>
          </w:tcPr>
          <w:p w14:paraId="304F58D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6F0FF35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51F641A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GENDER</w:t>
            </w:r>
          </w:p>
        </w:tc>
        <w:tc>
          <w:tcPr>
            <w:tcW w:w="975" w:type="dxa"/>
            <w:tcBorders>
              <w:top w:val="nil"/>
              <w:left w:val="nil"/>
              <w:bottom w:val="single" w:sz="4" w:space="0" w:color="auto"/>
              <w:right w:val="single" w:sz="4" w:space="0" w:color="auto"/>
            </w:tcBorders>
            <w:vAlign w:val="center"/>
            <w:hideMark/>
          </w:tcPr>
          <w:p w14:paraId="6F411AE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1917B5" w:rsidRPr="001917B5" w14:paraId="4261B40A" w14:textId="77777777" w:rsidTr="001917B5">
        <w:trPr>
          <w:trHeight w:val="315"/>
        </w:trPr>
        <w:tc>
          <w:tcPr>
            <w:tcW w:w="15750" w:type="dxa"/>
            <w:gridSpan w:val="24"/>
            <w:tcBorders>
              <w:top w:val="nil"/>
              <w:left w:val="single" w:sz="4" w:space="0" w:color="000000"/>
              <w:bottom w:val="single" w:sz="4" w:space="0" w:color="000000"/>
              <w:right w:val="single" w:sz="4" w:space="0" w:color="000000"/>
            </w:tcBorders>
            <w:hideMark/>
          </w:tcPr>
          <w:p w14:paraId="55EEB9FB"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xml:space="preserve">DEVELOPMENT DIMENSION: </w:t>
            </w:r>
            <w:proofErr w:type="spellStart"/>
            <w:r w:rsidRPr="00EC720B">
              <w:rPr>
                <w:rFonts w:eastAsia="Times New Roman"/>
                <w:b/>
                <w:bCs/>
                <w:sz w:val="20"/>
                <w:lang w:val="en-US"/>
              </w:rPr>
              <w:t>Environment,Infrastructure</w:t>
            </w:r>
            <w:proofErr w:type="spellEnd"/>
            <w:r w:rsidRPr="00EC720B">
              <w:rPr>
                <w:rFonts w:eastAsia="Times New Roman"/>
                <w:b/>
                <w:bCs/>
                <w:sz w:val="20"/>
                <w:lang w:val="en-US"/>
              </w:rPr>
              <w:t xml:space="preserve"> and Human Settlement</w:t>
            </w:r>
          </w:p>
        </w:tc>
      </w:tr>
      <w:tr w:rsidR="001917B5" w:rsidRPr="001917B5" w14:paraId="1E6D4DE3" w14:textId="77777777" w:rsidTr="001917B5">
        <w:trPr>
          <w:trHeight w:val="315"/>
        </w:trPr>
        <w:tc>
          <w:tcPr>
            <w:tcW w:w="15750" w:type="dxa"/>
            <w:gridSpan w:val="24"/>
            <w:tcBorders>
              <w:top w:val="single" w:sz="4" w:space="0" w:color="000000"/>
              <w:left w:val="single" w:sz="4" w:space="0" w:color="000000"/>
              <w:bottom w:val="single" w:sz="4" w:space="0" w:color="000000"/>
              <w:right w:val="single" w:sz="4" w:space="0" w:color="000000"/>
            </w:tcBorders>
            <w:noWrap/>
            <w:vAlign w:val="bottom"/>
            <w:hideMark/>
          </w:tcPr>
          <w:p w14:paraId="3944C604"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xml:space="preserve">ADOPTED </w:t>
            </w:r>
            <w:proofErr w:type="spellStart"/>
            <w:r w:rsidRPr="00EC720B">
              <w:rPr>
                <w:rFonts w:eastAsia="Times New Roman"/>
                <w:b/>
                <w:bCs/>
                <w:sz w:val="20"/>
                <w:lang w:val="en-US"/>
              </w:rPr>
              <w:t>GOAL:Saveguard</w:t>
            </w:r>
            <w:proofErr w:type="spellEnd"/>
            <w:r w:rsidRPr="00EC720B">
              <w:rPr>
                <w:rFonts w:eastAsia="Times New Roman"/>
                <w:b/>
                <w:bCs/>
                <w:sz w:val="20"/>
                <w:lang w:val="en-US"/>
              </w:rPr>
              <w:t xml:space="preserve"> The Natural Environment &amp; Ensure A Resilient, Built Environment</w:t>
            </w:r>
          </w:p>
        </w:tc>
      </w:tr>
      <w:tr w:rsidR="00AF5C0F" w:rsidRPr="001917B5" w14:paraId="206769C0" w14:textId="77777777" w:rsidTr="001917B5">
        <w:trPr>
          <w:trHeight w:val="765"/>
        </w:trPr>
        <w:tc>
          <w:tcPr>
            <w:tcW w:w="1169" w:type="dxa"/>
            <w:vMerge w:val="restart"/>
            <w:tcBorders>
              <w:top w:val="nil"/>
              <w:left w:val="single" w:sz="4" w:space="0" w:color="auto"/>
              <w:bottom w:val="nil"/>
              <w:right w:val="single" w:sz="4" w:space="0" w:color="auto"/>
            </w:tcBorders>
            <w:hideMark/>
          </w:tcPr>
          <w:p w14:paraId="6251CD69"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xml:space="preserve">Infrastructure Delivery &amp; </w:t>
            </w:r>
            <w:r w:rsidRPr="00EC720B">
              <w:rPr>
                <w:rFonts w:eastAsia="Times New Roman"/>
                <w:b/>
                <w:bCs/>
                <w:sz w:val="20"/>
                <w:lang w:val="en-US"/>
              </w:rPr>
              <w:lastRenderedPageBreak/>
              <w:t>Management</w:t>
            </w:r>
          </w:p>
        </w:tc>
        <w:tc>
          <w:tcPr>
            <w:tcW w:w="1171" w:type="dxa"/>
            <w:vMerge w:val="restart"/>
            <w:tcBorders>
              <w:top w:val="nil"/>
              <w:left w:val="single" w:sz="4" w:space="0" w:color="auto"/>
              <w:bottom w:val="nil"/>
              <w:right w:val="single" w:sz="4" w:space="0" w:color="auto"/>
            </w:tcBorders>
            <w:hideMark/>
          </w:tcPr>
          <w:p w14:paraId="77422E13"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lastRenderedPageBreak/>
              <w:t>Physical &amp; Spatial Planning</w:t>
            </w:r>
          </w:p>
        </w:tc>
        <w:tc>
          <w:tcPr>
            <w:tcW w:w="270" w:type="dxa"/>
            <w:tcBorders>
              <w:top w:val="nil"/>
              <w:left w:val="nil"/>
              <w:bottom w:val="single" w:sz="4" w:space="0" w:color="000000"/>
              <w:right w:val="single" w:sz="4" w:space="0" w:color="000000"/>
            </w:tcBorders>
            <w:vAlign w:val="center"/>
            <w:hideMark/>
          </w:tcPr>
          <w:p w14:paraId="40EE958C" w14:textId="219AA443"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7</w:t>
            </w:r>
          </w:p>
        </w:tc>
        <w:tc>
          <w:tcPr>
            <w:tcW w:w="2277" w:type="dxa"/>
            <w:tcBorders>
              <w:top w:val="nil"/>
              <w:left w:val="nil"/>
              <w:bottom w:val="single" w:sz="4" w:space="0" w:color="000000"/>
              <w:right w:val="single" w:sz="4" w:space="0" w:color="000000"/>
            </w:tcBorders>
            <w:hideMark/>
          </w:tcPr>
          <w:p w14:paraId="1BEC057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Preparation of planning schemes</w:t>
            </w:r>
          </w:p>
        </w:tc>
        <w:tc>
          <w:tcPr>
            <w:tcW w:w="963" w:type="dxa"/>
            <w:tcBorders>
              <w:top w:val="nil"/>
              <w:left w:val="nil"/>
              <w:bottom w:val="single" w:sz="4" w:space="0" w:color="000000"/>
              <w:right w:val="single" w:sz="4" w:space="0" w:color="000000"/>
            </w:tcBorders>
            <w:hideMark/>
          </w:tcPr>
          <w:p w14:paraId="48994A8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3BCD7A7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54DFAAA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23A3965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planning schemes prepared</w:t>
            </w:r>
          </w:p>
        </w:tc>
        <w:tc>
          <w:tcPr>
            <w:tcW w:w="360" w:type="dxa"/>
            <w:tcBorders>
              <w:top w:val="nil"/>
              <w:left w:val="nil"/>
              <w:bottom w:val="single" w:sz="4" w:space="0" w:color="000000"/>
              <w:right w:val="single" w:sz="4" w:space="0" w:color="000000"/>
            </w:tcBorders>
            <w:noWrap/>
            <w:vAlign w:val="center"/>
            <w:hideMark/>
          </w:tcPr>
          <w:p w14:paraId="55CAC21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E84172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0C796BF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92ED38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047650E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90,000.00</w:t>
            </w:r>
          </w:p>
        </w:tc>
        <w:tc>
          <w:tcPr>
            <w:tcW w:w="450" w:type="dxa"/>
            <w:tcBorders>
              <w:top w:val="nil"/>
              <w:left w:val="nil"/>
              <w:bottom w:val="nil"/>
              <w:right w:val="single" w:sz="4" w:space="0" w:color="000000"/>
            </w:tcBorders>
            <w:noWrap/>
            <w:vAlign w:val="center"/>
            <w:hideMark/>
          </w:tcPr>
          <w:p w14:paraId="4A0AFD8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000000"/>
            </w:tcBorders>
            <w:noWrap/>
            <w:vAlign w:val="bottom"/>
            <w:hideMark/>
          </w:tcPr>
          <w:p w14:paraId="22ADA3D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7A739A5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3FF3F12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0C76B22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bottom"/>
            <w:hideMark/>
          </w:tcPr>
          <w:p w14:paraId="409CF48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605DDCF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0BF4097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PPD</w:t>
            </w:r>
          </w:p>
        </w:tc>
        <w:tc>
          <w:tcPr>
            <w:tcW w:w="975" w:type="dxa"/>
            <w:tcBorders>
              <w:top w:val="nil"/>
              <w:left w:val="nil"/>
              <w:bottom w:val="single" w:sz="4" w:space="0" w:color="000000"/>
              <w:right w:val="single" w:sz="4" w:space="0" w:color="000000"/>
            </w:tcBorders>
            <w:vAlign w:val="center"/>
            <w:hideMark/>
          </w:tcPr>
          <w:p w14:paraId="2C1AEF9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12681BFB" w14:textId="77777777" w:rsidTr="001917B5">
        <w:trPr>
          <w:trHeight w:val="945"/>
        </w:trPr>
        <w:tc>
          <w:tcPr>
            <w:tcW w:w="1169" w:type="dxa"/>
            <w:vMerge/>
            <w:tcBorders>
              <w:top w:val="nil"/>
              <w:left w:val="single" w:sz="4" w:space="0" w:color="auto"/>
              <w:bottom w:val="nil"/>
              <w:right w:val="single" w:sz="4" w:space="0" w:color="auto"/>
            </w:tcBorders>
            <w:vAlign w:val="center"/>
            <w:hideMark/>
          </w:tcPr>
          <w:p w14:paraId="3A50AD10"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440C0F23"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DAD80C4" w14:textId="40D558BB"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3</w:t>
            </w:r>
            <w:r w:rsidR="007218F3">
              <w:rPr>
                <w:rFonts w:eastAsia="Times New Roman"/>
                <w:sz w:val="20"/>
                <w:lang w:val="en-US"/>
              </w:rPr>
              <w:t>8</w:t>
            </w:r>
          </w:p>
        </w:tc>
        <w:tc>
          <w:tcPr>
            <w:tcW w:w="2277" w:type="dxa"/>
            <w:tcBorders>
              <w:top w:val="nil"/>
              <w:left w:val="nil"/>
              <w:bottom w:val="single" w:sz="4" w:space="0" w:color="000000"/>
              <w:right w:val="single" w:sz="4" w:space="0" w:color="000000"/>
            </w:tcBorders>
            <w:hideMark/>
          </w:tcPr>
          <w:p w14:paraId="2431AAE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Public education on permitting and local plan</w:t>
            </w:r>
          </w:p>
        </w:tc>
        <w:tc>
          <w:tcPr>
            <w:tcW w:w="963" w:type="dxa"/>
            <w:tcBorders>
              <w:top w:val="nil"/>
              <w:left w:val="nil"/>
              <w:bottom w:val="single" w:sz="4" w:space="0" w:color="000000"/>
              <w:right w:val="single" w:sz="4" w:space="0" w:color="000000"/>
            </w:tcBorders>
            <w:hideMark/>
          </w:tcPr>
          <w:p w14:paraId="2075651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52B4C82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7C703A7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7880CCE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public educations carried out</w:t>
            </w:r>
          </w:p>
        </w:tc>
        <w:tc>
          <w:tcPr>
            <w:tcW w:w="360" w:type="dxa"/>
            <w:tcBorders>
              <w:top w:val="nil"/>
              <w:left w:val="nil"/>
              <w:bottom w:val="single" w:sz="4" w:space="0" w:color="000000"/>
              <w:right w:val="single" w:sz="4" w:space="0" w:color="000000"/>
            </w:tcBorders>
            <w:noWrap/>
            <w:vAlign w:val="center"/>
            <w:hideMark/>
          </w:tcPr>
          <w:p w14:paraId="0042F30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2371ECF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649BC9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478DDD3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nil"/>
            </w:tcBorders>
            <w:noWrap/>
            <w:vAlign w:val="center"/>
            <w:hideMark/>
          </w:tcPr>
          <w:p w14:paraId="286D274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auto"/>
              <w:left w:val="single" w:sz="4" w:space="0" w:color="auto"/>
              <w:bottom w:val="single" w:sz="4" w:space="0" w:color="auto"/>
              <w:right w:val="single" w:sz="4" w:space="0" w:color="auto"/>
            </w:tcBorders>
            <w:noWrap/>
            <w:vAlign w:val="center"/>
            <w:hideMark/>
          </w:tcPr>
          <w:p w14:paraId="7E89B36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auto"/>
              <w:left w:val="nil"/>
              <w:bottom w:val="single" w:sz="4" w:space="0" w:color="auto"/>
              <w:right w:val="single" w:sz="4" w:space="0" w:color="auto"/>
            </w:tcBorders>
            <w:noWrap/>
            <w:vAlign w:val="bottom"/>
            <w:hideMark/>
          </w:tcPr>
          <w:p w14:paraId="03B3542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11AF18F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055E285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083EF65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10,000.00</w:t>
            </w:r>
          </w:p>
        </w:tc>
        <w:tc>
          <w:tcPr>
            <w:tcW w:w="450" w:type="dxa"/>
            <w:gridSpan w:val="2"/>
            <w:tcBorders>
              <w:top w:val="nil"/>
              <w:left w:val="nil"/>
              <w:bottom w:val="single" w:sz="4" w:space="0" w:color="000000"/>
              <w:right w:val="single" w:sz="4" w:space="0" w:color="000000"/>
            </w:tcBorders>
            <w:noWrap/>
            <w:vAlign w:val="bottom"/>
            <w:hideMark/>
          </w:tcPr>
          <w:p w14:paraId="727E165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6A2AF4A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0CF93CD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PPD</w:t>
            </w:r>
          </w:p>
        </w:tc>
        <w:tc>
          <w:tcPr>
            <w:tcW w:w="975" w:type="dxa"/>
            <w:tcBorders>
              <w:top w:val="nil"/>
              <w:left w:val="nil"/>
              <w:bottom w:val="single" w:sz="4" w:space="0" w:color="000000"/>
              <w:right w:val="single" w:sz="4" w:space="0" w:color="000000"/>
            </w:tcBorders>
            <w:vAlign w:val="center"/>
            <w:hideMark/>
          </w:tcPr>
          <w:p w14:paraId="509F82C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BEF803D" w14:textId="77777777" w:rsidTr="001917B5">
        <w:trPr>
          <w:trHeight w:val="638"/>
        </w:trPr>
        <w:tc>
          <w:tcPr>
            <w:tcW w:w="1169" w:type="dxa"/>
            <w:vMerge/>
            <w:tcBorders>
              <w:top w:val="nil"/>
              <w:left w:val="single" w:sz="4" w:space="0" w:color="auto"/>
              <w:bottom w:val="nil"/>
              <w:right w:val="single" w:sz="4" w:space="0" w:color="auto"/>
            </w:tcBorders>
            <w:vAlign w:val="center"/>
            <w:hideMark/>
          </w:tcPr>
          <w:p w14:paraId="3F0614F2"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675E5A8F"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9C50734" w14:textId="07C81714" w:rsidR="00EC720B" w:rsidRPr="00EC720B" w:rsidRDefault="007218F3" w:rsidP="00EC720B">
            <w:pPr>
              <w:spacing w:after="0" w:line="240" w:lineRule="auto"/>
              <w:jc w:val="center"/>
              <w:rPr>
                <w:rFonts w:eastAsia="Times New Roman"/>
                <w:sz w:val="20"/>
                <w:lang w:val="en-US"/>
              </w:rPr>
            </w:pPr>
            <w:r>
              <w:rPr>
                <w:rFonts w:eastAsia="Times New Roman"/>
                <w:sz w:val="20"/>
                <w:lang w:val="en-US"/>
              </w:rPr>
              <w:t>39</w:t>
            </w:r>
          </w:p>
        </w:tc>
        <w:tc>
          <w:tcPr>
            <w:tcW w:w="2277" w:type="dxa"/>
            <w:tcBorders>
              <w:top w:val="nil"/>
              <w:left w:val="nil"/>
              <w:bottom w:val="single" w:sz="4" w:space="0" w:color="000000"/>
              <w:right w:val="single" w:sz="4" w:space="0" w:color="000000"/>
            </w:tcBorders>
            <w:hideMark/>
          </w:tcPr>
          <w:p w14:paraId="06B214E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Registration of Assembly land banks</w:t>
            </w:r>
          </w:p>
        </w:tc>
        <w:tc>
          <w:tcPr>
            <w:tcW w:w="963" w:type="dxa"/>
            <w:tcBorders>
              <w:top w:val="nil"/>
              <w:left w:val="nil"/>
              <w:bottom w:val="single" w:sz="4" w:space="0" w:color="000000"/>
              <w:right w:val="single" w:sz="4" w:space="0" w:color="000000"/>
            </w:tcBorders>
            <w:hideMark/>
          </w:tcPr>
          <w:p w14:paraId="78D8D8E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320600D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2B5B19B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60F7352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Size of assembly lands registered</w:t>
            </w:r>
          </w:p>
        </w:tc>
        <w:tc>
          <w:tcPr>
            <w:tcW w:w="360" w:type="dxa"/>
            <w:tcBorders>
              <w:top w:val="nil"/>
              <w:left w:val="nil"/>
              <w:bottom w:val="single" w:sz="4" w:space="0" w:color="000000"/>
              <w:right w:val="single" w:sz="4" w:space="0" w:color="000000"/>
            </w:tcBorders>
            <w:noWrap/>
            <w:vAlign w:val="center"/>
            <w:hideMark/>
          </w:tcPr>
          <w:p w14:paraId="06BE528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4E703A6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427DD1A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6FE0785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117478F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3C50945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7A57787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08B5432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2CDED60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7BC501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40,000.00</w:t>
            </w:r>
          </w:p>
        </w:tc>
        <w:tc>
          <w:tcPr>
            <w:tcW w:w="450" w:type="dxa"/>
            <w:gridSpan w:val="2"/>
            <w:tcBorders>
              <w:top w:val="nil"/>
              <w:left w:val="nil"/>
              <w:bottom w:val="single" w:sz="4" w:space="0" w:color="000000"/>
              <w:right w:val="single" w:sz="4" w:space="0" w:color="000000"/>
            </w:tcBorders>
            <w:noWrap/>
            <w:vAlign w:val="bottom"/>
            <w:hideMark/>
          </w:tcPr>
          <w:p w14:paraId="4FD9CE4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71CC237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3F7A18C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PPD</w:t>
            </w:r>
          </w:p>
        </w:tc>
        <w:tc>
          <w:tcPr>
            <w:tcW w:w="975" w:type="dxa"/>
            <w:tcBorders>
              <w:top w:val="nil"/>
              <w:left w:val="nil"/>
              <w:bottom w:val="single" w:sz="4" w:space="0" w:color="000000"/>
              <w:right w:val="single" w:sz="4" w:space="0" w:color="000000"/>
            </w:tcBorders>
            <w:vAlign w:val="center"/>
            <w:hideMark/>
          </w:tcPr>
          <w:p w14:paraId="4A153DC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712BFCF3" w14:textId="77777777" w:rsidTr="001917B5">
        <w:trPr>
          <w:trHeight w:val="750"/>
        </w:trPr>
        <w:tc>
          <w:tcPr>
            <w:tcW w:w="1169" w:type="dxa"/>
            <w:vMerge/>
            <w:tcBorders>
              <w:top w:val="nil"/>
              <w:left w:val="single" w:sz="4" w:space="0" w:color="auto"/>
              <w:bottom w:val="nil"/>
              <w:right w:val="single" w:sz="4" w:space="0" w:color="auto"/>
            </w:tcBorders>
            <w:vAlign w:val="center"/>
            <w:hideMark/>
          </w:tcPr>
          <w:p w14:paraId="1E177D8D"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06385874"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AA5FF88" w14:textId="72430D82"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0</w:t>
            </w:r>
          </w:p>
        </w:tc>
        <w:tc>
          <w:tcPr>
            <w:tcW w:w="2277" w:type="dxa"/>
            <w:tcBorders>
              <w:top w:val="nil"/>
              <w:left w:val="nil"/>
              <w:bottom w:val="single" w:sz="4" w:space="0" w:color="000000"/>
              <w:right w:val="single" w:sz="4" w:space="0" w:color="000000"/>
            </w:tcBorders>
            <w:hideMark/>
          </w:tcPr>
          <w:p w14:paraId="0D48D06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Street naming and property addressing</w:t>
            </w:r>
          </w:p>
        </w:tc>
        <w:tc>
          <w:tcPr>
            <w:tcW w:w="963" w:type="dxa"/>
            <w:tcBorders>
              <w:top w:val="nil"/>
              <w:left w:val="nil"/>
              <w:bottom w:val="single" w:sz="4" w:space="0" w:color="000000"/>
              <w:right w:val="single" w:sz="4" w:space="0" w:color="000000"/>
            </w:tcBorders>
            <w:hideMark/>
          </w:tcPr>
          <w:p w14:paraId="3D6F207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vAlign w:val="center"/>
            <w:hideMark/>
          </w:tcPr>
          <w:p w14:paraId="6B3E099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4601D55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4F6175F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properties and streets numbered and named</w:t>
            </w:r>
          </w:p>
        </w:tc>
        <w:tc>
          <w:tcPr>
            <w:tcW w:w="360" w:type="dxa"/>
            <w:tcBorders>
              <w:top w:val="nil"/>
              <w:left w:val="nil"/>
              <w:bottom w:val="single" w:sz="4" w:space="0" w:color="000000"/>
              <w:right w:val="single" w:sz="4" w:space="0" w:color="000000"/>
            </w:tcBorders>
            <w:noWrap/>
            <w:vAlign w:val="center"/>
            <w:hideMark/>
          </w:tcPr>
          <w:p w14:paraId="68F67F8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38679B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68F8330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14C978D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102CC06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100,000.00</w:t>
            </w:r>
          </w:p>
        </w:tc>
        <w:tc>
          <w:tcPr>
            <w:tcW w:w="450" w:type="dxa"/>
            <w:tcBorders>
              <w:top w:val="nil"/>
              <w:left w:val="nil"/>
              <w:bottom w:val="single" w:sz="4" w:space="0" w:color="000000"/>
              <w:right w:val="single" w:sz="4" w:space="0" w:color="000000"/>
            </w:tcBorders>
            <w:noWrap/>
            <w:vAlign w:val="center"/>
            <w:hideMark/>
          </w:tcPr>
          <w:p w14:paraId="1FDDADB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165D58B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1620154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67DE221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4FCF5EA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bottom"/>
            <w:hideMark/>
          </w:tcPr>
          <w:p w14:paraId="616F9F6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124452F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622EDDC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PPD</w:t>
            </w:r>
          </w:p>
        </w:tc>
        <w:tc>
          <w:tcPr>
            <w:tcW w:w="975" w:type="dxa"/>
            <w:tcBorders>
              <w:top w:val="nil"/>
              <w:left w:val="nil"/>
              <w:bottom w:val="single" w:sz="4" w:space="0" w:color="000000"/>
              <w:right w:val="single" w:sz="4" w:space="0" w:color="000000"/>
            </w:tcBorders>
            <w:vAlign w:val="center"/>
            <w:hideMark/>
          </w:tcPr>
          <w:p w14:paraId="3AFF59F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9BBF959" w14:textId="77777777" w:rsidTr="00553C95">
        <w:trPr>
          <w:trHeight w:val="773"/>
        </w:trPr>
        <w:tc>
          <w:tcPr>
            <w:tcW w:w="1169" w:type="dxa"/>
            <w:vMerge/>
            <w:tcBorders>
              <w:top w:val="nil"/>
              <w:left w:val="single" w:sz="4" w:space="0" w:color="auto"/>
              <w:bottom w:val="nil"/>
              <w:right w:val="single" w:sz="4" w:space="0" w:color="auto"/>
            </w:tcBorders>
            <w:vAlign w:val="center"/>
            <w:hideMark/>
          </w:tcPr>
          <w:p w14:paraId="3F93DF67"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26EE4644"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E0A5BFF" w14:textId="2F0BD882"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1</w:t>
            </w:r>
          </w:p>
        </w:tc>
        <w:tc>
          <w:tcPr>
            <w:tcW w:w="2277" w:type="dxa"/>
            <w:tcBorders>
              <w:top w:val="nil"/>
              <w:left w:val="nil"/>
              <w:bottom w:val="single" w:sz="4" w:space="0" w:color="000000"/>
              <w:right w:val="single" w:sz="4" w:space="0" w:color="000000"/>
            </w:tcBorders>
            <w:hideMark/>
          </w:tcPr>
          <w:p w14:paraId="0E780F7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Monitoring of development structures</w:t>
            </w:r>
          </w:p>
        </w:tc>
        <w:tc>
          <w:tcPr>
            <w:tcW w:w="963" w:type="dxa"/>
            <w:tcBorders>
              <w:top w:val="nil"/>
              <w:left w:val="nil"/>
              <w:bottom w:val="single" w:sz="4" w:space="0" w:color="000000"/>
              <w:right w:val="single" w:sz="4" w:space="0" w:color="000000"/>
            </w:tcBorders>
            <w:hideMark/>
          </w:tcPr>
          <w:p w14:paraId="2EF538A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vAlign w:val="center"/>
            <w:hideMark/>
          </w:tcPr>
          <w:p w14:paraId="108BD11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5EE01D9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56DC0E5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structures monitored</w:t>
            </w:r>
          </w:p>
        </w:tc>
        <w:tc>
          <w:tcPr>
            <w:tcW w:w="360" w:type="dxa"/>
            <w:tcBorders>
              <w:top w:val="nil"/>
              <w:left w:val="nil"/>
              <w:bottom w:val="single" w:sz="4" w:space="0" w:color="000000"/>
              <w:right w:val="single" w:sz="4" w:space="0" w:color="000000"/>
            </w:tcBorders>
            <w:noWrap/>
            <w:vAlign w:val="center"/>
            <w:hideMark/>
          </w:tcPr>
          <w:p w14:paraId="531EC2F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E2A9A1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366DAD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3BE7676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3777358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734C9A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5CD2541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15,000.00</w:t>
            </w:r>
          </w:p>
        </w:tc>
        <w:tc>
          <w:tcPr>
            <w:tcW w:w="720" w:type="dxa"/>
            <w:tcBorders>
              <w:top w:val="nil"/>
              <w:left w:val="nil"/>
              <w:bottom w:val="single" w:sz="4" w:space="0" w:color="000000"/>
              <w:right w:val="single" w:sz="4" w:space="0" w:color="000000"/>
            </w:tcBorders>
            <w:noWrap/>
            <w:vAlign w:val="bottom"/>
            <w:hideMark/>
          </w:tcPr>
          <w:p w14:paraId="0BF0BED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2DD4FDD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5F1AF77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bottom"/>
            <w:hideMark/>
          </w:tcPr>
          <w:p w14:paraId="2895AD8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112F37E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5B80C90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PPD</w:t>
            </w:r>
          </w:p>
        </w:tc>
        <w:tc>
          <w:tcPr>
            <w:tcW w:w="975" w:type="dxa"/>
            <w:tcBorders>
              <w:top w:val="nil"/>
              <w:left w:val="nil"/>
              <w:bottom w:val="single" w:sz="4" w:space="0" w:color="000000"/>
              <w:right w:val="single" w:sz="4" w:space="0" w:color="000000"/>
            </w:tcBorders>
            <w:vAlign w:val="center"/>
            <w:hideMark/>
          </w:tcPr>
          <w:p w14:paraId="76ABD94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4593702C" w14:textId="77777777" w:rsidTr="001917B5">
        <w:trPr>
          <w:trHeight w:val="720"/>
        </w:trPr>
        <w:tc>
          <w:tcPr>
            <w:tcW w:w="1169" w:type="dxa"/>
            <w:vMerge/>
            <w:tcBorders>
              <w:top w:val="nil"/>
              <w:left w:val="single" w:sz="4" w:space="0" w:color="auto"/>
              <w:bottom w:val="nil"/>
              <w:right w:val="single" w:sz="4" w:space="0" w:color="auto"/>
            </w:tcBorders>
            <w:vAlign w:val="center"/>
            <w:hideMark/>
          </w:tcPr>
          <w:p w14:paraId="7B59A2C5"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nil"/>
              <w:left w:val="single" w:sz="4" w:space="0" w:color="auto"/>
              <w:bottom w:val="nil"/>
              <w:right w:val="single" w:sz="4" w:space="0" w:color="auto"/>
            </w:tcBorders>
            <w:vAlign w:val="center"/>
            <w:hideMark/>
          </w:tcPr>
          <w:p w14:paraId="38C65ECC"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D2F7C12" w14:textId="15B89ED0"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2</w:t>
            </w:r>
          </w:p>
        </w:tc>
        <w:tc>
          <w:tcPr>
            <w:tcW w:w="2277" w:type="dxa"/>
            <w:tcBorders>
              <w:top w:val="nil"/>
              <w:left w:val="nil"/>
              <w:bottom w:val="nil"/>
              <w:right w:val="single" w:sz="4" w:space="0" w:color="000000"/>
            </w:tcBorders>
            <w:hideMark/>
          </w:tcPr>
          <w:p w14:paraId="11B78EB7"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Nursering</w:t>
            </w:r>
            <w:proofErr w:type="spellEnd"/>
            <w:r w:rsidRPr="00EC720B">
              <w:rPr>
                <w:rFonts w:eastAsia="Times New Roman"/>
                <w:sz w:val="20"/>
                <w:lang w:val="en-US"/>
              </w:rPr>
              <w:t xml:space="preserve"> of seedlings</w:t>
            </w:r>
          </w:p>
        </w:tc>
        <w:tc>
          <w:tcPr>
            <w:tcW w:w="963" w:type="dxa"/>
            <w:tcBorders>
              <w:top w:val="nil"/>
              <w:left w:val="nil"/>
              <w:bottom w:val="nil"/>
              <w:right w:val="single" w:sz="4" w:space="0" w:color="000000"/>
            </w:tcBorders>
            <w:hideMark/>
          </w:tcPr>
          <w:p w14:paraId="49EAC39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nil"/>
              <w:right w:val="single" w:sz="4" w:space="0" w:color="000000"/>
            </w:tcBorders>
            <w:noWrap/>
            <w:vAlign w:val="center"/>
            <w:hideMark/>
          </w:tcPr>
          <w:p w14:paraId="4E5E722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000000"/>
            </w:tcBorders>
            <w:noWrap/>
            <w:vAlign w:val="bottom"/>
            <w:hideMark/>
          </w:tcPr>
          <w:p w14:paraId="184D935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731A3649" w14:textId="23185150"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w:t>
            </w:r>
            <w:r w:rsidR="00422C8D" w:rsidRPr="00EC720B">
              <w:rPr>
                <w:rFonts w:eastAsia="Times New Roman"/>
                <w:sz w:val="20"/>
                <w:lang w:val="en-US"/>
              </w:rPr>
              <w:t>seedlings</w:t>
            </w:r>
            <w:r w:rsidRPr="00EC720B">
              <w:rPr>
                <w:rFonts w:eastAsia="Times New Roman"/>
                <w:sz w:val="20"/>
                <w:lang w:val="en-US"/>
              </w:rPr>
              <w:t xml:space="preserve"> nursed</w:t>
            </w:r>
          </w:p>
        </w:tc>
        <w:tc>
          <w:tcPr>
            <w:tcW w:w="360" w:type="dxa"/>
            <w:tcBorders>
              <w:top w:val="nil"/>
              <w:left w:val="nil"/>
              <w:bottom w:val="single" w:sz="4" w:space="0" w:color="000000"/>
              <w:right w:val="single" w:sz="4" w:space="0" w:color="000000"/>
            </w:tcBorders>
            <w:noWrap/>
            <w:vAlign w:val="center"/>
            <w:hideMark/>
          </w:tcPr>
          <w:p w14:paraId="4FA18BE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037FE5D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5CA2592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5B430F6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nil"/>
              <w:right w:val="single" w:sz="4" w:space="0" w:color="000000"/>
            </w:tcBorders>
            <w:noWrap/>
            <w:vAlign w:val="center"/>
            <w:hideMark/>
          </w:tcPr>
          <w:p w14:paraId="36B29AE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nil"/>
              <w:right w:val="single" w:sz="4" w:space="0" w:color="000000"/>
            </w:tcBorders>
            <w:noWrap/>
            <w:vAlign w:val="center"/>
            <w:hideMark/>
          </w:tcPr>
          <w:p w14:paraId="7CEDDB3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000000"/>
            </w:tcBorders>
            <w:noWrap/>
            <w:vAlign w:val="bottom"/>
            <w:hideMark/>
          </w:tcPr>
          <w:p w14:paraId="4BFF055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nil"/>
              <w:right w:val="single" w:sz="4" w:space="0" w:color="000000"/>
            </w:tcBorders>
            <w:noWrap/>
            <w:vAlign w:val="center"/>
            <w:hideMark/>
          </w:tcPr>
          <w:p w14:paraId="117D0EA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nil"/>
              <w:right w:val="single" w:sz="4" w:space="0" w:color="000000"/>
            </w:tcBorders>
            <w:noWrap/>
            <w:vAlign w:val="center"/>
            <w:hideMark/>
          </w:tcPr>
          <w:p w14:paraId="05A82F6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nil"/>
              <w:right w:val="single" w:sz="4" w:space="0" w:color="000000"/>
            </w:tcBorders>
            <w:noWrap/>
            <w:vAlign w:val="center"/>
            <w:hideMark/>
          </w:tcPr>
          <w:p w14:paraId="202E68B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nil"/>
              <w:right w:val="single" w:sz="4" w:space="0" w:color="000000"/>
            </w:tcBorders>
            <w:noWrap/>
            <w:vAlign w:val="center"/>
            <w:hideMark/>
          </w:tcPr>
          <w:p w14:paraId="2F7505F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nil"/>
              <w:right w:val="single" w:sz="4" w:space="0" w:color="000000"/>
            </w:tcBorders>
            <w:noWrap/>
            <w:vAlign w:val="center"/>
            <w:hideMark/>
          </w:tcPr>
          <w:p w14:paraId="3772660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nil"/>
              <w:right w:val="single" w:sz="4" w:space="0" w:color="000000"/>
            </w:tcBorders>
            <w:vAlign w:val="center"/>
            <w:hideMark/>
          </w:tcPr>
          <w:p w14:paraId="3AC165E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PPD</w:t>
            </w:r>
          </w:p>
        </w:tc>
        <w:tc>
          <w:tcPr>
            <w:tcW w:w="975" w:type="dxa"/>
            <w:tcBorders>
              <w:top w:val="nil"/>
              <w:left w:val="nil"/>
              <w:bottom w:val="nil"/>
              <w:right w:val="single" w:sz="4" w:space="0" w:color="000000"/>
            </w:tcBorders>
            <w:vAlign w:val="center"/>
            <w:hideMark/>
          </w:tcPr>
          <w:p w14:paraId="286F015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2DCC1DA" w14:textId="77777777" w:rsidTr="001917B5">
        <w:trPr>
          <w:trHeight w:val="960"/>
        </w:trPr>
        <w:tc>
          <w:tcPr>
            <w:tcW w:w="1169" w:type="dxa"/>
            <w:tcBorders>
              <w:top w:val="nil"/>
              <w:left w:val="single" w:sz="4" w:space="0" w:color="auto"/>
              <w:bottom w:val="nil"/>
              <w:right w:val="single" w:sz="4" w:space="0" w:color="auto"/>
            </w:tcBorders>
            <w:hideMark/>
          </w:tcPr>
          <w:p w14:paraId="444334B5"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val="restart"/>
            <w:tcBorders>
              <w:top w:val="single" w:sz="4" w:space="0" w:color="auto"/>
              <w:left w:val="single" w:sz="4" w:space="0" w:color="auto"/>
              <w:bottom w:val="nil"/>
              <w:right w:val="single" w:sz="4" w:space="0" w:color="auto"/>
            </w:tcBorders>
            <w:hideMark/>
          </w:tcPr>
          <w:p w14:paraId="6149CCBB"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Infrastructure development</w:t>
            </w:r>
          </w:p>
        </w:tc>
        <w:tc>
          <w:tcPr>
            <w:tcW w:w="270" w:type="dxa"/>
            <w:tcBorders>
              <w:top w:val="nil"/>
              <w:left w:val="nil"/>
              <w:bottom w:val="single" w:sz="4" w:space="0" w:color="000000"/>
              <w:right w:val="single" w:sz="4" w:space="0" w:color="000000"/>
            </w:tcBorders>
            <w:vAlign w:val="center"/>
            <w:hideMark/>
          </w:tcPr>
          <w:p w14:paraId="67401EFD" w14:textId="3AC09626"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3</w:t>
            </w:r>
          </w:p>
        </w:tc>
        <w:tc>
          <w:tcPr>
            <w:tcW w:w="2277" w:type="dxa"/>
            <w:tcBorders>
              <w:top w:val="single" w:sz="4" w:space="0" w:color="000000"/>
              <w:left w:val="nil"/>
              <w:bottom w:val="nil"/>
              <w:right w:val="single" w:sz="4" w:space="0" w:color="000000"/>
            </w:tcBorders>
            <w:hideMark/>
          </w:tcPr>
          <w:p w14:paraId="21F1AFD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General Assembly Hall</w:t>
            </w:r>
          </w:p>
        </w:tc>
        <w:tc>
          <w:tcPr>
            <w:tcW w:w="963" w:type="dxa"/>
            <w:tcBorders>
              <w:top w:val="single" w:sz="4" w:space="0" w:color="000000"/>
              <w:left w:val="nil"/>
              <w:bottom w:val="nil"/>
              <w:right w:val="single" w:sz="4" w:space="0" w:color="000000"/>
            </w:tcBorders>
            <w:hideMark/>
          </w:tcPr>
          <w:p w14:paraId="4FF2D1F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single" w:sz="4" w:space="0" w:color="000000"/>
              <w:left w:val="nil"/>
              <w:bottom w:val="nil"/>
              <w:right w:val="single" w:sz="4" w:space="0" w:color="000000"/>
            </w:tcBorders>
            <w:noWrap/>
            <w:vAlign w:val="center"/>
            <w:hideMark/>
          </w:tcPr>
          <w:p w14:paraId="316D15C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40E8ECC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nil"/>
              <w:right w:val="single" w:sz="4" w:space="0" w:color="000000"/>
            </w:tcBorders>
            <w:hideMark/>
          </w:tcPr>
          <w:p w14:paraId="42D0495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General Assembly Hall rehabilitated</w:t>
            </w:r>
          </w:p>
        </w:tc>
        <w:tc>
          <w:tcPr>
            <w:tcW w:w="360" w:type="dxa"/>
            <w:tcBorders>
              <w:top w:val="nil"/>
              <w:left w:val="nil"/>
              <w:bottom w:val="single" w:sz="4" w:space="0" w:color="000000"/>
              <w:right w:val="single" w:sz="4" w:space="0" w:color="000000"/>
            </w:tcBorders>
            <w:noWrap/>
            <w:vAlign w:val="center"/>
            <w:hideMark/>
          </w:tcPr>
          <w:p w14:paraId="4B9A472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8A9688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161B10E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7653BE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71B6C9C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0C68BDF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294CE71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0649BA2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5576C2A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4817719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466E7D2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17C461A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63E3937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2C9C4A5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711B5C12" w14:textId="77777777" w:rsidTr="00553C95">
        <w:trPr>
          <w:trHeight w:val="620"/>
        </w:trPr>
        <w:tc>
          <w:tcPr>
            <w:tcW w:w="1169" w:type="dxa"/>
            <w:tcBorders>
              <w:top w:val="nil"/>
              <w:left w:val="single" w:sz="4" w:space="0" w:color="auto"/>
              <w:bottom w:val="nil"/>
              <w:right w:val="single" w:sz="4" w:space="0" w:color="auto"/>
            </w:tcBorders>
            <w:hideMark/>
          </w:tcPr>
          <w:p w14:paraId="6A057E4B"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6FCAE2A1"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5653419" w14:textId="6AD6D7DA"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4</w:t>
            </w:r>
          </w:p>
        </w:tc>
        <w:tc>
          <w:tcPr>
            <w:tcW w:w="2277" w:type="dxa"/>
            <w:tcBorders>
              <w:top w:val="single" w:sz="4" w:space="0" w:color="000000"/>
              <w:left w:val="nil"/>
              <w:bottom w:val="nil"/>
              <w:right w:val="single" w:sz="4" w:space="0" w:color="000000"/>
            </w:tcBorders>
            <w:hideMark/>
          </w:tcPr>
          <w:p w14:paraId="268C756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Rehabilitation of </w:t>
            </w:r>
            <w:proofErr w:type="spellStart"/>
            <w:r w:rsidRPr="00EC720B">
              <w:rPr>
                <w:rFonts w:eastAsia="Times New Roman"/>
                <w:sz w:val="20"/>
                <w:lang w:val="en-US"/>
              </w:rPr>
              <w:t>Ahomahomasu</w:t>
            </w:r>
            <w:proofErr w:type="spellEnd"/>
            <w:r w:rsidRPr="00EC720B">
              <w:rPr>
                <w:rFonts w:eastAsia="Times New Roman"/>
                <w:sz w:val="20"/>
                <w:lang w:val="en-US"/>
              </w:rPr>
              <w:t>-Adentem-</w:t>
            </w:r>
            <w:proofErr w:type="spellStart"/>
            <w:r w:rsidRPr="00EC720B">
              <w:rPr>
                <w:rFonts w:eastAsia="Times New Roman"/>
                <w:sz w:val="20"/>
                <w:lang w:val="en-US"/>
              </w:rPr>
              <w:t>tweapease</w:t>
            </w:r>
            <w:proofErr w:type="spellEnd"/>
            <w:r w:rsidRPr="00EC720B">
              <w:rPr>
                <w:rFonts w:eastAsia="Times New Roman"/>
                <w:sz w:val="20"/>
                <w:lang w:val="en-US"/>
              </w:rPr>
              <w:t xml:space="preserve"> feeder roads(4km)</w:t>
            </w:r>
          </w:p>
        </w:tc>
        <w:tc>
          <w:tcPr>
            <w:tcW w:w="963" w:type="dxa"/>
            <w:tcBorders>
              <w:top w:val="single" w:sz="4" w:space="0" w:color="000000"/>
              <w:left w:val="nil"/>
              <w:bottom w:val="nil"/>
              <w:right w:val="single" w:sz="4" w:space="0" w:color="000000"/>
            </w:tcBorders>
            <w:hideMark/>
          </w:tcPr>
          <w:p w14:paraId="7581C85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Ahomahomaso-</w:t>
            </w:r>
            <w:proofErr w:type="spellStart"/>
            <w:r w:rsidRPr="00EC720B">
              <w:rPr>
                <w:rFonts w:eastAsia="Times New Roman"/>
                <w:sz w:val="20"/>
                <w:lang w:val="en-US"/>
              </w:rPr>
              <w:t>Tweapease</w:t>
            </w:r>
            <w:proofErr w:type="spellEnd"/>
          </w:p>
        </w:tc>
        <w:tc>
          <w:tcPr>
            <w:tcW w:w="450" w:type="dxa"/>
            <w:tcBorders>
              <w:top w:val="single" w:sz="4" w:space="0" w:color="000000"/>
              <w:left w:val="nil"/>
              <w:bottom w:val="nil"/>
              <w:right w:val="single" w:sz="4" w:space="0" w:color="000000"/>
            </w:tcBorders>
            <w:noWrap/>
            <w:vAlign w:val="center"/>
            <w:hideMark/>
          </w:tcPr>
          <w:p w14:paraId="0EEF811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1538B80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3BF7FE5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33E532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AD83C0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54848BD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7BF4F40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7F43346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503DDDD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707417C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30C23B7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2670010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31E31C6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70C4F56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4F08534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0D6FAE3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107B9BF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D14043B" w14:textId="77777777" w:rsidTr="00553C95">
        <w:trPr>
          <w:trHeight w:val="800"/>
        </w:trPr>
        <w:tc>
          <w:tcPr>
            <w:tcW w:w="1169" w:type="dxa"/>
            <w:tcBorders>
              <w:top w:val="nil"/>
              <w:left w:val="single" w:sz="4" w:space="0" w:color="auto"/>
              <w:bottom w:val="nil"/>
              <w:right w:val="single" w:sz="4" w:space="0" w:color="auto"/>
            </w:tcBorders>
            <w:hideMark/>
          </w:tcPr>
          <w:p w14:paraId="41A81CB8"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6962942F"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5DBCB02" w14:textId="2A84C88B"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5</w:t>
            </w:r>
          </w:p>
        </w:tc>
        <w:tc>
          <w:tcPr>
            <w:tcW w:w="2277" w:type="dxa"/>
            <w:tcBorders>
              <w:top w:val="single" w:sz="4" w:space="0" w:color="000000"/>
              <w:left w:val="nil"/>
              <w:bottom w:val="nil"/>
              <w:right w:val="single" w:sz="4" w:space="0" w:color="000000"/>
            </w:tcBorders>
            <w:hideMark/>
          </w:tcPr>
          <w:p w14:paraId="5C07CFD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Dedeso-Napanya feeder roads &amp; others(6km)</w:t>
            </w:r>
          </w:p>
        </w:tc>
        <w:tc>
          <w:tcPr>
            <w:tcW w:w="963" w:type="dxa"/>
            <w:tcBorders>
              <w:top w:val="single" w:sz="4" w:space="0" w:color="000000"/>
              <w:left w:val="nil"/>
              <w:bottom w:val="nil"/>
              <w:right w:val="single" w:sz="4" w:space="0" w:color="000000"/>
            </w:tcBorders>
            <w:hideMark/>
          </w:tcPr>
          <w:p w14:paraId="32BD22D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Dedeso-Napanya</w:t>
            </w:r>
          </w:p>
        </w:tc>
        <w:tc>
          <w:tcPr>
            <w:tcW w:w="450" w:type="dxa"/>
            <w:tcBorders>
              <w:top w:val="single" w:sz="4" w:space="0" w:color="000000"/>
              <w:left w:val="nil"/>
              <w:bottom w:val="nil"/>
              <w:right w:val="single" w:sz="4" w:space="0" w:color="000000"/>
            </w:tcBorders>
            <w:noWrap/>
            <w:vAlign w:val="center"/>
            <w:hideMark/>
          </w:tcPr>
          <w:p w14:paraId="1CEEE46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13BE24A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0090181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32F82D6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5F1969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502BE91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3F9A676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217ED0C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191B8E9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513A618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47BCE2C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345562A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4AB6A9D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5C9F4D2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666021D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10FF304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28EC520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0C58F0F" w14:textId="77777777" w:rsidTr="00553C95">
        <w:trPr>
          <w:trHeight w:val="980"/>
        </w:trPr>
        <w:tc>
          <w:tcPr>
            <w:tcW w:w="1169" w:type="dxa"/>
            <w:tcBorders>
              <w:top w:val="nil"/>
              <w:left w:val="single" w:sz="4" w:space="0" w:color="auto"/>
              <w:bottom w:val="nil"/>
              <w:right w:val="single" w:sz="4" w:space="0" w:color="auto"/>
            </w:tcBorders>
            <w:hideMark/>
          </w:tcPr>
          <w:p w14:paraId="53F3008F"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2C693F79"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CB4D069" w14:textId="17D0D5E4"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6</w:t>
            </w:r>
          </w:p>
        </w:tc>
        <w:tc>
          <w:tcPr>
            <w:tcW w:w="2277" w:type="dxa"/>
            <w:tcBorders>
              <w:top w:val="single" w:sz="4" w:space="0" w:color="000000"/>
              <w:left w:val="nil"/>
              <w:bottom w:val="nil"/>
              <w:right w:val="single" w:sz="4" w:space="0" w:color="000000"/>
            </w:tcBorders>
            <w:hideMark/>
          </w:tcPr>
          <w:p w14:paraId="1FAC229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Deduako-Amiawa-Hyehoden-Addokrom feeder roads(3km)</w:t>
            </w:r>
          </w:p>
        </w:tc>
        <w:tc>
          <w:tcPr>
            <w:tcW w:w="963" w:type="dxa"/>
            <w:tcBorders>
              <w:top w:val="single" w:sz="4" w:space="0" w:color="000000"/>
              <w:left w:val="nil"/>
              <w:bottom w:val="nil"/>
              <w:right w:val="single" w:sz="4" w:space="0" w:color="000000"/>
            </w:tcBorders>
            <w:hideMark/>
          </w:tcPr>
          <w:p w14:paraId="29B8AC0A"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Deduako</w:t>
            </w:r>
            <w:proofErr w:type="spellEnd"/>
            <w:r w:rsidRPr="00EC720B">
              <w:rPr>
                <w:rFonts w:eastAsia="Times New Roman"/>
                <w:sz w:val="20"/>
                <w:lang w:val="en-US"/>
              </w:rPr>
              <w:t>-Addokrom</w:t>
            </w:r>
          </w:p>
        </w:tc>
        <w:tc>
          <w:tcPr>
            <w:tcW w:w="450" w:type="dxa"/>
            <w:tcBorders>
              <w:top w:val="single" w:sz="4" w:space="0" w:color="000000"/>
              <w:left w:val="nil"/>
              <w:bottom w:val="nil"/>
              <w:right w:val="single" w:sz="4" w:space="0" w:color="000000"/>
            </w:tcBorders>
            <w:noWrap/>
            <w:vAlign w:val="center"/>
            <w:hideMark/>
          </w:tcPr>
          <w:p w14:paraId="2CACCEA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7C80C06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7261D9D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2EEE6CA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0BCB76B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17965D3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7E81ED4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59798E4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2753CB1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54A37CB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1EF42AE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181EE97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74F026C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3C0C1C8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37AFFDB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75A4A9D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4915B4C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47269446" w14:textId="77777777" w:rsidTr="00553C95">
        <w:trPr>
          <w:trHeight w:val="800"/>
        </w:trPr>
        <w:tc>
          <w:tcPr>
            <w:tcW w:w="1169" w:type="dxa"/>
            <w:tcBorders>
              <w:top w:val="nil"/>
              <w:left w:val="single" w:sz="4" w:space="0" w:color="auto"/>
              <w:bottom w:val="nil"/>
              <w:right w:val="single" w:sz="4" w:space="0" w:color="auto"/>
            </w:tcBorders>
            <w:hideMark/>
          </w:tcPr>
          <w:p w14:paraId="160E1EF3"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36C6045A"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5A1D3C0" w14:textId="3DEEE69E"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7</w:t>
            </w:r>
          </w:p>
        </w:tc>
        <w:tc>
          <w:tcPr>
            <w:tcW w:w="2277" w:type="dxa"/>
            <w:tcBorders>
              <w:top w:val="single" w:sz="4" w:space="0" w:color="000000"/>
              <w:left w:val="nil"/>
              <w:bottom w:val="nil"/>
              <w:right w:val="single" w:sz="4" w:space="0" w:color="000000"/>
            </w:tcBorders>
            <w:hideMark/>
          </w:tcPr>
          <w:p w14:paraId="0C454B8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Agric office-Zongo road(0.8km)</w:t>
            </w:r>
          </w:p>
        </w:tc>
        <w:tc>
          <w:tcPr>
            <w:tcW w:w="963" w:type="dxa"/>
            <w:tcBorders>
              <w:top w:val="single" w:sz="4" w:space="0" w:color="000000"/>
              <w:left w:val="nil"/>
              <w:bottom w:val="nil"/>
              <w:right w:val="single" w:sz="4" w:space="0" w:color="000000"/>
            </w:tcBorders>
            <w:hideMark/>
          </w:tcPr>
          <w:p w14:paraId="596F97F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single" w:sz="4" w:space="0" w:color="000000"/>
              <w:left w:val="nil"/>
              <w:bottom w:val="nil"/>
              <w:right w:val="single" w:sz="4" w:space="0" w:color="000000"/>
            </w:tcBorders>
            <w:noWrap/>
            <w:vAlign w:val="center"/>
            <w:hideMark/>
          </w:tcPr>
          <w:p w14:paraId="2926C13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4ECF41E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0021375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155472A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63BE272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10F2341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36C4FF4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3E81B44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10EE338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1D3BA82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14AF699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2871A16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2A49384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560078B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6B2419E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6301FAA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5DF97C6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67225B2" w14:textId="77777777" w:rsidTr="00553C95">
        <w:trPr>
          <w:trHeight w:val="710"/>
        </w:trPr>
        <w:tc>
          <w:tcPr>
            <w:tcW w:w="1169" w:type="dxa"/>
            <w:tcBorders>
              <w:top w:val="nil"/>
              <w:left w:val="single" w:sz="4" w:space="0" w:color="auto"/>
              <w:bottom w:val="nil"/>
              <w:right w:val="single" w:sz="4" w:space="0" w:color="auto"/>
            </w:tcBorders>
            <w:hideMark/>
          </w:tcPr>
          <w:p w14:paraId="2E1309E3"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lastRenderedPageBreak/>
              <w:t> </w:t>
            </w:r>
          </w:p>
        </w:tc>
        <w:tc>
          <w:tcPr>
            <w:tcW w:w="1171" w:type="dxa"/>
            <w:vMerge/>
            <w:tcBorders>
              <w:top w:val="single" w:sz="4" w:space="0" w:color="auto"/>
              <w:left w:val="single" w:sz="4" w:space="0" w:color="auto"/>
              <w:bottom w:val="nil"/>
              <w:right w:val="single" w:sz="4" w:space="0" w:color="auto"/>
            </w:tcBorders>
            <w:vAlign w:val="center"/>
            <w:hideMark/>
          </w:tcPr>
          <w:p w14:paraId="2B6F15B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FA1F06A" w14:textId="7C4D07C5"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4</w:t>
            </w:r>
            <w:r w:rsidR="007218F3">
              <w:rPr>
                <w:rFonts w:eastAsia="Times New Roman"/>
                <w:sz w:val="20"/>
                <w:lang w:val="en-US"/>
              </w:rPr>
              <w:t>8</w:t>
            </w:r>
          </w:p>
        </w:tc>
        <w:tc>
          <w:tcPr>
            <w:tcW w:w="2277" w:type="dxa"/>
            <w:tcBorders>
              <w:top w:val="single" w:sz="4" w:space="0" w:color="000000"/>
              <w:left w:val="nil"/>
              <w:bottom w:val="nil"/>
              <w:right w:val="single" w:sz="4" w:space="0" w:color="000000"/>
            </w:tcBorders>
            <w:hideMark/>
          </w:tcPr>
          <w:p w14:paraId="6290FCE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Rehabilitation of Salvation </w:t>
            </w:r>
            <w:proofErr w:type="spellStart"/>
            <w:r w:rsidRPr="00EC720B">
              <w:rPr>
                <w:rFonts w:eastAsia="Times New Roman"/>
                <w:sz w:val="20"/>
                <w:lang w:val="en-US"/>
              </w:rPr>
              <w:t>jnc</w:t>
            </w:r>
            <w:proofErr w:type="spellEnd"/>
            <w:r w:rsidRPr="00EC720B">
              <w:rPr>
                <w:rFonts w:eastAsia="Times New Roman"/>
                <w:sz w:val="20"/>
                <w:lang w:val="en-US"/>
              </w:rPr>
              <w:t>-Bethlehem(0.6km)</w:t>
            </w:r>
          </w:p>
        </w:tc>
        <w:tc>
          <w:tcPr>
            <w:tcW w:w="963" w:type="dxa"/>
            <w:tcBorders>
              <w:top w:val="single" w:sz="4" w:space="0" w:color="000000"/>
              <w:left w:val="nil"/>
              <w:bottom w:val="nil"/>
              <w:right w:val="single" w:sz="4" w:space="0" w:color="000000"/>
            </w:tcBorders>
            <w:hideMark/>
          </w:tcPr>
          <w:p w14:paraId="6F43276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single" w:sz="4" w:space="0" w:color="000000"/>
              <w:left w:val="nil"/>
              <w:bottom w:val="nil"/>
              <w:right w:val="single" w:sz="4" w:space="0" w:color="000000"/>
            </w:tcBorders>
            <w:noWrap/>
            <w:vAlign w:val="center"/>
            <w:hideMark/>
          </w:tcPr>
          <w:p w14:paraId="7E4C3D9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4DE39E4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303CBEB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256D956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808595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73594EA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442B3EE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4A18DC7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36CF869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526A5CB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5574A65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771F003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7B594F2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2C3E2BC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6821B24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6FC130D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617BD39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54B1ED5" w14:textId="77777777" w:rsidTr="00553C95">
        <w:trPr>
          <w:trHeight w:val="710"/>
        </w:trPr>
        <w:tc>
          <w:tcPr>
            <w:tcW w:w="1169" w:type="dxa"/>
            <w:tcBorders>
              <w:top w:val="nil"/>
              <w:left w:val="single" w:sz="4" w:space="0" w:color="auto"/>
              <w:bottom w:val="nil"/>
              <w:right w:val="single" w:sz="4" w:space="0" w:color="auto"/>
            </w:tcBorders>
            <w:hideMark/>
          </w:tcPr>
          <w:p w14:paraId="441CFA93"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26C5BC3C"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AD313AE" w14:textId="2F6101AB" w:rsidR="00EC720B" w:rsidRPr="00EC720B" w:rsidRDefault="007218F3" w:rsidP="00EC720B">
            <w:pPr>
              <w:spacing w:after="0" w:line="240" w:lineRule="auto"/>
              <w:jc w:val="center"/>
              <w:rPr>
                <w:rFonts w:eastAsia="Times New Roman"/>
                <w:sz w:val="20"/>
                <w:lang w:val="en-US"/>
              </w:rPr>
            </w:pPr>
            <w:r>
              <w:rPr>
                <w:rFonts w:eastAsia="Times New Roman"/>
                <w:sz w:val="20"/>
                <w:lang w:val="en-US"/>
              </w:rPr>
              <w:t>49</w:t>
            </w:r>
          </w:p>
        </w:tc>
        <w:tc>
          <w:tcPr>
            <w:tcW w:w="2277" w:type="dxa"/>
            <w:tcBorders>
              <w:top w:val="single" w:sz="4" w:space="0" w:color="000000"/>
              <w:left w:val="nil"/>
              <w:bottom w:val="nil"/>
              <w:right w:val="single" w:sz="4" w:space="0" w:color="000000"/>
            </w:tcBorders>
            <w:hideMark/>
          </w:tcPr>
          <w:p w14:paraId="5EA6B16E" w14:textId="118AC15D"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Rehabilitation of Abiola </w:t>
            </w:r>
            <w:proofErr w:type="spellStart"/>
            <w:r w:rsidRPr="00EC720B">
              <w:rPr>
                <w:rFonts w:eastAsia="Times New Roman"/>
                <w:sz w:val="20"/>
                <w:lang w:val="en-US"/>
              </w:rPr>
              <w:t>jnc</w:t>
            </w:r>
            <w:proofErr w:type="spellEnd"/>
            <w:r w:rsidRPr="00EC720B">
              <w:rPr>
                <w:rFonts w:eastAsia="Times New Roman"/>
                <w:sz w:val="20"/>
                <w:lang w:val="en-US"/>
              </w:rPr>
              <w:t>-</w:t>
            </w:r>
            <w:r w:rsidR="00422C8D" w:rsidRPr="00EC720B">
              <w:rPr>
                <w:rFonts w:eastAsia="Times New Roman"/>
                <w:sz w:val="20"/>
                <w:lang w:val="en-US"/>
              </w:rPr>
              <w:t>Fire Service Road</w:t>
            </w:r>
            <w:r w:rsidRPr="00EC720B">
              <w:rPr>
                <w:rFonts w:eastAsia="Times New Roman"/>
                <w:sz w:val="20"/>
                <w:lang w:val="en-US"/>
              </w:rPr>
              <w:t>(2.5km)</w:t>
            </w:r>
          </w:p>
        </w:tc>
        <w:tc>
          <w:tcPr>
            <w:tcW w:w="963" w:type="dxa"/>
            <w:tcBorders>
              <w:top w:val="single" w:sz="4" w:space="0" w:color="000000"/>
              <w:left w:val="nil"/>
              <w:bottom w:val="nil"/>
              <w:right w:val="single" w:sz="4" w:space="0" w:color="000000"/>
            </w:tcBorders>
            <w:hideMark/>
          </w:tcPr>
          <w:p w14:paraId="3BF1C42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single" w:sz="4" w:space="0" w:color="000000"/>
              <w:left w:val="nil"/>
              <w:bottom w:val="nil"/>
              <w:right w:val="single" w:sz="4" w:space="0" w:color="000000"/>
            </w:tcBorders>
            <w:noWrap/>
            <w:vAlign w:val="center"/>
            <w:hideMark/>
          </w:tcPr>
          <w:p w14:paraId="44FE8A9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7417CA2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4FB3FBD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46D1125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DB9660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C8BECE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0F0BB23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4EC06AC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46CC3D3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24561FC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170F091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36DC765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42B5EB2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580A624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2168F8F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5324C86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452987C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79D594A" w14:textId="77777777" w:rsidTr="00553C95">
        <w:trPr>
          <w:trHeight w:val="800"/>
        </w:trPr>
        <w:tc>
          <w:tcPr>
            <w:tcW w:w="1169" w:type="dxa"/>
            <w:tcBorders>
              <w:top w:val="nil"/>
              <w:left w:val="single" w:sz="4" w:space="0" w:color="auto"/>
              <w:bottom w:val="nil"/>
              <w:right w:val="single" w:sz="4" w:space="0" w:color="auto"/>
            </w:tcBorders>
            <w:hideMark/>
          </w:tcPr>
          <w:p w14:paraId="0DEAB20A"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7FBCE93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D4CF7E5" w14:textId="3945A3E0"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0</w:t>
            </w:r>
          </w:p>
        </w:tc>
        <w:tc>
          <w:tcPr>
            <w:tcW w:w="2277" w:type="dxa"/>
            <w:tcBorders>
              <w:top w:val="single" w:sz="4" w:space="0" w:color="000000"/>
              <w:left w:val="nil"/>
              <w:bottom w:val="nil"/>
              <w:right w:val="single" w:sz="4" w:space="0" w:color="000000"/>
            </w:tcBorders>
            <w:hideMark/>
          </w:tcPr>
          <w:p w14:paraId="5CCED62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Otuater-</w:t>
            </w:r>
            <w:proofErr w:type="spellStart"/>
            <w:r w:rsidRPr="00EC720B">
              <w:rPr>
                <w:rFonts w:eastAsia="Times New Roman"/>
                <w:sz w:val="20"/>
                <w:lang w:val="en-US"/>
              </w:rPr>
              <w:t>ofosukrom</w:t>
            </w:r>
            <w:proofErr w:type="spellEnd"/>
            <w:r w:rsidRPr="00EC720B">
              <w:rPr>
                <w:rFonts w:eastAsia="Times New Roman"/>
                <w:sz w:val="20"/>
                <w:lang w:val="en-US"/>
              </w:rPr>
              <w:t xml:space="preserve"> and others(4.5km)</w:t>
            </w:r>
          </w:p>
        </w:tc>
        <w:tc>
          <w:tcPr>
            <w:tcW w:w="963" w:type="dxa"/>
            <w:tcBorders>
              <w:top w:val="single" w:sz="4" w:space="0" w:color="000000"/>
              <w:left w:val="nil"/>
              <w:bottom w:val="nil"/>
              <w:right w:val="single" w:sz="4" w:space="0" w:color="000000"/>
            </w:tcBorders>
            <w:hideMark/>
          </w:tcPr>
          <w:p w14:paraId="05FA2E0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Otuater-</w:t>
            </w:r>
            <w:proofErr w:type="spellStart"/>
            <w:r w:rsidRPr="00EC720B">
              <w:rPr>
                <w:rFonts w:eastAsia="Times New Roman"/>
                <w:sz w:val="20"/>
                <w:lang w:val="en-US"/>
              </w:rPr>
              <w:t>Ofosukrom</w:t>
            </w:r>
            <w:proofErr w:type="spellEnd"/>
          </w:p>
        </w:tc>
        <w:tc>
          <w:tcPr>
            <w:tcW w:w="450" w:type="dxa"/>
            <w:tcBorders>
              <w:top w:val="single" w:sz="4" w:space="0" w:color="000000"/>
              <w:left w:val="nil"/>
              <w:bottom w:val="nil"/>
              <w:right w:val="single" w:sz="4" w:space="0" w:color="000000"/>
            </w:tcBorders>
            <w:noWrap/>
            <w:vAlign w:val="center"/>
            <w:hideMark/>
          </w:tcPr>
          <w:p w14:paraId="69C3605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07538EC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2B98F90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2695623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4BE6DE4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72EA505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219E25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560C11D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281666B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7E6E3D2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662C415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4AD316A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1F189DB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0E6682C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0DB36F8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37CA24B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60F08EA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5106EFEC" w14:textId="77777777" w:rsidTr="00553C95">
        <w:trPr>
          <w:trHeight w:val="800"/>
        </w:trPr>
        <w:tc>
          <w:tcPr>
            <w:tcW w:w="1169" w:type="dxa"/>
            <w:tcBorders>
              <w:top w:val="nil"/>
              <w:left w:val="single" w:sz="4" w:space="0" w:color="auto"/>
              <w:bottom w:val="nil"/>
              <w:right w:val="single" w:sz="4" w:space="0" w:color="auto"/>
            </w:tcBorders>
            <w:hideMark/>
          </w:tcPr>
          <w:p w14:paraId="3A771D56"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06AD4197"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FB9ED10" w14:textId="5A2BC86E"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1</w:t>
            </w:r>
          </w:p>
        </w:tc>
        <w:tc>
          <w:tcPr>
            <w:tcW w:w="2277" w:type="dxa"/>
            <w:tcBorders>
              <w:top w:val="single" w:sz="4" w:space="0" w:color="000000"/>
              <w:left w:val="nil"/>
              <w:bottom w:val="nil"/>
              <w:right w:val="single" w:sz="4" w:space="0" w:color="000000"/>
            </w:tcBorders>
            <w:hideMark/>
          </w:tcPr>
          <w:p w14:paraId="5AC842E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Nyadie-</w:t>
            </w:r>
            <w:proofErr w:type="spellStart"/>
            <w:r w:rsidRPr="00EC720B">
              <w:rPr>
                <w:rFonts w:eastAsia="Times New Roman"/>
                <w:sz w:val="20"/>
                <w:lang w:val="en-US"/>
              </w:rPr>
              <w:t>Aburaso</w:t>
            </w:r>
            <w:proofErr w:type="spellEnd"/>
            <w:r w:rsidRPr="00EC720B">
              <w:rPr>
                <w:rFonts w:eastAsia="Times New Roman"/>
                <w:sz w:val="20"/>
                <w:lang w:val="en-US"/>
              </w:rPr>
              <w:t>-Aboabo feeder roads(4km)</w:t>
            </w:r>
          </w:p>
        </w:tc>
        <w:tc>
          <w:tcPr>
            <w:tcW w:w="963" w:type="dxa"/>
            <w:tcBorders>
              <w:top w:val="single" w:sz="4" w:space="0" w:color="000000"/>
              <w:left w:val="nil"/>
              <w:bottom w:val="nil"/>
              <w:right w:val="single" w:sz="4" w:space="0" w:color="000000"/>
            </w:tcBorders>
            <w:hideMark/>
          </w:tcPr>
          <w:p w14:paraId="4FBC35D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Nyadie-Aboabo</w:t>
            </w:r>
          </w:p>
        </w:tc>
        <w:tc>
          <w:tcPr>
            <w:tcW w:w="450" w:type="dxa"/>
            <w:tcBorders>
              <w:top w:val="single" w:sz="4" w:space="0" w:color="000000"/>
              <w:left w:val="nil"/>
              <w:bottom w:val="nil"/>
              <w:right w:val="single" w:sz="4" w:space="0" w:color="000000"/>
            </w:tcBorders>
            <w:noWrap/>
            <w:vAlign w:val="center"/>
            <w:hideMark/>
          </w:tcPr>
          <w:p w14:paraId="026A7EB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4A8B940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67BBE70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2E9AF7B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0A1F2C1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68EA14D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772E4A5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45E66AA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339594E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0C7E49C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63E0DAF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443D0BC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74F88C4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7E2B781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64AA9F4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00AC9AE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78BEF69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41EFA0F3" w14:textId="77777777" w:rsidTr="00553C95">
        <w:trPr>
          <w:trHeight w:val="980"/>
        </w:trPr>
        <w:tc>
          <w:tcPr>
            <w:tcW w:w="1169" w:type="dxa"/>
            <w:tcBorders>
              <w:top w:val="nil"/>
              <w:left w:val="single" w:sz="4" w:space="0" w:color="auto"/>
              <w:bottom w:val="nil"/>
              <w:right w:val="single" w:sz="4" w:space="0" w:color="auto"/>
            </w:tcBorders>
            <w:hideMark/>
          </w:tcPr>
          <w:p w14:paraId="122F19DD"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33FFE0B1"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A5BC2FC" w14:textId="29A9CE6B"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2</w:t>
            </w:r>
          </w:p>
        </w:tc>
        <w:tc>
          <w:tcPr>
            <w:tcW w:w="2277" w:type="dxa"/>
            <w:tcBorders>
              <w:top w:val="single" w:sz="4" w:space="0" w:color="000000"/>
              <w:left w:val="nil"/>
              <w:bottom w:val="nil"/>
              <w:right w:val="single" w:sz="4" w:space="0" w:color="000000"/>
            </w:tcBorders>
            <w:hideMark/>
          </w:tcPr>
          <w:p w14:paraId="2D5431D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Rehabilitation of </w:t>
            </w:r>
            <w:proofErr w:type="spellStart"/>
            <w:r w:rsidRPr="00EC720B">
              <w:rPr>
                <w:rFonts w:eastAsia="Times New Roman"/>
                <w:sz w:val="20"/>
                <w:lang w:val="en-US"/>
              </w:rPr>
              <w:t>Bisibuom</w:t>
            </w:r>
            <w:proofErr w:type="spellEnd"/>
            <w:r w:rsidRPr="00EC720B">
              <w:rPr>
                <w:rFonts w:eastAsia="Times New Roman"/>
                <w:sz w:val="20"/>
                <w:lang w:val="en-US"/>
              </w:rPr>
              <w:t xml:space="preserve"> </w:t>
            </w:r>
            <w:proofErr w:type="spellStart"/>
            <w:r w:rsidRPr="00EC720B">
              <w:rPr>
                <w:rFonts w:eastAsia="Times New Roman"/>
                <w:sz w:val="20"/>
                <w:lang w:val="en-US"/>
              </w:rPr>
              <w:t>jnc-Bisibuom</w:t>
            </w:r>
            <w:proofErr w:type="spellEnd"/>
            <w:r w:rsidRPr="00EC720B">
              <w:rPr>
                <w:rFonts w:eastAsia="Times New Roman"/>
                <w:sz w:val="20"/>
                <w:lang w:val="en-US"/>
              </w:rPr>
              <w:t xml:space="preserve"> feeder roads(4.5km)</w:t>
            </w:r>
          </w:p>
        </w:tc>
        <w:tc>
          <w:tcPr>
            <w:tcW w:w="963" w:type="dxa"/>
            <w:tcBorders>
              <w:top w:val="single" w:sz="4" w:space="0" w:color="000000"/>
              <w:left w:val="nil"/>
              <w:bottom w:val="nil"/>
              <w:right w:val="single" w:sz="4" w:space="0" w:color="000000"/>
            </w:tcBorders>
            <w:hideMark/>
          </w:tcPr>
          <w:p w14:paraId="1208B4FD"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Bisibuom</w:t>
            </w:r>
            <w:proofErr w:type="spellEnd"/>
            <w:r w:rsidRPr="00EC720B">
              <w:rPr>
                <w:rFonts w:eastAsia="Times New Roman"/>
                <w:sz w:val="20"/>
                <w:lang w:val="en-US"/>
              </w:rPr>
              <w:t xml:space="preserve"> </w:t>
            </w:r>
            <w:proofErr w:type="spellStart"/>
            <w:r w:rsidRPr="00EC720B">
              <w:rPr>
                <w:rFonts w:eastAsia="Times New Roman"/>
                <w:sz w:val="20"/>
                <w:lang w:val="en-US"/>
              </w:rPr>
              <w:t>jnc-Bisibuom</w:t>
            </w:r>
            <w:proofErr w:type="spellEnd"/>
          </w:p>
        </w:tc>
        <w:tc>
          <w:tcPr>
            <w:tcW w:w="450" w:type="dxa"/>
            <w:tcBorders>
              <w:top w:val="single" w:sz="4" w:space="0" w:color="000000"/>
              <w:left w:val="nil"/>
              <w:bottom w:val="nil"/>
              <w:right w:val="single" w:sz="4" w:space="0" w:color="000000"/>
            </w:tcBorders>
            <w:noWrap/>
            <w:vAlign w:val="center"/>
            <w:hideMark/>
          </w:tcPr>
          <w:p w14:paraId="7314040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61EAA01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010D34D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72B1718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1C5C215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1577733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28B43A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53AEDBC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7632E63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19B5D1C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6F3D690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21F3120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050854C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2BA8A71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001EE69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3C7FE78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11E2B96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1D56EBB" w14:textId="77777777" w:rsidTr="00553C95">
        <w:trPr>
          <w:trHeight w:val="890"/>
        </w:trPr>
        <w:tc>
          <w:tcPr>
            <w:tcW w:w="1169" w:type="dxa"/>
            <w:tcBorders>
              <w:top w:val="nil"/>
              <w:left w:val="single" w:sz="4" w:space="0" w:color="auto"/>
              <w:bottom w:val="nil"/>
              <w:right w:val="single" w:sz="4" w:space="0" w:color="auto"/>
            </w:tcBorders>
            <w:hideMark/>
          </w:tcPr>
          <w:p w14:paraId="20FE5FC6"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59ACEC12"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9E950C5" w14:textId="009E5232"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3</w:t>
            </w:r>
          </w:p>
        </w:tc>
        <w:tc>
          <w:tcPr>
            <w:tcW w:w="2277" w:type="dxa"/>
            <w:tcBorders>
              <w:top w:val="single" w:sz="4" w:space="0" w:color="000000"/>
              <w:left w:val="nil"/>
              <w:bottom w:val="nil"/>
              <w:right w:val="single" w:sz="4" w:space="0" w:color="000000"/>
            </w:tcBorders>
            <w:hideMark/>
          </w:tcPr>
          <w:p w14:paraId="66CC746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Asarekwao-</w:t>
            </w:r>
            <w:proofErr w:type="spellStart"/>
            <w:r w:rsidRPr="00EC720B">
              <w:rPr>
                <w:rFonts w:eastAsia="Times New Roman"/>
                <w:sz w:val="20"/>
                <w:lang w:val="en-US"/>
              </w:rPr>
              <w:t>Kyerepon</w:t>
            </w:r>
            <w:proofErr w:type="spellEnd"/>
            <w:r w:rsidRPr="00EC720B">
              <w:rPr>
                <w:rFonts w:eastAsia="Times New Roman"/>
                <w:sz w:val="20"/>
                <w:lang w:val="en-US"/>
              </w:rPr>
              <w:t xml:space="preserve"> feeder roads(2km)</w:t>
            </w:r>
          </w:p>
        </w:tc>
        <w:tc>
          <w:tcPr>
            <w:tcW w:w="963" w:type="dxa"/>
            <w:tcBorders>
              <w:top w:val="single" w:sz="4" w:space="0" w:color="000000"/>
              <w:left w:val="nil"/>
              <w:bottom w:val="nil"/>
              <w:right w:val="single" w:sz="4" w:space="0" w:color="000000"/>
            </w:tcBorders>
            <w:hideMark/>
          </w:tcPr>
          <w:p w14:paraId="4C9B51C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Asarekwao-</w:t>
            </w:r>
            <w:proofErr w:type="spellStart"/>
            <w:r w:rsidRPr="00EC720B">
              <w:rPr>
                <w:rFonts w:eastAsia="Times New Roman"/>
                <w:sz w:val="20"/>
                <w:lang w:val="en-US"/>
              </w:rPr>
              <w:t>Kyerepon</w:t>
            </w:r>
            <w:proofErr w:type="spellEnd"/>
          </w:p>
        </w:tc>
        <w:tc>
          <w:tcPr>
            <w:tcW w:w="450" w:type="dxa"/>
            <w:tcBorders>
              <w:top w:val="single" w:sz="4" w:space="0" w:color="000000"/>
              <w:left w:val="nil"/>
              <w:bottom w:val="nil"/>
              <w:right w:val="single" w:sz="4" w:space="0" w:color="000000"/>
            </w:tcBorders>
            <w:noWrap/>
            <w:vAlign w:val="center"/>
            <w:hideMark/>
          </w:tcPr>
          <w:p w14:paraId="7D9D843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1EE5A63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6B26786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3DE5DAE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360B1DC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6382BAB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942647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7313E19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5CC36EC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507E607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1B46FB8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0D2C95D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027DB94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2C3A37B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5077DCD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21601CE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7F41292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A43BB97" w14:textId="77777777" w:rsidTr="001917B5">
        <w:trPr>
          <w:trHeight w:val="960"/>
        </w:trPr>
        <w:tc>
          <w:tcPr>
            <w:tcW w:w="1169" w:type="dxa"/>
            <w:tcBorders>
              <w:top w:val="nil"/>
              <w:left w:val="single" w:sz="4" w:space="0" w:color="auto"/>
              <w:bottom w:val="nil"/>
              <w:right w:val="single" w:sz="4" w:space="0" w:color="auto"/>
            </w:tcBorders>
            <w:hideMark/>
          </w:tcPr>
          <w:p w14:paraId="7405A537"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17A03269"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7BAA143" w14:textId="7B15B138"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4</w:t>
            </w:r>
          </w:p>
        </w:tc>
        <w:tc>
          <w:tcPr>
            <w:tcW w:w="2277" w:type="dxa"/>
            <w:tcBorders>
              <w:top w:val="single" w:sz="4" w:space="0" w:color="000000"/>
              <w:left w:val="nil"/>
              <w:bottom w:val="nil"/>
              <w:right w:val="single" w:sz="4" w:space="0" w:color="000000"/>
            </w:tcBorders>
            <w:hideMark/>
          </w:tcPr>
          <w:p w14:paraId="4DC96D3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Asirebuso-Miaso feeder roads(1.5km)</w:t>
            </w:r>
          </w:p>
        </w:tc>
        <w:tc>
          <w:tcPr>
            <w:tcW w:w="963" w:type="dxa"/>
            <w:tcBorders>
              <w:top w:val="single" w:sz="4" w:space="0" w:color="000000"/>
              <w:left w:val="nil"/>
              <w:bottom w:val="nil"/>
              <w:right w:val="single" w:sz="4" w:space="0" w:color="000000"/>
            </w:tcBorders>
            <w:hideMark/>
          </w:tcPr>
          <w:p w14:paraId="4370BE9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Asirebuso-Miaso</w:t>
            </w:r>
          </w:p>
        </w:tc>
        <w:tc>
          <w:tcPr>
            <w:tcW w:w="450" w:type="dxa"/>
            <w:tcBorders>
              <w:top w:val="single" w:sz="4" w:space="0" w:color="000000"/>
              <w:left w:val="nil"/>
              <w:bottom w:val="nil"/>
              <w:right w:val="single" w:sz="4" w:space="0" w:color="000000"/>
            </w:tcBorders>
            <w:noWrap/>
            <w:vAlign w:val="center"/>
            <w:hideMark/>
          </w:tcPr>
          <w:p w14:paraId="574B686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02F0822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5FBD99A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07BCC88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065D59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0DC0911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F8B343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0A5FDEE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1AF810F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39B0095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3163CD4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5CC7529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65B777D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4A7D53E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450905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062718B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24EBEF3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53BC1CAF" w14:textId="77777777" w:rsidTr="001917B5">
        <w:trPr>
          <w:trHeight w:val="960"/>
        </w:trPr>
        <w:tc>
          <w:tcPr>
            <w:tcW w:w="1169" w:type="dxa"/>
            <w:tcBorders>
              <w:top w:val="nil"/>
              <w:left w:val="single" w:sz="4" w:space="0" w:color="auto"/>
              <w:bottom w:val="nil"/>
              <w:right w:val="single" w:sz="4" w:space="0" w:color="auto"/>
            </w:tcBorders>
            <w:hideMark/>
          </w:tcPr>
          <w:p w14:paraId="63803757"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48D7FA3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0A7FD1C" w14:textId="51B6E4BF"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5</w:t>
            </w:r>
          </w:p>
        </w:tc>
        <w:tc>
          <w:tcPr>
            <w:tcW w:w="2277" w:type="dxa"/>
            <w:tcBorders>
              <w:top w:val="single" w:sz="4" w:space="0" w:color="000000"/>
              <w:left w:val="nil"/>
              <w:bottom w:val="nil"/>
              <w:right w:val="single" w:sz="4" w:space="0" w:color="000000"/>
            </w:tcBorders>
            <w:hideMark/>
          </w:tcPr>
          <w:p w14:paraId="67A5D3D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Onuku-</w:t>
            </w:r>
            <w:proofErr w:type="spellStart"/>
            <w:r w:rsidRPr="00EC720B">
              <w:rPr>
                <w:rFonts w:eastAsia="Times New Roman"/>
                <w:sz w:val="20"/>
                <w:lang w:val="en-US"/>
              </w:rPr>
              <w:t>Akoadarko</w:t>
            </w:r>
            <w:proofErr w:type="spellEnd"/>
            <w:r w:rsidRPr="00EC720B">
              <w:rPr>
                <w:rFonts w:eastAsia="Times New Roman"/>
                <w:sz w:val="20"/>
                <w:lang w:val="en-US"/>
              </w:rPr>
              <w:t xml:space="preserve"> feeder roads</w:t>
            </w:r>
          </w:p>
        </w:tc>
        <w:tc>
          <w:tcPr>
            <w:tcW w:w="963" w:type="dxa"/>
            <w:tcBorders>
              <w:top w:val="single" w:sz="4" w:space="0" w:color="000000"/>
              <w:left w:val="nil"/>
              <w:bottom w:val="nil"/>
              <w:right w:val="single" w:sz="4" w:space="0" w:color="000000"/>
            </w:tcBorders>
            <w:hideMark/>
          </w:tcPr>
          <w:p w14:paraId="5FBBDF0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Onuku-</w:t>
            </w:r>
            <w:proofErr w:type="spellStart"/>
            <w:r w:rsidRPr="00EC720B">
              <w:rPr>
                <w:rFonts w:eastAsia="Times New Roman"/>
                <w:sz w:val="20"/>
                <w:lang w:val="en-US"/>
              </w:rPr>
              <w:t>Akoadarko</w:t>
            </w:r>
            <w:proofErr w:type="spellEnd"/>
          </w:p>
        </w:tc>
        <w:tc>
          <w:tcPr>
            <w:tcW w:w="450" w:type="dxa"/>
            <w:tcBorders>
              <w:top w:val="single" w:sz="4" w:space="0" w:color="000000"/>
              <w:left w:val="nil"/>
              <w:bottom w:val="nil"/>
              <w:right w:val="single" w:sz="4" w:space="0" w:color="000000"/>
            </w:tcBorders>
            <w:noWrap/>
            <w:vAlign w:val="center"/>
            <w:hideMark/>
          </w:tcPr>
          <w:p w14:paraId="4568E5A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643F92D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75F0DAA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3402353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3C0E13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98BD69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74B424C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3DF338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36D473B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0F68112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26666DD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4291A4A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6867888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66EE147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000000"/>
              <w:left w:val="nil"/>
              <w:bottom w:val="nil"/>
              <w:right w:val="single" w:sz="4" w:space="0" w:color="000000"/>
            </w:tcBorders>
            <w:noWrap/>
            <w:vAlign w:val="center"/>
            <w:hideMark/>
          </w:tcPr>
          <w:p w14:paraId="5693D62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008B3D2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78B5063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44855DA" w14:textId="77777777" w:rsidTr="00553C95">
        <w:trPr>
          <w:trHeight w:val="710"/>
        </w:trPr>
        <w:tc>
          <w:tcPr>
            <w:tcW w:w="1169" w:type="dxa"/>
            <w:tcBorders>
              <w:top w:val="nil"/>
              <w:left w:val="single" w:sz="4" w:space="0" w:color="auto"/>
              <w:bottom w:val="nil"/>
              <w:right w:val="single" w:sz="4" w:space="0" w:color="auto"/>
            </w:tcBorders>
            <w:hideMark/>
          </w:tcPr>
          <w:p w14:paraId="72A54D7F"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4A9AFED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7305CB2" w14:textId="6CBE9398"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6</w:t>
            </w:r>
          </w:p>
        </w:tc>
        <w:tc>
          <w:tcPr>
            <w:tcW w:w="2277" w:type="dxa"/>
            <w:tcBorders>
              <w:top w:val="single" w:sz="4" w:space="0" w:color="000000"/>
              <w:left w:val="nil"/>
              <w:bottom w:val="nil"/>
              <w:right w:val="single" w:sz="4" w:space="0" w:color="000000"/>
            </w:tcBorders>
            <w:hideMark/>
          </w:tcPr>
          <w:p w14:paraId="5560EE8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Desilting of chocked gutter</w:t>
            </w:r>
          </w:p>
        </w:tc>
        <w:tc>
          <w:tcPr>
            <w:tcW w:w="963" w:type="dxa"/>
            <w:tcBorders>
              <w:top w:val="single" w:sz="4" w:space="0" w:color="000000"/>
              <w:left w:val="nil"/>
              <w:bottom w:val="nil"/>
              <w:right w:val="single" w:sz="4" w:space="0" w:color="000000"/>
            </w:tcBorders>
            <w:hideMark/>
          </w:tcPr>
          <w:p w14:paraId="02ABB765"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Oposoroowor</w:t>
            </w:r>
            <w:proofErr w:type="spellEnd"/>
          </w:p>
        </w:tc>
        <w:tc>
          <w:tcPr>
            <w:tcW w:w="450" w:type="dxa"/>
            <w:tcBorders>
              <w:top w:val="single" w:sz="4" w:space="0" w:color="000000"/>
              <w:left w:val="nil"/>
              <w:bottom w:val="nil"/>
              <w:right w:val="single" w:sz="4" w:space="0" w:color="000000"/>
            </w:tcBorders>
            <w:noWrap/>
            <w:vAlign w:val="center"/>
            <w:hideMark/>
          </w:tcPr>
          <w:p w14:paraId="10A744F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7C0D255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1F5FB17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gutter desilted</w:t>
            </w:r>
          </w:p>
        </w:tc>
        <w:tc>
          <w:tcPr>
            <w:tcW w:w="360" w:type="dxa"/>
            <w:tcBorders>
              <w:top w:val="nil"/>
              <w:left w:val="nil"/>
              <w:bottom w:val="single" w:sz="4" w:space="0" w:color="000000"/>
              <w:right w:val="single" w:sz="4" w:space="0" w:color="000000"/>
            </w:tcBorders>
            <w:noWrap/>
            <w:vAlign w:val="center"/>
            <w:hideMark/>
          </w:tcPr>
          <w:p w14:paraId="3527D0C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53809AF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07C5AC3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456C22C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607E141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5FD679B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42096CB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7E9CFB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6762A49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4E516EC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2512AE8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000000"/>
              <w:left w:val="nil"/>
              <w:bottom w:val="nil"/>
              <w:right w:val="single" w:sz="4" w:space="0" w:color="000000"/>
            </w:tcBorders>
            <w:noWrap/>
            <w:vAlign w:val="center"/>
            <w:hideMark/>
          </w:tcPr>
          <w:p w14:paraId="58BEC87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2A1D390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3E21731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493B5028" w14:textId="77777777" w:rsidTr="001917B5">
        <w:trPr>
          <w:trHeight w:val="975"/>
        </w:trPr>
        <w:tc>
          <w:tcPr>
            <w:tcW w:w="1169" w:type="dxa"/>
            <w:tcBorders>
              <w:top w:val="nil"/>
              <w:left w:val="single" w:sz="4" w:space="0" w:color="auto"/>
              <w:bottom w:val="nil"/>
              <w:right w:val="single" w:sz="4" w:space="0" w:color="auto"/>
            </w:tcBorders>
            <w:hideMark/>
          </w:tcPr>
          <w:p w14:paraId="06125DA5"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099F476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E83FB30" w14:textId="0356AA75"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7</w:t>
            </w:r>
          </w:p>
        </w:tc>
        <w:tc>
          <w:tcPr>
            <w:tcW w:w="2277" w:type="dxa"/>
            <w:tcBorders>
              <w:top w:val="single" w:sz="4" w:space="0" w:color="000000"/>
              <w:left w:val="nil"/>
              <w:bottom w:val="nil"/>
              <w:right w:val="single" w:sz="4" w:space="0" w:color="000000"/>
            </w:tcBorders>
            <w:hideMark/>
          </w:tcPr>
          <w:p w14:paraId="68482B1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Rehabilitation of </w:t>
            </w:r>
            <w:proofErr w:type="spellStart"/>
            <w:r w:rsidRPr="00EC720B">
              <w:rPr>
                <w:rFonts w:eastAsia="Times New Roman"/>
                <w:sz w:val="20"/>
                <w:lang w:val="en-US"/>
              </w:rPr>
              <w:t>Oposoroowo-Odumase</w:t>
            </w:r>
            <w:proofErr w:type="spellEnd"/>
            <w:r w:rsidRPr="00EC720B">
              <w:rPr>
                <w:rFonts w:eastAsia="Times New Roman"/>
                <w:sz w:val="20"/>
                <w:lang w:val="en-US"/>
              </w:rPr>
              <w:t xml:space="preserve"> </w:t>
            </w:r>
            <w:proofErr w:type="spellStart"/>
            <w:r w:rsidRPr="00EC720B">
              <w:rPr>
                <w:rFonts w:eastAsia="Times New Roman"/>
                <w:sz w:val="20"/>
                <w:lang w:val="en-US"/>
              </w:rPr>
              <w:t>Jnc</w:t>
            </w:r>
            <w:proofErr w:type="spellEnd"/>
            <w:r w:rsidRPr="00EC720B">
              <w:rPr>
                <w:rFonts w:eastAsia="Times New Roman"/>
                <w:sz w:val="20"/>
                <w:lang w:val="en-US"/>
              </w:rPr>
              <w:t xml:space="preserve"> </w:t>
            </w:r>
          </w:p>
        </w:tc>
        <w:tc>
          <w:tcPr>
            <w:tcW w:w="963" w:type="dxa"/>
            <w:tcBorders>
              <w:top w:val="single" w:sz="4" w:space="0" w:color="000000"/>
              <w:left w:val="nil"/>
              <w:bottom w:val="nil"/>
              <w:right w:val="single" w:sz="4" w:space="0" w:color="000000"/>
            </w:tcBorders>
            <w:hideMark/>
          </w:tcPr>
          <w:p w14:paraId="33A901B8"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Oposoroowor-Odumase</w:t>
            </w:r>
            <w:proofErr w:type="spellEnd"/>
          </w:p>
        </w:tc>
        <w:tc>
          <w:tcPr>
            <w:tcW w:w="450" w:type="dxa"/>
            <w:tcBorders>
              <w:top w:val="single" w:sz="4" w:space="0" w:color="000000"/>
              <w:left w:val="nil"/>
              <w:bottom w:val="nil"/>
              <w:right w:val="single" w:sz="4" w:space="0" w:color="000000"/>
            </w:tcBorders>
            <w:noWrap/>
            <w:vAlign w:val="center"/>
            <w:hideMark/>
          </w:tcPr>
          <w:p w14:paraId="75B3C1D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0C1F3DD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2593ABD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2D33DE9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39EF73B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32370F0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0548F1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5A650FB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7219C2D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6155862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290784E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2082F88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5B85F02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3C5A9AC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000000"/>
              <w:left w:val="nil"/>
              <w:bottom w:val="nil"/>
              <w:right w:val="single" w:sz="4" w:space="0" w:color="000000"/>
            </w:tcBorders>
            <w:noWrap/>
            <w:vAlign w:val="center"/>
            <w:hideMark/>
          </w:tcPr>
          <w:p w14:paraId="7AEF936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53F61C6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23AD44F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0716D8E" w14:textId="77777777" w:rsidTr="001917B5">
        <w:trPr>
          <w:trHeight w:val="975"/>
        </w:trPr>
        <w:tc>
          <w:tcPr>
            <w:tcW w:w="1169" w:type="dxa"/>
            <w:tcBorders>
              <w:top w:val="nil"/>
              <w:left w:val="single" w:sz="4" w:space="0" w:color="auto"/>
              <w:bottom w:val="nil"/>
              <w:right w:val="single" w:sz="4" w:space="0" w:color="auto"/>
            </w:tcBorders>
            <w:hideMark/>
          </w:tcPr>
          <w:p w14:paraId="037EF09E"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lastRenderedPageBreak/>
              <w:t> </w:t>
            </w:r>
          </w:p>
        </w:tc>
        <w:tc>
          <w:tcPr>
            <w:tcW w:w="1171" w:type="dxa"/>
            <w:vMerge/>
            <w:tcBorders>
              <w:top w:val="single" w:sz="4" w:space="0" w:color="auto"/>
              <w:left w:val="single" w:sz="4" w:space="0" w:color="auto"/>
              <w:bottom w:val="nil"/>
              <w:right w:val="single" w:sz="4" w:space="0" w:color="auto"/>
            </w:tcBorders>
            <w:vAlign w:val="center"/>
            <w:hideMark/>
          </w:tcPr>
          <w:p w14:paraId="37E187F5"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229A26F" w14:textId="620D3CE6"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w:t>
            </w:r>
            <w:r w:rsidR="007218F3">
              <w:rPr>
                <w:rFonts w:eastAsia="Times New Roman"/>
                <w:sz w:val="20"/>
                <w:lang w:val="en-US"/>
              </w:rPr>
              <w:t>8</w:t>
            </w:r>
          </w:p>
        </w:tc>
        <w:tc>
          <w:tcPr>
            <w:tcW w:w="2277" w:type="dxa"/>
            <w:tcBorders>
              <w:top w:val="single" w:sz="4" w:space="0" w:color="000000"/>
              <w:left w:val="nil"/>
              <w:bottom w:val="nil"/>
              <w:right w:val="single" w:sz="4" w:space="0" w:color="000000"/>
            </w:tcBorders>
            <w:hideMark/>
          </w:tcPr>
          <w:p w14:paraId="724973C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Drilling and construction of 2No. Boreholes</w:t>
            </w:r>
          </w:p>
        </w:tc>
        <w:tc>
          <w:tcPr>
            <w:tcW w:w="963" w:type="dxa"/>
            <w:tcBorders>
              <w:top w:val="single" w:sz="4" w:space="0" w:color="000000"/>
              <w:left w:val="nil"/>
              <w:bottom w:val="nil"/>
              <w:right w:val="single" w:sz="4" w:space="0" w:color="000000"/>
            </w:tcBorders>
            <w:hideMark/>
          </w:tcPr>
          <w:p w14:paraId="06EAC7DA"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Akumersu</w:t>
            </w:r>
            <w:proofErr w:type="spellEnd"/>
            <w:r w:rsidRPr="00EC720B">
              <w:rPr>
                <w:rFonts w:eastAsia="Times New Roman"/>
                <w:sz w:val="20"/>
                <w:lang w:val="en-US"/>
              </w:rPr>
              <w:t>-East &amp; Sukuma</w:t>
            </w:r>
          </w:p>
        </w:tc>
        <w:tc>
          <w:tcPr>
            <w:tcW w:w="450" w:type="dxa"/>
            <w:tcBorders>
              <w:top w:val="single" w:sz="4" w:space="0" w:color="000000"/>
              <w:left w:val="nil"/>
              <w:bottom w:val="nil"/>
              <w:right w:val="single" w:sz="4" w:space="0" w:color="000000"/>
            </w:tcBorders>
            <w:noWrap/>
            <w:vAlign w:val="center"/>
            <w:hideMark/>
          </w:tcPr>
          <w:p w14:paraId="780198B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704D5A6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629145A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boreholes drilled and constructed</w:t>
            </w:r>
          </w:p>
        </w:tc>
        <w:tc>
          <w:tcPr>
            <w:tcW w:w="360" w:type="dxa"/>
            <w:tcBorders>
              <w:top w:val="nil"/>
              <w:left w:val="nil"/>
              <w:bottom w:val="single" w:sz="4" w:space="0" w:color="000000"/>
              <w:right w:val="single" w:sz="4" w:space="0" w:color="000000"/>
            </w:tcBorders>
            <w:noWrap/>
            <w:vAlign w:val="center"/>
            <w:hideMark/>
          </w:tcPr>
          <w:p w14:paraId="7A291E3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1678C69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3267B26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4F34C71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36C62F0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6C079E9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7B5C391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1C07C5C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713C59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3344A81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6BF1CFA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000000"/>
              <w:left w:val="nil"/>
              <w:bottom w:val="nil"/>
              <w:right w:val="single" w:sz="4" w:space="0" w:color="000000"/>
            </w:tcBorders>
            <w:noWrap/>
            <w:vAlign w:val="center"/>
            <w:hideMark/>
          </w:tcPr>
          <w:p w14:paraId="36B8FEB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72103E1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742AFE7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4079883" w14:textId="77777777" w:rsidTr="00553C95">
        <w:trPr>
          <w:trHeight w:val="638"/>
        </w:trPr>
        <w:tc>
          <w:tcPr>
            <w:tcW w:w="1169" w:type="dxa"/>
            <w:tcBorders>
              <w:top w:val="nil"/>
              <w:left w:val="single" w:sz="4" w:space="0" w:color="auto"/>
              <w:bottom w:val="nil"/>
              <w:right w:val="single" w:sz="4" w:space="0" w:color="auto"/>
            </w:tcBorders>
            <w:hideMark/>
          </w:tcPr>
          <w:p w14:paraId="0A84B555"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202D4211"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34C44E5" w14:textId="34023907" w:rsidR="00EC720B" w:rsidRPr="00EC720B" w:rsidRDefault="007218F3" w:rsidP="00EC720B">
            <w:pPr>
              <w:spacing w:after="0" w:line="240" w:lineRule="auto"/>
              <w:jc w:val="center"/>
              <w:rPr>
                <w:rFonts w:eastAsia="Times New Roman"/>
                <w:sz w:val="20"/>
                <w:lang w:val="en-US"/>
              </w:rPr>
            </w:pPr>
            <w:r>
              <w:rPr>
                <w:rFonts w:eastAsia="Times New Roman"/>
                <w:sz w:val="20"/>
                <w:lang w:val="en-US"/>
              </w:rPr>
              <w:t>59</w:t>
            </w:r>
          </w:p>
        </w:tc>
        <w:tc>
          <w:tcPr>
            <w:tcW w:w="2277" w:type="dxa"/>
            <w:tcBorders>
              <w:top w:val="single" w:sz="4" w:space="0" w:color="000000"/>
              <w:left w:val="nil"/>
              <w:bottom w:val="nil"/>
              <w:right w:val="single" w:sz="4" w:space="0" w:color="000000"/>
            </w:tcBorders>
            <w:hideMark/>
          </w:tcPr>
          <w:p w14:paraId="1FFBB9F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Rehabilitation of Otuater-Abourso feeder rods</w:t>
            </w:r>
          </w:p>
        </w:tc>
        <w:tc>
          <w:tcPr>
            <w:tcW w:w="963" w:type="dxa"/>
            <w:tcBorders>
              <w:top w:val="single" w:sz="4" w:space="0" w:color="000000"/>
              <w:left w:val="nil"/>
              <w:bottom w:val="nil"/>
              <w:right w:val="single" w:sz="4" w:space="0" w:color="000000"/>
            </w:tcBorders>
            <w:hideMark/>
          </w:tcPr>
          <w:p w14:paraId="1719279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Otuater-Abourso</w:t>
            </w:r>
          </w:p>
        </w:tc>
        <w:tc>
          <w:tcPr>
            <w:tcW w:w="450" w:type="dxa"/>
            <w:tcBorders>
              <w:top w:val="single" w:sz="4" w:space="0" w:color="000000"/>
              <w:left w:val="nil"/>
              <w:bottom w:val="nil"/>
              <w:right w:val="single" w:sz="4" w:space="0" w:color="000000"/>
            </w:tcBorders>
            <w:noWrap/>
            <w:vAlign w:val="center"/>
            <w:hideMark/>
          </w:tcPr>
          <w:p w14:paraId="3B10E94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12D23AB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2622290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078C1EF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258D09D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EBFD06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0FAAE1F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29AAFBA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1F84D70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4639616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225AD26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1145E04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40B8F19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1219B8E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000000"/>
              <w:left w:val="nil"/>
              <w:bottom w:val="nil"/>
              <w:right w:val="single" w:sz="4" w:space="0" w:color="000000"/>
            </w:tcBorders>
            <w:noWrap/>
            <w:vAlign w:val="center"/>
            <w:hideMark/>
          </w:tcPr>
          <w:p w14:paraId="7FD7377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7E78410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666461C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A40CCF6" w14:textId="77777777" w:rsidTr="00553C95">
        <w:trPr>
          <w:trHeight w:val="737"/>
        </w:trPr>
        <w:tc>
          <w:tcPr>
            <w:tcW w:w="1169" w:type="dxa"/>
            <w:tcBorders>
              <w:top w:val="nil"/>
              <w:left w:val="single" w:sz="4" w:space="0" w:color="auto"/>
              <w:bottom w:val="nil"/>
              <w:right w:val="single" w:sz="4" w:space="0" w:color="auto"/>
            </w:tcBorders>
            <w:hideMark/>
          </w:tcPr>
          <w:p w14:paraId="22729A2E"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2191A038"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ABC3F16" w14:textId="7BFB1FFE"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0</w:t>
            </w:r>
          </w:p>
        </w:tc>
        <w:tc>
          <w:tcPr>
            <w:tcW w:w="2277" w:type="dxa"/>
            <w:tcBorders>
              <w:top w:val="single" w:sz="4" w:space="0" w:color="000000"/>
              <w:left w:val="nil"/>
              <w:bottom w:val="nil"/>
              <w:right w:val="single" w:sz="4" w:space="0" w:color="000000"/>
            </w:tcBorders>
            <w:hideMark/>
          </w:tcPr>
          <w:p w14:paraId="52CD186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Rehabilitation of </w:t>
            </w:r>
            <w:proofErr w:type="spellStart"/>
            <w:r w:rsidRPr="00EC720B">
              <w:rPr>
                <w:rFonts w:eastAsia="Times New Roman"/>
                <w:sz w:val="20"/>
                <w:lang w:val="en-US"/>
              </w:rPr>
              <w:t>Ahomahomasu</w:t>
            </w:r>
            <w:proofErr w:type="spellEnd"/>
            <w:r w:rsidRPr="00EC720B">
              <w:rPr>
                <w:rFonts w:eastAsia="Times New Roman"/>
                <w:sz w:val="20"/>
                <w:lang w:val="en-US"/>
              </w:rPr>
              <w:t>-Amotare feeder roads</w:t>
            </w:r>
          </w:p>
        </w:tc>
        <w:tc>
          <w:tcPr>
            <w:tcW w:w="963" w:type="dxa"/>
            <w:tcBorders>
              <w:top w:val="single" w:sz="4" w:space="0" w:color="000000"/>
              <w:left w:val="nil"/>
              <w:bottom w:val="nil"/>
              <w:right w:val="single" w:sz="4" w:space="0" w:color="000000"/>
            </w:tcBorders>
            <w:hideMark/>
          </w:tcPr>
          <w:p w14:paraId="212E8A27" w14:textId="77777777" w:rsidR="00EC720B" w:rsidRPr="00EC720B" w:rsidRDefault="00EC720B" w:rsidP="00EC720B">
            <w:pPr>
              <w:spacing w:after="0" w:line="240" w:lineRule="auto"/>
              <w:rPr>
                <w:rFonts w:eastAsia="Times New Roman"/>
                <w:sz w:val="20"/>
                <w:lang w:val="en-US"/>
              </w:rPr>
            </w:pPr>
            <w:proofErr w:type="spellStart"/>
            <w:r w:rsidRPr="00EC720B">
              <w:rPr>
                <w:rFonts w:eastAsia="Times New Roman"/>
                <w:sz w:val="20"/>
                <w:lang w:val="en-US"/>
              </w:rPr>
              <w:t>Ahomahomasu</w:t>
            </w:r>
            <w:proofErr w:type="spellEnd"/>
            <w:r w:rsidRPr="00EC720B">
              <w:rPr>
                <w:rFonts w:eastAsia="Times New Roman"/>
                <w:sz w:val="20"/>
                <w:lang w:val="en-US"/>
              </w:rPr>
              <w:t>-Amotare</w:t>
            </w:r>
          </w:p>
        </w:tc>
        <w:tc>
          <w:tcPr>
            <w:tcW w:w="450" w:type="dxa"/>
            <w:tcBorders>
              <w:top w:val="single" w:sz="4" w:space="0" w:color="000000"/>
              <w:left w:val="nil"/>
              <w:bottom w:val="nil"/>
              <w:right w:val="single" w:sz="4" w:space="0" w:color="000000"/>
            </w:tcBorders>
            <w:noWrap/>
            <w:vAlign w:val="center"/>
            <w:hideMark/>
          </w:tcPr>
          <w:p w14:paraId="1176C66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14A4F9F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1815345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Length of km rehabilitated</w:t>
            </w:r>
          </w:p>
        </w:tc>
        <w:tc>
          <w:tcPr>
            <w:tcW w:w="360" w:type="dxa"/>
            <w:tcBorders>
              <w:top w:val="nil"/>
              <w:left w:val="nil"/>
              <w:bottom w:val="single" w:sz="4" w:space="0" w:color="000000"/>
              <w:right w:val="single" w:sz="4" w:space="0" w:color="000000"/>
            </w:tcBorders>
            <w:noWrap/>
            <w:vAlign w:val="center"/>
            <w:hideMark/>
          </w:tcPr>
          <w:p w14:paraId="0085EA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2C8B152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6EB821E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8F8CBD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6BB07BD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6C8B387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3403613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00B639C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69D442B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0F1141A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240F6AD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000000"/>
              <w:left w:val="nil"/>
              <w:bottom w:val="nil"/>
              <w:right w:val="single" w:sz="4" w:space="0" w:color="000000"/>
            </w:tcBorders>
            <w:noWrap/>
            <w:vAlign w:val="center"/>
            <w:hideMark/>
          </w:tcPr>
          <w:p w14:paraId="7E81D00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5515AEC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3BDEB7D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D877FF8" w14:textId="77777777" w:rsidTr="00553C95">
        <w:trPr>
          <w:trHeight w:val="800"/>
        </w:trPr>
        <w:tc>
          <w:tcPr>
            <w:tcW w:w="1169" w:type="dxa"/>
            <w:tcBorders>
              <w:top w:val="nil"/>
              <w:left w:val="single" w:sz="4" w:space="0" w:color="auto"/>
              <w:bottom w:val="nil"/>
              <w:right w:val="single" w:sz="4" w:space="0" w:color="auto"/>
            </w:tcBorders>
            <w:hideMark/>
          </w:tcPr>
          <w:p w14:paraId="5303E93C"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581783E7"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92C1E58" w14:textId="6DF539B1"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1</w:t>
            </w:r>
          </w:p>
        </w:tc>
        <w:tc>
          <w:tcPr>
            <w:tcW w:w="2277" w:type="dxa"/>
            <w:tcBorders>
              <w:top w:val="single" w:sz="4" w:space="0" w:color="000000"/>
              <w:left w:val="nil"/>
              <w:bottom w:val="nil"/>
              <w:right w:val="single" w:sz="4" w:space="0" w:color="000000"/>
            </w:tcBorders>
            <w:hideMark/>
          </w:tcPr>
          <w:p w14:paraId="4C94DF4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Completion of 1No.community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w:t>
            </w:r>
          </w:p>
        </w:tc>
        <w:tc>
          <w:tcPr>
            <w:tcW w:w="963" w:type="dxa"/>
            <w:tcBorders>
              <w:top w:val="single" w:sz="4" w:space="0" w:color="000000"/>
              <w:left w:val="nil"/>
              <w:bottom w:val="nil"/>
              <w:right w:val="single" w:sz="4" w:space="0" w:color="000000"/>
            </w:tcBorders>
            <w:hideMark/>
          </w:tcPr>
          <w:p w14:paraId="0645667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Dominase</w:t>
            </w:r>
          </w:p>
        </w:tc>
        <w:tc>
          <w:tcPr>
            <w:tcW w:w="450" w:type="dxa"/>
            <w:tcBorders>
              <w:top w:val="single" w:sz="4" w:space="0" w:color="000000"/>
              <w:left w:val="nil"/>
              <w:bottom w:val="nil"/>
              <w:right w:val="single" w:sz="4" w:space="0" w:color="000000"/>
            </w:tcBorders>
            <w:noWrap/>
            <w:vAlign w:val="center"/>
            <w:hideMark/>
          </w:tcPr>
          <w:p w14:paraId="2F783F9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332B65D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22EE732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boreholes completed</w:t>
            </w:r>
          </w:p>
        </w:tc>
        <w:tc>
          <w:tcPr>
            <w:tcW w:w="360" w:type="dxa"/>
            <w:tcBorders>
              <w:top w:val="nil"/>
              <w:left w:val="nil"/>
              <w:bottom w:val="single" w:sz="4" w:space="0" w:color="000000"/>
              <w:right w:val="single" w:sz="4" w:space="0" w:color="000000"/>
            </w:tcBorders>
            <w:noWrap/>
            <w:vAlign w:val="center"/>
            <w:hideMark/>
          </w:tcPr>
          <w:p w14:paraId="30C4395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2D7C1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5A20726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9D0DC5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4CA2AF8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1835B74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5FC4C65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1AFA674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1359D17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77C46EB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45D7F85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095FBCC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38D9486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000000"/>
              <w:left w:val="nil"/>
              <w:bottom w:val="nil"/>
              <w:right w:val="single" w:sz="4" w:space="0" w:color="000000"/>
            </w:tcBorders>
            <w:vAlign w:val="center"/>
            <w:hideMark/>
          </w:tcPr>
          <w:p w14:paraId="02BC514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752EBD1" w14:textId="77777777" w:rsidTr="001917B5">
        <w:trPr>
          <w:trHeight w:val="1080"/>
        </w:trPr>
        <w:tc>
          <w:tcPr>
            <w:tcW w:w="1169" w:type="dxa"/>
            <w:tcBorders>
              <w:top w:val="nil"/>
              <w:left w:val="single" w:sz="4" w:space="0" w:color="auto"/>
              <w:bottom w:val="nil"/>
              <w:right w:val="single" w:sz="4" w:space="0" w:color="auto"/>
            </w:tcBorders>
            <w:hideMark/>
          </w:tcPr>
          <w:p w14:paraId="2244F8C8"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171" w:type="dxa"/>
            <w:vMerge/>
            <w:tcBorders>
              <w:top w:val="single" w:sz="4" w:space="0" w:color="auto"/>
              <w:left w:val="single" w:sz="4" w:space="0" w:color="auto"/>
              <w:bottom w:val="nil"/>
              <w:right w:val="single" w:sz="4" w:space="0" w:color="auto"/>
            </w:tcBorders>
            <w:vAlign w:val="center"/>
            <w:hideMark/>
          </w:tcPr>
          <w:p w14:paraId="4B08D72A"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D333D2D" w14:textId="3B2A3633"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2</w:t>
            </w:r>
          </w:p>
        </w:tc>
        <w:tc>
          <w:tcPr>
            <w:tcW w:w="2277" w:type="dxa"/>
            <w:tcBorders>
              <w:top w:val="single" w:sz="4" w:space="0" w:color="000000"/>
              <w:left w:val="nil"/>
              <w:bottom w:val="nil"/>
              <w:right w:val="single" w:sz="4" w:space="0" w:color="000000"/>
            </w:tcBorders>
            <w:hideMark/>
          </w:tcPr>
          <w:p w14:paraId="21BEB5C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Provision for LoCAL Funded projects</w:t>
            </w:r>
          </w:p>
        </w:tc>
        <w:tc>
          <w:tcPr>
            <w:tcW w:w="963" w:type="dxa"/>
            <w:tcBorders>
              <w:top w:val="single" w:sz="4" w:space="0" w:color="000000"/>
              <w:left w:val="nil"/>
              <w:bottom w:val="nil"/>
              <w:right w:val="single" w:sz="4" w:space="0" w:color="000000"/>
            </w:tcBorders>
            <w:hideMark/>
          </w:tcPr>
          <w:p w14:paraId="2C5133C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single" w:sz="4" w:space="0" w:color="000000"/>
              <w:left w:val="nil"/>
              <w:bottom w:val="nil"/>
              <w:right w:val="single" w:sz="4" w:space="0" w:color="000000"/>
            </w:tcBorders>
            <w:noWrap/>
            <w:vAlign w:val="center"/>
            <w:hideMark/>
          </w:tcPr>
          <w:p w14:paraId="423BCC2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noWrap/>
            <w:vAlign w:val="bottom"/>
            <w:hideMark/>
          </w:tcPr>
          <w:p w14:paraId="0B14E2B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3B4A76C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projects </w:t>
            </w:r>
          </w:p>
        </w:tc>
        <w:tc>
          <w:tcPr>
            <w:tcW w:w="360" w:type="dxa"/>
            <w:tcBorders>
              <w:top w:val="nil"/>
              <w:left w:val="nil"/>
              <w:bottom w:val="single" w:sz="4" w:space="0" w:color="000000"/>
              <w:right w:val="single" w:sz="4" w:space="0" w:color="000000"/>
            </w:tcBorders>
            <w:noWrap/>
            <w:vAlign w:val="center"/>
            <w:hideMark/>
          </w:tcPr>
          <w:p w14:paraId="32BC54A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7E08CE7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32E52A0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1C8A525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noWrap/>
            <w:vAlign w:val="center"/>
            <w:hideMark/>
          </w:tcPr>
          <w:p w14:paraId="0185C0D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000000"/>
              <w:left w:val="nil"/>
              <w:bottom w:val="nil"/>
              <w:right w:val="single" w:sz="4" w:space="0" w:color="000000"/>
            </w:tcBorders>
            <w:noWrap/>
            <w:vAlign w:val="center"/>
            <w:hideMark/>
          </w:tcPr>
          <w:p w14:paraId="03443E9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500,000.00</w:t>
            </w:r>
          </w:p>
        </w:tc>
        <w:tc>
          <w:tcPr>
            <w:tcW w:w="630" w:type="dxa"/>
            <w:tcBorders>
              <w:top w:val="single" w:sz="4" w:space="0" w:color="000000"/>
              <w:left w:val="nil"/>
              <w:bottom w:val="nil"/>
              <w:right w:val="single" w:sz="4" w:space="0" w:color="000000"/>
            </w:tcBorders>
            <w:noWrap/>
            <w:vAlign w:val="bottom"/>
            <w:hideMark/>
          </w:tcPr>
          <w:p w14:paraId="6C22071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noWrap/>
            <w:vAlign w:val="center"/>
            <w:hideMark/>
          </w:tcPr>
          <w:p w14:paraId="7075DED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nil"/>
              <w:right w:val="single" w:sz="4" w:space="0" w:color="000000"/>
            </w:tcBorders>
            <w:noWrap/>
            <w:vAlign w:val="center"/>
            <w:hideMark/>
          </w:tcPr>
          <w:p w14:paraId="74F2D08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nil"/>
              <w:right w:val="single" w:sz="4" w:space="0" w:color="000000"/>
            </w:tcBorders>
            <w:noWrap/>
            <w:vAlign w:val="center"/>
            <w:hideMark/>
          </w:tcPr>
          <w:p w14:paraId="2236663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noWrap/>
            <w:vAlign w:val="center"/>
            <w:hideMark/>
          </w:tcPr>
          <w:p w14:paraId="1BFD2FF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nil"/>
              <w:right w:val="single" w:sz="4" w:space="0" w:color="000000"/>
            </w:tcBorders>
            <w:noWrap/>
            <w:vAlign w:val="center"/>
            <w:hideMark/>
          </w:tcPr>
          <w:p w14:paraId="5B25EF9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5965846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c>
          <w:tcPr>
            <w:tcW w:w="975" w:type="dxa"/>
            <w:tcBorders>
              <w:top w:val="single" w:sz="4" w:space="0" w:color="000000"/>
              <w:left w:val="nil"/>
              <w:bottom w:val="nil"/>
              <w:right w:val="single" w:sz="4" w:space="0" w:color="000000"/>
            </w:tcBorders>
            <w:vAlign w:val="center"/>
            <w:hideMark/>
          </w:tcPr>
          <w:p w14:paraId="2694D8E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LoCAL</w:t>
            </w:r>
          </w:p>
        </w:tc>
      </w:tr>
      <w:tr w:rsidR="00AF5C0F" w:rsidRPr="001917B5" w14:paraId="34D878F3" w14:textId="77777777" w:rsidTr="00553C95">
        <w:trPr>
          <w:trHeight w:val="818"/>
        </w:trPr>
        <w:tc>
          <w:tcPr>
            <w:tcW w:w="1169" w:type="dxa"/>
            <w:vMerge w:val="restart"/>
            <w:tcBorders>
              <w:top w:val="single" w:sz="4" w:space="0" w:color="auto"/>
              <w:left w:val="single" w:sz="4" w:space="0" w:color="auto"/>
              <w:bottom w:val="single" w:sz="4" w:space="0" w:color="000000"/>
              <w:right w:val="single" w:sz="4" w:space="0" w:color="auto"/>
            </w:tcBorders>
            <w:hideMark/>
          </w:tcPr>
          <w:p w14:paraId="032D841A" w14:textId="77777777" w:rsidR="00EC720B" w:rsidRPr="00EC720B" w:rsidRDefault="00EC720B" w:rsidP="00EC720B">
            <w:pPr>
              <w:spacing w:after="0" w:line="240" w:lineRule="auto"/>
              <w:jc w:val="center"/>
              <w:rPr>
                <w:rFonts w:eastAsia="Times New Roman"/>
                <w:b/>
                <w:bCs/>
                <w:sz w:val="20"/>
                <w:lang w:val="en-US"/>
              </w:rPr>
            </w:pPr>
            <w:r w:rsidRPr="00EC720B">
              <w:rPr>
                <w:rFonts w:eastAsia="Times New Roman"/>
                <w:b/>
                <w:bCs/>
                <w:sz w:val="20"/>
                <w:lang w:val="en-US"/>
              </w:rPr>
              <w:t>Environmental &amp; Sanitation Management</w:t>
            </w:r>
          </w:p>
        </w:tc>
        <w:tc>
          <w:tcPr>
            <w:tcW w:w="1171" w:type="dxa"/>
            <w:vMerge w:val="restart"/>
            <w:tcBorders>
              <w:top w:val="single" w:sz="4" w:space="0" w:color="auto"/>
              <w:left w:val="single" w:sz="4" w:space="0" w:color="auto"/>
              <w:bottom w:val="single" w:sz="4" w:space="0" w:color="000000"/>
              <w:right w:val="single" w:sz="4" w:space="0" w:color="auto"/>
            </w:tcBorders>
            <w:hideMark/>
          </w:tcPr>
          <w:p w14:paraId="04317E64" w14:textId="77777777" w:rsidR="00EC720B" w:rsidRPr="00EC720B" w:rsidRDefault="00EC720B" w:rsidP="00EC720B">
            <w:pPr>
              <w:spacing w:after="0" w:line="240" w:lineRule="auto"/>
              <w:jc w:val="center"/>
              <w:rPr>
                <w:rFonts w:eastAsia="Times New Roman"/>
                <w:b/>
                <w:bCs/>
                <w:sz w:val="20"/>
                <w:lang w:val="en-US"/>
              </w:rPr>
            </w:pPr>
            <w:r w:rsidRPr="00EC720B">
              <w:rPr>
                <w:rFonts w:eastAsia="Times New Roman"/>
                <w:b/>
                <w:bCs/>
                <w:sz w:val="20"/>
                <w:lang w:val="en-US"/>
              </w:rPr>
              <w:t> </w:t>
            </w:r>
          </w:p>
        </w:tc>
        <w:tc>
          <w:tcPr>
            <w:tcW w:w="270" w:type="dxa"/>
            <w:tcBorders>
              <w:top w:val="nil"/>
              <w:left w:val="nil"/>
              <w:bottom w:val="single" w:sz="4" w:space="0" w:color="000000"/>
              <w:right w:val="single" w:sz="4" w:space="0" w:color="000000"/>
            </w:tcBorders>
            <w:vAlign w:val="center"/>
            <w:hideMark/>
          </w:tcPr>
          <w:p w14:paraId="79CA647F" w14:textId="65A783C8"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3</w:t>
            </w:r>
          </w:p>
        </w:tc>
        <w:tc>
          <w:tcPr>
            <w:tcW w:w="2277" w:type="dxa"/>
            <w:tcBorders>
              <w:top w:val="single" w:sz="4" w:space="0" w:color="000000"/>
              <w:left w:val="nil"/>
              <w:bottom w:val="nil"/>
              <w:right w:val="single" w:sz="4" w:space="0" w:color="000000"/>
            </w:tcBorders>
            <w:hideMark/>
          </w:tcPr>
          <w:p w14:paraId="647E466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Clean-up exercise</w:t>
            </w:r>
          </w:p>
        </w:tc>
        <w:tc>
          <w:tcPr>
            <w:tcW w:w="963" w:type="dxa"/>
            <w:tcBorders>
              <w:top w:val="single" w:sz="4" w:space="0" w:color="000000"/>
              <w:left w:val="nil"/>
              <w:bottom w:val="nil"/>
              <w:right w:val="single" w:sz="4" w:space="0" w:color="000000"/>
            </w:tcBorders>
            <w:hideMark/>
          </w:tcPr>
          <w:p w14:paraId="5B5EB14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6No. Communities</w:t>
            </w:r>
          </w:p>
        </w:tc>
        <w:tc>
          <w:tcPr>
            <w:tcW w:w="450" w:type="dxa"/>
            <w:tcBorders>
              <w:top w:val="single" w:sz="4" w:space="0" w:color="000000"/>
              <w:left w:val="nil"/>
              <w:bottom w:val="nil"/>
              <w:right w:val="single" w:sz="4" w:space="0" w:color="000000"/>
            </w:tcBorders>
            <w:vAlign w:val="center"/>
            <w:hideMark/>
          </w:tcPr>
          <w:p w14:paraId="5AC4F4C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nil"/>
              <w:right w:val="single" w:sz="4" w:space="0" w:color="000000"/>
            </w:tcBorders>
            <w:hideMark/>
          </w:tcPr>
          <w:p w14:paraId="50EF17EF"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1352" w:type="dxa"/>
            <w:tcBorders>
              <w:top w:val="single" w:sz="4" w:space="0" w:color="000000"/>
              <w:left w:val="nil"/>
              <w:bottom w:val="nil"/>
              <w:right w:val="single" w:sz="4" w:space="0" w:color="000000"/>
            </w:tcBorders>
            <w:hideMark/>
          </w:tcPr>
          <w:p w14:paraId="7F761B0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communities benefited</w:t>
            </w:r>
          </w:p>
        </w:tc>
        <w:tc>
          <w:tcPr>
            <w:tcW w:w="360" w:type="dxa"/>
            <w:tcBorders>
              <w:top w:val="nil"/>
              <w:left w:val="nil"/>
              <w:bottom w:val="nil"/>
              <w:right w:val="single" w:sz="4" w:space="0" w:color="000000"/>
            </w:tcBorders>
            <w:noWrap/>
            <w:vAlign w:val="center"/>
            <w:hideMark/>
          </w:tcPr>
          <w:p w14:paraId="70F7579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nil"/>
              <w:right w:val="single" w:sz="4" w:space="0" w:color="000000"/>
            </w:tcBorders>
            <w:noWrap/>
            <w:vAlign w:val="center"/>
            <w:hideMark/>
          </w:tcPr>
          <w:p w14:paraId="5BE7644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nil"/>
              <w:right w:val="single" w:sz="4" w:space="0" w:color="000000"/>
            </w:tcBorders>
            <w:noWrap/>
            <w:vAlign w:val="center"/>
            <w:hideMark/>
          </w:tcPr>
          <w:p w14:paraId="56FE51A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nil"/>
              <w:right w:val="single" w:sz="4" w:space="0" w:color="000000"/>
            </w:tcBorders>
            <w:noWrap/>
            <w:vAlign w:val="center"/>
            <w:hideMark/>
          </w:tcPr>
          <w:p w14:paraId="758F626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nil"/>
              <w:right w:val="single" w:sz="4" w:space="0" w:color="000000"/>
            </w:tcBorders>
            <w:vAlign w:val="center"/>
            <w:hideMark/>
          </w:tcPr>
          <w:p w14:paraId="18BF41D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xml:space="preserve"> 16,000.00 </w:t>
            </w:r>
          </w:p>
        </w:tc>
        <w:tc>
          <w:tcPr>
            <w:tcW w:w="450" w:type="dxa"/>
            <w:tcBorders>
              <w:top w:val="single" w:sz="4" w:space="0" w:color="000000"/>
              <w:left w:val="nil"/>
              <w:bottom w:val="nil"/>
              <w:right w:val="single" w:sz="4" w:space="0" w:color="000000"/>
            </w:tcBorders>
            <w:hideMark/>
          </w:tcPr>
          <w:p w14:paraId="7C4CC98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nil"/>
              <w:right w:val="single" w:sz="4" w:space="0" w:color="000000"/>
            </w:tcBorders>
            <w:noWrap/>
            <w:vAlign w:val="bottom"/>
            <w:hideMark/>
          </w:tcPr>
          <w:p w14:paraId="28DB979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000000"/>
              <w:left w:val="nil"/>
              <w:bottom w:val="nil"/>
              <w:right w:val="single" w:sz="4" w:space="0" w:color="000000"/>
            </w:tcBorders>
            <w:hideMark/>
          </w:tcPr>
          <w:p w14:paraId="0B5305AD"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540" w:type="dxa"/>
            <w:tcBorders>
              <w:top w:val="single" w:sz="4" w:space="0" w:color="000000"/>
              <w:left w:val="nil"/>
              <w:bottom w:val="nil"/>
              <w:right w:val="single" w:sz="4" w:space="0" w:color="000000"/>
            </w:tcBorders>
            <w:hideMark/>
          </w:tcPr>
          <w:p w14:paraId="0B0D6976"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538" w:type="dxa"/>
            <w:tcBorders>
              <w:top w:val="single" w:sz="4" w:space="0" w:color="000000"/>
              <w:left w:val="nil"/>
              <w:bottom w:val="nil"/>
              <w:right w:val="single" w:sz="4" w:space="0" w:color="000000"/>
            </w:tcBorders>
            <w:vAlign w:val="center"/>
            <w:hideMark/>
          </w:tcPr>
          <w:p w14:paraId="1C937C6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single" w:sz="4" w:space="0" w:color="000000"/>
              <w:left w:val="nil"/>
              <w:bottom w:val="nil"/>
              <w:right w:val="single" w:sz="4" w:space="0" w:color="000000"/>
            </w:tcBorders>
            <w:hideMark/>
          </w:tcPr>
          <w:p w14:paraId="61185F85" w14:textId="77777777"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 </w:t>
            </w:r>
          </w:p>
        </w:tc>
        <w:tc>
          <w:tcPr>
            <w:tcW w:w="647" w:type="dxa"/>
            <w:tcBorders>
              <w:top w:val="single" w:sz="4" w:space="0" w:color="000000"/>
              <w:left w:val="nil"/>
              <w:bottom w:val="nil"/>
              <w:right w:val="single" w:sz="4" w:space="0" w:color="000000"/>
            </w:tcBorders>
            <w:vAlign w:val="center"/>
            <w:hideMark/>
          </w:tcPr>
          <w:p w14:paraId="7F1564E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72CDE2B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5F7F61D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NADMO, Forestry </w:t>
            </w:r>
          </w:p>
        </w:tc>
      </w:tr>
      <w:tr w:rsidR="00AF5C0F" w:rsidRPr="001917B5" w14:paraId="68B006A6" w14:textId="77777777" w:rsidTr="001917B5">
        <w:trPr>
          <w:trHeight w:val="990"/>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6FA4DCF0"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2BCDB26"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4230134D" w14:textId="11EE1295"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4</w:t>
            </w:r>
          </w:p>
        </w:tc>
        <w:tc>
          <w:tcPr>
            <w:tcW w:w="2277" w:type="dxa"/>
            <w:tcBorders>
              <w:top w:val="single" w:sz="4" w:space="0" w:color="auto"/>
              <w:left w:val="nil"/>
              <w:bottom w:val="single" w:sz="4" w:space="0" w:color="auto"/>
              <w:right w:val="single" w:sz="4" w:space="0" w:color="auto"/>
            </w:tcBorders>
            <w:hideMark/>
          </w:tcPr>
          <w:p w14:paraId="49614A4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Community Led Total Sanitation (CLTS)</w:t>
            </w:r>
          </w:p>
        </w:tc>
        <w:tc>
          <w:tcPr>
            <w:tcW w:w="963" w:type="dxa"/>
            <w:tcBorders>
              <w:top w:val="single" w:sz="4" w:space="0" w:color="000000"/>
              <w:left w:val="nil"/>
              <w:bottom w:val="nil"/>
              <w:right w:val="single" w:sz="4" w:space="0" w:color="000000"/>
            </w:tcBorders>
            <w:hideMark/>
          </w:tcPr>
          <w:p w14:paraId="346BC02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6No. Communities</w:t>
            </w:r>
          </w:p>
        </w:tc>
        <w:tc>
          <w:tcPr>
            <w:tcW w:w="450" w:type="dxa"/>
            <w:tcBorders>
              <w:top w:val="single" w:sz="4" w:space="0" w:color="auto"/>
              <w:left w:val="nil"/>
              <w:bottom w:val="single" w:sz="4" w:space="0" w:color="auto"/>
              <w:right w:val="single" w:sz="4" w:space="0" w:color="auto"/>
            </w:tcBorders>
            <w:vAlign w:val="center"/>
            <w:hideMark/>
          </w:tcPr>
          <w:p w14:paraId="24B6F4F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auto"/>
              <w:left w:val="nil"/>
              <w:bottom w:val="single" w:sz="4" w:space="0" w:color="auto"/>
              <w:right w:val="single" w:sz="4" w:space="0" w:color="auto"/>
            </w:tcBorders>
            <w:vAlign w:val="center"/>
            <w:hideMark/>
          </w:tcPr>
          <w:p w14:paraId="19E0003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41762EE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communities </w:t>
            </w:r>
            <w:proofErr w:type="spellStart"/>
            <w:r w:rsidRPr="00EC720B">
              <w:rPr>
                <w:rFonts w:eastAsia="Times New Roman"/>
                <w:sz w:val="20"/>
                <w:lang w:val="en-US"/>
              </w:rPr>
              <w:t>sensitised</w:t>
            </w:r>
            <w:proofErr w:type="spellEnd"/>
          </w:p>
        </w:tc>
        <w:tc>
          <w:tcPr>
            <w:tcW w:w="360" w:type="dxa"/>
            <w:tcBorders>
              <w:top w:val="single" w:sz="4" w:space="0" w:color="auto"/>
              <w:left w:val="nil"/>
              <w:bottom w:val="single" w:sz="4" w:space="0" w:color="auto"/>
              <w:right w:val="single" w:sz="4" w:space="0" w:color="auto"/>
            </w:tcBorders>
            <w:noWrap/>
            <w:vAlign w:val="center"/>
            <w:hideMark/>
          </w:tcPr>
          <w:p w14:paraId="6DF3233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auto"/>
              <w:left w:val="nil"/>
              <w:bottom w:val="single" w:sz="4" w:space="0" w:color="auto"/>
              <w:right w:val="single" w:sz="4" w:space="0" w:color="auto"/>
            </w:tcBorders>
            <w:noWrap/>
            <w:vAlign w:val="center"/>
            <w:hideMark/>
          </w:tcPr>
          <w:p w14:paraId="239B157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auto"/>
              <w:left w:val="nil"/>
              <w:bottom w:val="single" w:sz="4" w:space="0" w:color="auto"/>
              <w:right w:val="single" w:sz="4" w:space="0" w:color="auto"/>
            </w:tcBorders>
            <w:noWrap/>
            <w:vAlign w:val="center"/>
            <w:hideMark/>
          </w:tcPr>
          <w:p w14:paraId="0F93C62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auto"/>
              <w:left w:val="nil"/>
              <w:bottom w:val="single" w:sz="4" w:space="0" w:color="auto"/>
              <w:right w:val="single" w:sz="4" w:space="0" w:color="auto"/>
            </w:tcBorders>
            <w:noWrap/>
            <w:vAlign w:val="center"/>
            <w:hideMark/>
          </w:tcPr>
          <w:p w14:paraId="3325C86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auto"/>
              <w:left w:val="nil"/>
              <w:bottom w:val="single" w:sz="4" w:space="0" w:color="auto"/>
              <w:right w:val="single" w:sz="4" w:space="0" w:color="auto"/>
            </w:tcBorders>
            <w:vAlign w:val="center"/>
            <w:hideMark/>
          </w:tcPr>
          <w:p w14:paraId="4B8598B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auto"/>
              <w:left w:val="nil"/>
              <w:bottom w:val="single" w:sz="4" w:space="0" w:color="auto"/>
              <w:right w:val="single" w:sz="4" w:space="0" w:color="auto"/>
            </w:tcBorders>
            <w:vAlign w:val="center"/>
            <w:hideMark/>
          </w:tcPr>
          <w:p w14:paraId="5F3F9B8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auto"/>
              <w:left w:val="nil"/>
              <w:bottom w:val="single" w:sz="4" w:space="0" w:color="auto"/>
              <w:right w:val="single" w:sz="4" w:space="0" w:color="auto"/>
            </w:tcBorders>
            <w:noWrap/>
            <w:vAlign w:val="center"/>
            <w:hideMark/>
          </w:tcPr>
          <w:p w14:paraId="263DC8E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single" w:sz="4" w:space="0" w:color="auto"/>
              <w:left w:val="nil"/>
              <w:bottom w:val="single" w:sz="4" w:space="0" w:color="auto"/>
              <w:right w:val="single" w:sz="4" w:space="0" w:color="auto"/>
            </w:tcBorders>
            <w:vAlign w:val="center"/>
            <w:hideMark/>
          </w:tcPr>
          <w:p w14:paraId="2B52323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single" w:sz="4" w:space="0" w:color="auto"/>
              <w:left w:val="nil"/>
              <w:bottom w:val="single" w:sz="4" w:space="0" w:color="auto"/>
              <w:right w:val="single" w:sz="4" w:space="0" w:color="auto"/>
            </w:tcBorders>
            <w:vAlign w:val="center"/>
            <w:hideMark/>
          </w:tcPr>
          <w:p w14:paraId="0B5D6D6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single" w:sz="4" w:space="0" w:color="auto"/>
              <w:left w:val="nil"/>
              <w:bottom w:val="single" w:sz="4" w:space="0" w:color="auto"/>
              <w:right w:val="single" w:sz="4" w:space="0" w:color="auto"/>
            </w:tcBorders>
            <w:vAlign w:val="center"/>
            <w:hideMark/>
          </w:tcPr>
          <w:p w14:paraId="1A3BDBB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12,000.00</w:t>
            </w:r>
          </w:p>
        </w:tc>
        <w:tc>
          <w:tcPr>
            <w:tcW w:w="450" w:type="dxa"/>
            <w:gridSpan w:val="2"/>
            <w:tcBorders>
              <w:top w:val="single" w:sz="4" w:space="0" w:color="auto"/>
              <w:left w:val="nil"/>
              <w:bottom w:val="single" w:sz="4" w:space="0" w:color="auto"/>
              <w:right w:val="single" w:sz="4" w:space="0" w:color="auto"/>
            </w:tcBorders>
            <w:vAlign w:val="center"/>
            <w:hideMark/>
          </w:tcPr>
          <w:p w14:paraId="0568012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auto"/>
              <w:left w:val="nil"/>
              <w:bottom w:val="single" w:sz="4" w:space="0" w:color="auto"/>
              <w:right w:val="single" w:sz="4" w:space="0" w:color="auto"/>
            </w:tcBorders>
            <w:vAlign w:val="center"/>
            <w:hideMark/>
          </w:tcPr>
          <w:p w14:paraId="01FFEAB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51DC29E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064037F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14EDAD09" w14:textId="77777777" w:rsidTr="001917B5">
        <w:trPr>
          <w:trHeight w:val="1590"/>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43FBFB2D"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34DFC444"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7793328" w14:textId="708DA86D"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5</w:t>
            </w:r>
          </w:p>
        </w:tc>
        <w:tc>
          <w:tcPr>
            <w:tcW w:w="2277" w:type="dxa"/>
            <w:tcBorders>
              <w:top w:val="nil"/>
              <w:left w:val="nil"/>
              <w:bottom w:val="single" w:sz="4" w:space="0" w:color="auto"/>
              <w:right w:val="single" w:sz="4" w:space="0" w:color="auto"/>
            </w:tcBorders>
            <w:hideMark/>
          </w:tcPr>
          <w:p w14:paraId="4FAC3FD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Data collection on household and institutions with water and sanitation facilities (WASH)</w:t>
            </w:r>
          </w:p>
        </w:tc>
        <w:tc>
          <w:tcPr>
            <w:tcW w:w="963" w:type="dxa"/>
            <w:tcBorders>
              <w:top w:val="single" w:sz="4" w:space="0" w:color="auto"/>
              <w:left w:val="nil"/>
              <w:bottom w:val="single" w:sz="4" w:space="0" w:color="auto"/>
              <w:right w:val="single" w:sz="4" w:space="0" w:color="auto"/>
            </w:tcBorders>
            <w:hideMark/>
          </w:tcPr>
          <w:p w14:paraId="1E1967A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hideMark/>
          </w:tcPr>
          <w:p w14:paraId="4FA96D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31DA6B1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single" w:sz="4" w:space="0" w:color="auto"/>
              <w:left w:val="nil"/>
              <w:bottom w:val="single" w:sz="4" w:space="0" w:color="auto"/>
              <w:right w:val="single" w:sz="4" w:space="0" w:color="auto"/>
            </w:tcBorders>
            <w:hideMark/>
          </w:tcPr>
          <w:p w14:paraId="234B35E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w:t>
            </w:r>
            <w:proofErr w:type="spellStart"/>
            <w:r w:rsidRPr="00EC720B">
              <w:rPr>
                <w:rFonts w:eastAsia="Times New Roman"/>
                <w:sz w:val="20"/>
                <w:lang w:val="en-US"/>
              </w:rPr>
              <w:t>households,bars</w:t>
            </w:r>
            <w:proofErr w:type="spellEnd"/>
            <w:r w:rsidRPr="00EC720B">
              <w:rPr>
                <w:rFonts w:eastAsia="Times New Roman"/>
                <w:sz w:val="20"/>
                <w:lang w:val="en-US"/>
              </w:rPr>
              <w:t xml:space="preserve"> and institutions recorded</w:t>
            </w:r>
          </w:p>
        </w:tc>
        <w:tc>
          <w:tcPr>
            <w:tcW w:w="360" w:type="dxa"/>
            <w:tcBorders>
              <w:top w:val="nil"/>
              <w:left w:val="nil"/>
              <w:bottom w:val="single" w:sz="4" w:space="0" w:color="auto"/>
              <w:right w:val="single" w:sz="4" w:space="0" w:color="auto"/>
            </w:tcBorders>
            <w:noWrap/>
            <w:vAlign w:val="center"/>
            <w:hideMark/>
          </w:tcPr>
          <w:p w14:paraId="175FFC5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5860877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A3AF09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122BFE4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3CC709E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3AD4363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A30BE8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vAlign w:val="center"/>
            <w:hideMark/>
          </w:tcPr>
          <w:p w14:paraId="3B097BF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75E5543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79DCEFF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  28,000.00 </w:t>
            </w:r>
          </w:p>
        </w:tc>
        <w:tc>
          <w:tcPr>
            <w:tcW w:w="450" w:type="dxa"/>
            <w:gridSpan w:val="2"/>
            <w:tcBorders>
              <w:top w:val="nil"/>
              <w:left w:val="nil"/>
              <w:bottom w:val="single" w:sz="4" w:space="0" w:color="auto"/>
              <w:right w:val="single" w:sz="4" w:space="0" w:color="auto"/>
            </w:tcBorders>
            <w:vAlign w:val="center"/>
            <w:hideMark/>
          </w:tcPr>
          <w:p w14:paraId="2BEEA7E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vAlign w:val="center"/>
            <w:hideMark/>
          </w:tcPr>
          <w:p w14:paraId="7DAB31C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2BA1DE1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7BD0D0F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5A9980B0" w14:textId="77777777" w:rsidTr="00553C95">
        <w:trPr>
          <w:trHeight w:val="710"/>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7D13FE5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31077A5"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9CA9F21" w14:textId="1757056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6</w:t>
            </w:r>
          </w:p>
        </w:tc>
        <w:tc>
          <w:tcPr>
            <w:tcW w:w="2277" w:type="dxa"/>
            <w:tcBorders>
              <w:top w:val="nil"/>
              <w:left w:val="nil"/>
              <w:bottom w:val="single" w:sz="4" w:space="0" w:color="auto"/>
              <w:right w:val="single" w:sz="4" w:space="0" w:color="auto"/>
            </w:tcBorders>
            <w:hideMark/>
          </w:tcPr>
          <w:p w14:paraId="5D47729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Arrest of stray animals</w:t>
            </w:r>
          </w:p>
        </w:tc>
        <w:tc>
          <w:tcPr>
            <w:tcW w:w="963" w:type="dxa"/>
            <w:tcBorders>
              <w:top w:val="nil"/>
              <w:left w:val="nil"/>
              <w:bottom w:val="single" w:sz="4" w:space="0" w:color="auto"/>
              <w:right w:val="single" w:sz="4" w:space="0" w:color="auto"/>
            </w:tcBorders>
            <w:hideMark/>
          </w:tcPr>
          <w:p w14:paraId="19039473"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hideMark/>
          </w:tcPr>
          <w:p w14:paraId="3962BCD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1BF385B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85E39E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stray animals arrested</w:t>
            </w:r>
          </w:p>
        </w:tc>
        <w:tc>
          <w:tcPr>
            <w:tcW w:w="360" w:type="dxa"/>
            <w:tcBorders>
              <w:top w:val="nil"/>
              <w:left w:val="nil"/>
              <w:bottom w:val="single" w:sz="4" w:space="0" w:color="auto"/>
              <w:right w:val="single" w:sz="4" w:space="0" w:color="auto"/>
            </w:tcBorders>
            <w:noWrap/>
            <w:vAlign w:val="center"/>
            <w:hideMark/>
          </w:tcPr>
          <w:p w14:paraId="01E09DD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21137CF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3AF183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6F40845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nil"/>
              <w:right w:val="nil"/>
            </w:tcBorders>
            <w:noWrap/>
            <w:vAlign w:val="bottom"/>
            <w:hideMark/>
          </w:tcPr>
          <w:p w14:paraId="1922DF32" w14:textId="77777777" w:rsidR="00EC720B" w:rsidRPr="00EC720B" w:rsidRDefault="00EC720B" w:rsidP="00EC720B">
            <w:pPr>
              <w:spacing w:after="0" w:line="240" w:lineRule="auto"/>
              <w:jc w:val="center"/>
              <w:rPr>
                <w:rFonts w:eastAsia="Times New Roman"/>
                <w:sz w:val="20"/>
                <w:lang w:val="en-US"/>
              </w:rPr>
            </w:pPr>
          </w:p>
        </w:tc>
        <w:tc>
          <w:tcPr>
            <w:tcW w:w="450" w:type="dxa"/>
            <w:tcBorders>
              <w:top w:val="nil"/>
              <w:left w:val="single" w:sz="4" w:space="0" w:color="auto"/>
              <w:bottom w:val="single" w:sz="4" w:space="0" w:color="auto"/>
              <w:right w:val="single" w:sz="4" w:space="0" w:color="auto"/>
            </w:tcBorders>
            <w:vAlign w:val="center"/>
            <w:hideMark/>
          </w:tcPr>
          <w:p w14:paraId="69D93AE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DB6BE6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vAlign w:val="center"/>
            <w:hideMark/>
          </w:tcPr>
          <w:p w14:paraId="76B2B47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40C1B3D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621CEF95" w14:textId="5C0F26E2" w:rsidR="00EC720B" w:rsidRPr="00EC720B" w:rsidRDefault="00EC720B" w:rsidP="00553C95">
            <w:pPr>
              <w:spacing w:after="0" w:line="240" w:lineRule="auto"/>
              <w:rPr>
                <w:rFonts w:eastAsia="Times New Roman"/>
                <w:sz w:val="20"/>
                <w:lang w:val="en-US"/>
              </w:rPr>
            </w:pPr>
            <w:r w:rsidRPr="00EC720B">
              <w:rPr>
                <w:rFonts w:eastAsia="Times New Roman"/>
                <w:sz w:val="20"/>
                <w:lang w:val="en-US"/>
              </w:rPr>
              <w:t xml:space="preserve">3,000.00 </w:t>
            </w:r>
          </w:p>
        </w:tc>
        <w:tc>
          <w:tcPr>
            <w:tcW w:w="450" w:type="dxa"/>
            <w:gridSpan w:val="2"/>
            <w:tcBorders>
              <w:top w:val="nil"/>
              <w:left w:val="nil"/>
              <w:bottom w:val="single" w:sz="4" w:space="0" w:color="auto"/>
              <w:right w:val="single" w:sz="4" w:space="0" w:color="auto"/>
            </w:tcBorders>
            <w:vAlign w:val="center"/>
            <w:hideMark/>
          </w:tcPr>
          <w:p w14:paraId="0B2014F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68D1793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4724D86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6B8EA69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E0B7235" w14:textId="77777777" w:rsidTr="001917B5">
        <w:trPr>
          <w:trHeight w:val="630"/>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4DEAC2C4"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423EC972"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DC2F7FF" w14:textId="6D9A13D2"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7</w:t>
            </w:r>
          </w:p>
        </w:tc>
        <w:tc>
          <w:tcPr>
            <w:tcW w:w="2277" w:type="dxa"/>
            <w:tcBorders>
              <w:top w:val="nil"/>
              <w:left w:val="nil"/>
              <w:bottom w:val="single" w:sz="4" w:space="0" w:color="auto"/>
              <w:right w:val="single" w:sz="4" w:space="0" w:color="auto"/>
            </w:tcBorders>
            <w:hideMark/>
          </w:tcPr>
          <w:p w14:paraId="3BB0ECD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Levelling of final disposal site</w:t>
            </w:r>
          </w:p>
        </w:tc>
        <w:tc>
          <w:tcPr>
            <w:tcW w:w="963" w:type="dxa"/>
            <w:tcBorders>
              <w:top w:val="nil"/>
              <w:left w:val="nil"/>
              <w:bottom w:val="single" w:sz="4" w:space="0" w:color="auto"/>
              <w:right w:val="single" w:sz="4" w:space="0" w:color="auto"/>
            </w:tcBorders>
            <w:hideMark/>
          </w:tcPr>
          <w:p w14:paraId="0D79FF7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hideMark/>
          </w:tcPr>
          <w:p w14:paraId="1C49730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48CDEF3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F5EE28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Final disposal site levelled</w:t>
            </w:r>
          </w:p>
        </w:tc>
        <w:tc>
          <w:tcPr>
            <w:tcW w:w="360" w:type="dxa"/>
            <w:tcBorders>
              <w:top w:val="nil"/>
              <w:left w:val="nil"/>
              <w:bottom w:val="single" w:sz="4" w:space="0" w:color="auto"/>
              <w:right w:val="single" w:sz="4" w:space="0" w:color="auto"/>
            </w:tcBorders>
            <w:noWrap/>
            <w:vAlign w:val="center"/>
            <w:hideMark/>
          </w:tcPr>
          <w:p w14:paraId="16243A5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06DE0BE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F7B1B3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00CF203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auto"/>
              <w:left w:val="nil"/>
              <w:bottom w:val="single" w:sz="4" w:space="0" w:color="auto"/>
              <w:right w:val="single" w:sz="4" w:space="0" w:color="auto"/>
            </w:tcBorders>
            <w:vAlign w:val="center"/>
            <w:hideMark/>
          </w:tcPr>
          <w:p w14:paraId="25128EC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xml:space="preserve"> 10,000.00 </w:t>
            </w:r>
          </w:p>
        </w:tc>
        <w:tc>
          <w:tcPr>
            <w:tcW w:w="450" w:type="dxa"/>
            <w:tcBorders>
              <w:top w:val="nil"/>
              <w:left w:val="nil"/>
              <w:bottom w:val="single" w:sz="4" w:space="0" w:color="auto"/>
              <w:right w:val="single" w:sz="4" w:space="0" w:color="auto"/>
            </w:tcBorders>
            <w:vAlign w:val="center"/>
            <w:hideMark/>
          </w:tcPr>
          <w:p w14:paraId="53FD459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36644FA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vAlign w:val="center"/>
            <w:hideMark/>
          </w:tcPr>
          <w:p w14:paraId="41513B1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6455F29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5048A55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vAlign w:val="center"/>
            <w:hideMark/>
          </w:tcPr>
          <w:p w14:paraId="0DFC82B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2B2FFE4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6B3AA210"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4368297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346C9AEB" w14:textId="77777777" w:rsidTr="00553C95">
        <w:trPr>
          <w:trHeight w:val="728"/>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682902AA"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858226E"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82D944D" w14:textId="0AD5D301"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6</w:t>
            </w:r>
            <w:r w:rsidR="007218F3">
              <w:rPr>
                <w:rFonts w:eastAsia="Times New Roman"/>
                <w:sz w:val="20"/>
                <w:lang w:val="en-US"/>
              </w:rPr>
              <w:t>8</w:t>
            </w:r>
          </w:p>
        </w:tc>
        <w:tc>
          <w:tcPr>
            <w:tcW w:w="2277" w:type="dxa"/>
            <w:tcBorders>
              <w:top w:val="nil"/>
              <w:left w:val="nil"/>
              <w:bottom w:val="single" w:sz="4" w:space="0" w:color="auto"/>
              <w:right w:val="single" w:sz="4" w:space="0" w:color="auto"/>
            </w:tcBorders>
            <w:hideMark/>
          </w:tcPr>
          <w:p w14:paraId="479F2C9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Fumigation and disinfection</w:t>
            </w:r>
          </w:p>
        </w:tc>
        <w:tc>
          <w:tcPr>
            <w:tcW w:w="963" w:type="dxa"/>
            <w:tcBorders>
              <w:top w:val="nil"/>
              <w:left w:val="nil"/>
              <w:bottom w:val="single" w:sz="4" w:space="0" w:color="auto"/>
              <w:right w:val="single" w:sz="4" w:space="0" w:color="auto"/>
            </w:tcBorders>
            <w:hideMark/>
          </w:tcPr>
          <w:p w14:paraId="407F1FF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5no. Communities </w:t>
            </w:r>
          </w:p>
        </w:tc>
        <w:tc>
          <w:tcPr>
            <w:tcW w:w="450" w:type="dxa"/>
            <w:tcBorders>
              <w:top w:val="nil"/>
              <w:left w:val="nil"/>
              <w:bottom w:val="single" w:sz="4" w:space="0" w:color="auto"/>
              <w:right w:val="single" w:sz="4" w:space="0" w:color="auto"/>
            </w:tcBorders>
            <w:vAlign w:val="center"/>
            <w:hideMark/>
          </w:tcPr>
          <w:p w14:paraId="67F9D83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76E78FA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C7E572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communities fumigated &amp; disinfected</w:t>
            </w:r>
          </w:p>
        </w:tc>
        <w:tc>
          <w:tcPr>
            <w:tcW w:w="360" w:type="dxa"/>
            <w:tcBorders>
              <w:top w:val="nil"/>
              <w:left w:val="nil"/>
              <w:bottom w:val="single" w:sz="4" w:space="0" w:color="auto"/>
              <w:right w:val="single" w:sz="4" w:space="0" w:color="auto"/>
            </w:tcBorders>
            <w:noWrap/>
            <w:vAlign w:val="center"/>
            <w:hideMark/>
          </w:tcPr>
          <w:p w14:paraId="05E14AA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2EF9D55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4179467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6490118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05FC3B0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xml:space="preserve"> 53,187.50 </w:t>
            </w:r>
          </w:p>
        </w:tc>
        <w:tc>
          <w:tcPr>
            <w:tcW w:w="450" w:type="dxa"/>
            <w:tcBorders>
              <w:top w:val="nil"/>
              <w:left w:val="nil"/>
              <w:bottom w:val="single" w:sz="4" w:space="0" w:color="auto"/>
              <w:right w:val="single" w:sz="4" w:space="0" w:color="auto"/>
            </w:tcBorders>
            <w:vAlign w:val="center"/>
            <w:hideMark/>
          </w:tcPr>
          <w:p w14:paraId="3871927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80C18D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vAlign w:val="center"/>
            <w:hideMark/>
          </w:tcPr>
          <w:p w14:paraId="03230DB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72D1CBC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7583177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412710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12B314F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7B3736F7"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1044A4A2"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05E2F0A5" w14:textId="77777777" w:rsidTr="00553C95">
        <w:trPr>
          <w:trHeight w:val="602"/>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457FE876"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5705CE75"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14CE454F" w14:textId="218065F1" w:rsidR="00EC720B" w:rsidRPr="00EC720B" w:rsidRDefault="007218F3" w:rsidP="00EC720B">
            <w:pPr>
              <w:spacing w:after="0" w:line="240" w:lineRule="auto"/>
              <w:jc w:val="center"/>
              <w:rPr>
                <w:rFonts w:eastAsia="Times New Roman"/>
                <w:sz w:val="20"/>
                <w:lang w:val="en-US"/>
              </w:rPr>
            </w:pPr>
            <w:r>
              <w:rPr>
                <w:rFonts w:eastAsia="Times New Roman"/>
                <w:sz w:val="20"/>
                <w:lang w:val="en-US"/>
              </w:rPr>
              <w:t>69</w:t>
            </w:r>
          </w:p>
        </w:tc>
        <w:tc>
          <w:tcPr>
            <w:tcW w:w="2277" w:type="dxa"/>
            <w:tcBorders>
              <w:top w:val="nil"/>
              <w:left w:val="nil"/>
              <w:bottom w:val="single" w:sz="4" w:space="0" w:color="auto"/>
              <w:right w:val="single" w:sz="4" w:space="0" w:color="auto"/>
            </w:tcBorders>
            <w:hideMark/>
          </w:tcPr>
          <w:p w14:paraId="4845A34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Stores and domiciliary inspection </w:t>
            </w:r>
          </w:p>
        </w:tc>
        <w:tc>
          <w:tcPr>
            <w:tcW w:w="963" w:type="dxa"/>
            <w:tcBorders>
              <w:top w:val="nil"/>
              <w:left w:val="nil"/>
              <w:bottom w:val="single" w:sz="4" w:space="0" w:color="auto"/>
              <w:right w:val="single" w:sz="4" w:space="0" w:color="auto"/>
            </w:tcBorders>
            <w:hideMark/>
          </w:tcPr>
          <w:p w14:paraId="3295510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hideMark/>
          </w:tcPr>
          <w:p w14:paraId="2553486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070D416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291F54A"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stores inspected</w:t>
            </w:r>
          </w:p>
        </w:tc>
        <w:tc>
          <w:tcPr>
            <w:tcW w:w="360" w:type="dxa"/>
            <w:tcBorders>
              <w:top w:val="nil"/>
              <w:left w:val="nil"/>
              <w:bottom w:val="single" w:sz="4" w:space="0" w:color="auto"/>
              <w:right w:val="single" w:sz="4" w:space="0" w:color="auto"/>
            </w:tcBorders>
            <w:noWrap/>
            <w:vAlign w:val="center"/>
            <w:hideMark/>
          </w:tcPr>
          <w:p w14:paraId="547BE3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2FD5D05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38A5BEC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499545E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7EA714FD"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6ADD33F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31F1632"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vAlign w:val="center"/>
            <w:hideMark/>
          </w:tcPr>
          <w:p w14:paraId="1AA34E1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05F683B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5D28F83F" w14:textId="6BC8641F" w:rsidR="00EC720B" w:rsidRPr="00EC720B" w:rsidRDefault="00EC720B" w:rsidP="00553C95">
            <w:pPr>
              <w:spacing w:after="0" w:line="240" w:lineRule="auto"/>
              <w:rPr>
                <w:rFonts w:eastAsia="Times New Roman"/>
                <w:sz w:val="20"/>
                <w:lang w:val="en-US"/>
              </w:rPr>
            </w:pPr>
            <w:r w:rsidRPr="00EC720B">
              <w:rPr>
                <w:rFonts w:eastAsia="Times New Roman"/>
                <w:sz w:val="20"/>
                <w:lang w:val="en-US"/>
              </w:rPr>
              <w:t xml:space="preserve">44,000.00 </w:t>
            </w:r>
          </w:p>
        </w:tc>
        <w:tc>
          <w:tcPr>
            <w:tcW w:w="450" w:type="dxa"/>
            <w:gridSpan w:val="2"/>
            <w:tcBorders>
              <w:top w:val="nil"/>
              <w:left w:val="nil"/>
              <w:bottom w:val="single" w:sz="4" w:space="0" w:color="auto"/>
              <w:right w:val="single" w:sz="4" w:space="0" w:color="auto"/>
            </w:tcBorders>
            <w:vAlign w:val="center"/>
            <w:hideMark/>
          </w:tcPr>
          <w:p w14:paraId="07C87C2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314EBF6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35119BD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7F94ADF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A7CD45C" w14:textId="77777777" w:rsidTr="001917B5">
        <w:trPr>
          <w:trHeight w:val="1350"/>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6E368CA1"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3DBE0083"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D267D87" w14:textId="2DF97AAC"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7</w:t>
            </w:r>
            <w:r w:rsidR="007218F3">
              <w:rPr>
                <w:rFonts w:eastAsia="Times New Roman"/>
                <w:sz w:val="20"/>
                <w:lang w:val="en-US"/>
              </w:rPr>
              <w:t>0</w:t>
            </w:r>
          </w:p>
        </w:tc>
        <w:tc>
          <w:tcPr>
            <w:tcW w:w="2277" w:type="dxa"/>
            <w:tcBorders>
              <w:top w:val="nil"/>
              <w:left w:val="nil"/>
              <w:bottom w:val="single" w:sz="4" w:space="0" w:color="auto"/>
              <w:right w:val="single" w:sz="4" w:space="0" w:color="auto"/>
            </w:tcBorders>
            <w:hideMark/>
          </w:tcPr>
          <w:p w14:paraId="08AA790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Sanitation improvement package (SIP)</w:t>
            </w:r>
          </w:p>
        </w:tc>
        <w:tc>
          <w:tcPr>
            <w:tcW w:w="963" w:type="dxa"/>
            <w:tcBorders>
              <w:top w:val="nil"/>
              <w:left w:val="nil"/>
              <w:bottom w:val="single" w:sz="4" w:space="0" w:color="auto"/>
              <w:right w:val="single" w:sz="4" w:space="0" w:color="auto"/>
            </w:tcBorders>
            <w:hideMark/>
          </w:tcPr>
          <w:p w14:paraId="0EF1412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hideMark/>
          </w:tcPr>
          <w:p w14:paraId="585E5A6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36BFE3D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7A945338"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items of sanitation improvement package provided</w:t>
            </w:r>
          </w:p>
        </w:tc>
        <w:tc>
          <w:tcPr>
            <w:tcW w:w="360" w:type="dxa"/>
            <w:tcBorders>
              <w:top w:val="nil"/>
              <w:left w:val="nil"/>
              <w:bottom w:val="single" w:sz="4" w:space="0" w:color="auto"/>
              <w:right w:val="single" w:sz="4" w:space="0" w:color="auto"/>
            </w:tcBorders>
            <w:noWrap/>
            <w:vAlign w:val="center"/>
            <w:hideMark/>
          </w:tcPr>
          <w:p w14:paraId="27497A5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48E6295A"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40CD36D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1BBCB09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30CF615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1ED5B081"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6E1084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vAlign w:val="center"/>
            <w:hideMark/>
          </w:tcPr>
          <w:p w14:paraId="020837B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104EDEE6"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3CC9C8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xml:space="preserve">  31,000.00 </w:t>
            </w:r>
          </w:p>
        </w:tc>
        <w:tc>
          <w:tcPr>
            <w:tcW w:w="450" w:type="dxa"/>
            <w:gridSpan w:val="2"/>
            <w:tcBorders>
              <w:top w:val="nil"/>
              <w:left w:val="nil"/>
              <w:bottom w:val="single" w:sz="4" w:space="0" w:color="auto"/>
              <w:right w:val="single" w:sz="4" w:space="0" w:color="auto"/>
            </w:tcBorders>
            <w:vAlign w:val="center"/>
            <w:hideMark/>
          </w:tcPr>
          <w:p w14:paraId="241D575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vAlign w:val="center"/>
            <w:hideMark/>
          </w:tcPr>
          <w:p w14:paraId="14ABE4E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2179D614"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5A16746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6F76E853" w14:textId="77777777" w:rsidTr="001917B5">
        <w:trPr>
          <w:trHeight w:val="765"/>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11EB9CB3"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6E73940"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F8C04E5" w14:textId="01FF49E3"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7</w:t>
            </w:r>
            <w:r w:rsidR="007218F3">
              <w:rPr>
                <w:rFonts w:eastAsia="Times New Roman"/>
                <w:sz w:val="20"/>
                <w:lang w:val="en-US"/>
              </w:rPr>
              <w:t>1</w:t>
            </w:r>
          </w:p>
        </w:tc>
        <w:tc>
          <w:tcPr>
            <w:tcW w:w="2277" w:type="dxa"/>
            <w:tcBorders>
              <w:top w:val="nil"/>
              <w:left w:val="nil"/>
              <w:bottom w:val="single" w:sz="4" w:space="0" w:color="auto"/>
              <w:right w:val="single" w:sz="4" w:space="0" w:color="auto"/>
            </w:tcBorders>
            <w:hideMark/>
          </w:tcPr>
          <w:p w14:paraId="79A4AB51"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Management and control of cemetery</w:t>
            </w:r>
          </w:p>
        </w:tc>
        <w:tc>
          <w:tcPr>
            <w:tcW w:w="963" w:type="dxa"/>
            <w:tcBorders>
              <w:top w:val="nil"/>
              <w:left w:val="nil"/>
              <w:bottom w:val="single" w:sz="4" w:space="0" w:color="auto"/>
              <w:right w:val="single" w:sz="4" w:space="0" w:color="auto"/>
            </w:tcBorders>
            <w:hideMark/>
          </w:tcPr>
          <w:p w14:paraId="3D4D325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hideMark/>
          </w:tcPr>
          <w:p w14:paraId="5592285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6323B7C0"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C4D2886" w14:textId="2FA9F3CC"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xml:space="preserve">Number of </w:t>
            </w:r>
            <w:r w:rsidR="00422C8D" w:rsidRPr="00EC720B">
              <w:rPr>
                <w:rFonts w:eastAsia="Times New Roman"/>
                <w:sz w:val="20"/>
                <w:lang w:val="en-US"/>
              </w:rPr>
              <w:t>cemeteries</w:t>
            </w:r>
            <w:r w:rsidRPr="00EC720B">
              <w:rPr>
                <w:rFonts w:eastAsia="Times New Roman"/>
                <w:sz w:val="20"/>
                <w:lang w:val="en-US"/>
              </w:rPr>
              <w:t xml:space="preserve"> </w:t>
            </w:r>
            <w:proofErr w:type="spellStart"/>
            <w:r w:rsidRPr="00EC720B">
              <w:rPr>
                <w:rFonts w:eastAsia="Times New Roman"/>
                <w:sz w:val="20"/>
                <w:lang w:val="en-US"/>
              </w:rPr>
              <w:t>controled</w:t>
            </w:r>
            <w:proofErr w:type="spellEnd"/>
            <w:r w:rsidRPr="00EC720B">
              <w:rPr>
                <w:rFonts w:eastAsia="Times New Roman"/>
                <w:sz w:val="20"/>
                <w:lang w:val="en-US"/>
              </w:rPr>
              <w:t xml:space="preserve"> and managed</w:t>
            </w:r>
          </w:p>
        </w:tc>
        <w:tc>
          <w:tcPr>
            <w:tcW w:w="360" w:type="dxa"/>
            <w:tcBorders>
              <w:top w:val="nil"/>
              <w:left w:val="nil"/>
              <w:bottom w:val="single" w:sz="4" w:space="0" w:color="auto"/>
              <w:right w:val="single" w:sz="4" w:space="0" w:color="auto"/>
            </w:tcBorders>
            <w:noWrap/>
            <w:vAlign w:val="center"/>
            <w:hideMark/>
          </w:tcPr>
          <w:p w14:paraId="67188C7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33D1D81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145BFE4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28363F9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4433136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767BEDB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B5B987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vAlign w:val="center"/>
            <w:hideMark/>
          </w:tcPr>
          <w:p w14:paraId="53F5DBE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1A034894"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0B0406B3"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xml:space="preserve">    7,000.00 </w:t>
            </w:r>
          </w:p>
        </w:tc>
        <w:tc>
          <w:tcPr>
            <w:tcW w:w="450" w:type="dxa"/>
            <w:gridSpan w:val="2"/>
            <w:tcBorders>
              <w:top w:val="nil"/>
              <w:left w:val="nil"/>
              <w:bottom w:val="single" w:sz="4" w:space="0" w:color="auto"/>
              <w:right w:val="single" w:sz="4" w:space="0" w:color="auto"/>
            </w:tcBorders>
            <w:vAlign w:val="center"/>
            <w:hideMark/>
          </w:tcPr>
          <w:p w14:paraId="3481A598"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6CBA844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4A7132E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DEHU</w:t>
            </w:r>
          </w:p>
        </w:tc>
        <w:tc>
          <w:tcPr>
            <w:tcW w:w="975" w:type="dxa"/>
            <w:tcBorders>
              <w:top w:val="single" w:sz="4" w:space="0" w:color="000000"/>
              <w:left w:val="nil"/>
              <w:bottom w:val="nil"/>
              <w:right w:val="single" w:sz="4" w:space="0" w:color="000000"/>
            </w:tcBorders>
            <w:vAlign w:val="center"/>
            <w:hideMark/>
          </w:tcPr>
          <w:p w14:paraId="73BB31EB"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r>
      <w:tr w:rsidR="00AF5C0F" w:rsidRPr="001917B5" w14:paraId="26549460" w14:textId="77777777" w:rsidTr="001917B5">
        <w:trPr>
          <w:trHeight w:val="1080"/>
        </w:trPr>
        <w:tc>
          <w:tcPr>
            <w:tcW w:w="1169" w:type="dxa"/>
            <w:vMerge/>
            <w:tcBorders>
              <w:top w:val="single" w:sz="4" w:space="0" w:color="auto"/>
              <w:left w:val="single" w:sz="4" w:space="0" w:color="auto"/>
              <w:bottom w:val="single" w:sz="4" w:space="0" w:color="000000"/>
              <w:right w:val="single" w:sz="4" w:space="0" w:color="auto"/>
            </w:tcBorders>
            <w:vAlign w:val="center"/>
            <w:hideMark/>
          </w:tcPr>
          <w:p w14:paraId="3FBB9DFB" w14:textId="77777777" w:rsidR="00EC720B" w:rsidRPr="00EC720B" w:rsidRDefault="00EC720B" w:rsidP="00EC720B">
            <w:pPr>
              <w:spacing w:after="0" w:line="240" w:lineRule="auto"/>
              <w:rPr>
                <w:rFonts w:eastAsia="Times New Roman"/>
                <w:b/>
                <w:b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BA87A55" w14:textId="77777777" w:rsidR="00EC720B" w:rsidRPr="00EC720B" w:rsidRDefault="00EC720B"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969C1AF" w14:textId="6DD38243"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7</w:t>
            </w:r>
            <w:r w:rsidR="007218F3">
              <w:rPr>
                <w:rFonts w:eastAsia="Times New Roman"/>
                <w:sz w:val="20"/>
                <w:lang w:val="en-US"/>
              </w:rPr>
              <w:t>2</w:t>
            </w:r>
          </w:p>
        </w:tc>
        <w:tc>
          <w:tcPr>
            <w:tcW w:w="2277" w:type="dxa"/>
            <w:tcBorders>
              <w:top w:val="nil"/>
              <w:left w:val="nil"/>
              <w:bottom w:val="nil"/>
              <w:right w:val="single" w:sz="4" w:space="0" w:color="auto"/>
            </w:tcBorders>
            <w:hideMark/>
          </w:tcPr>
          <w:p w14:paraId="59380FE5"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Sustainable WASH financing Project (Counterpart funding)</w:t>
            </w:r>
          </w:p>
        </w:tc>
        <w:tc>
          <w:tcPr>
            <w:tcW w:w="963" w:type="dxa"/>
            <w:tcBorders>
              <w:top w:val="nil"/>
              <w:left w:val="nil"/>
              <w:bottom w:val="nil"/>
              <w:right w:val="single" w:sz="4" w:space="0" w:color="auto"/>
            </w:tcBorders>
            <w:hideMark/>
          </w:tcPr>
          <w:p w14:paraId="56C69C4E"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3 no. communities</w:t>
            </w:r>
          </w:p>
        </w:tc>
        <w:tc>
          <w:tcPr>
            <w:tcW w:w="450" w:type="dxa"/>
            <w:tcBorders>
              <w:top w:val="nil"/>
              <w:left w:val="nil"/>
              <w:bottom w:val="nil"/>
              <w:right w:val="single" w:sz="4" w:space="0" w:color="auto"/>
            </w:tcBorders>
            <w:vAlign w:val="center"/>
            <w:hideMark/>
          </w:tcPr>
          <w:p w14:paraId="1C674D8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auto"/>
            </w:tcBorders>
            <w:vAlign w:val="center"/>
            <w:hideMark/>
          </w:tcPr>
          <w:p w14:paraId="421705AC"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nil"/>
              <w:right w:val="single" w:sz="4" w:space="0" w:color="auto"/>
            </w:tcBorders>
            <w:hideMark/>
          </w:tcPr>
          <w:p w14:paraId="08415D19"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Number of communities benefited</w:t>
            </w:r>
          </w:p>
        </w:tc>
        <w:tc>
          <w:tcPr>
            <w:tcW w:w="360" w:type="dxa"/>
            <w:tcBorders>
              <w:top w:val="nil"/>
              <w:left w:val="nil"/>
              <w:bottom w:val="nil"/>
              <w:right w:val="single" w:sz="4" w:space="0" w:color="auto"/>
            </w:tcBorders>
            <w:noWrap/>
            <w:vAlign w:val="center"/>
            <w:hideMark/>
          </w:tcPr>
          <w:p w14:paraId="4E9D31BE"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nil"/>
              <w:right w:val="single" w:sz="4" w:space="0" w:color="auto"/>
            </w:tcBorders>
            <w:noWrap/>
            <w:vAlign w:val="center"/>
            <w:hideMark/>
          </w:tcPr>
          <w:p w14:paraId="7F8A1F8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nil"/>
              <w:right w:val="single" w:sz="4" w:space="0" w:color="auto"/>
            </w:tcBorders>
            <w:noWrap/>
            <w:vAlign w:val="center"/>
            <w:hideMark/>
          </w:tcPr>
          <w:p w14:paraId="70E9B379"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nil"/>
              <w:right w:val="single" w:sz="4" w:space="0" w:color="auto"/>
            </w:tcBorders>
            <w:noWrap/>
            <w:vAlign w:val="center"/>
            <w:hideMark/>
          </w:tcPr>
          <w:p w14:paraId="509712F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nil"/>
              <w:right w:val="single" w:sz="4" w:space="0" w:color="auto"/>
            </w:tcBorders>
            <w:noWrap/>
            <w:vAlign w:val="bottom"/>
            <w:hideMark/>
          </w:tcPr>
          <w:p w14:paraId="4EC001EC"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nil"/>
              <w:right w:val="single" w:sz="4" w:space="0" w:color="auto"/>
            </w:tcBorders>
            <w:vAlign w:val="center"/>
            <w:hideMark/>
          </w:tcPr>
          <w:p w14:paraId="3716934D"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auto"/>
            </w:tcBorders>
            <w:noWrap/>
            <w:vAlign w:val="center"/>
            <w:hideMark/>
          </w:tcPr>
          <w:p w14:paraId="781DBF45"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nil"/>
              <w:right w:val="single" w:sz="4" w:space="0" w:color="auto"/>
            </w:tcBorders>
            <w:vAlign w:val="center"/>
            <w:hideMark/>
          </w:tcPr>
          <w:p w14:paraId="283FB32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nil"/>
              <w:right w:val="single" w:sz="4" w:space="0" w:color="auto"/>
            </w:tcBorders>
            <w:vAlign w:val="center"/>
            <w:hideMark/>
          </w:tcPr>
          <w:p w14:paraId="2EC8A707"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nil"/>
              <w:right w:val="single" w:sz="4" w:space="0" w:color="auto"/>
            </w:tcBorders>
            <w:vAlign w:val="center"/>
            <w:hideMark/>
          </w:tcPr>
          <w:p w14:paraId="62BC726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nil"/>
              <w:right w:val="single" w:sz="4" w:space="0" w:color="auto"/>
            </w:tcBorders>
            <w:vAlign w:val="center"/>
            <w:hideMark/>
          </w:tcPr>
          <w:p w14:paraId="727F03AF"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nil"/>
              <w:right w:val="single" w:sz="4" w:space="0" w:color="auto"/>
            </w:tcBorders>
            <w:vAlign w:val="center"/>
            <w:hideMark/>
          </w:tcPr>
          <w:p w14:paraId="0DBD37FB" w14:textId="77777777" w:rsidR="00EC720B" w:rsidRPr="00EC720B" w:rsidRDefault="00EC720B"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vAlign w:val="center"/>
            <w:hideMark/>
          </w:tcPr>
          <w:p w14:paraId="2F193EC6"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FNDA</w:t>
            </w:r>
          </w:p>
        </w:tc>
        <w:tc>
          <w:tcPr>
            <w:tcW w:w="975" w:type="dxa"/>
            <w:tcBorders>
              <w:top w:val="single" w:sz="4" w:space="0" w:color="000000"/>
              <w:left w:val="nil"/>
              <w:bottom w:val="nil"/>
              <w:right w:val="single" w:sz="4" w:space="0" w:color="000000"/>
            </w:tcBorders>
            <w:vAlign w:val="center"/>
            <w:hideMark/>
          </w:tcPr>
          <w:p w14:paraId="7689FA4F" w14:textId="77777777" w:rsidR="00EC720B" w:rsidRPr="00EC720B" w:rsidRDefault="00EC720B" w:rsidP="00EC720B">
            <w:pPr>
              <w:spacing w:after="0" w:line="240" w:lineRule="auto"/>
              <w:rPr>
                <w:rFonts w:eastAsia="Times New Roman"/>
                <w:sz w:val="20"/>
                <w:lang w:val="en-US"/>
              </w:rPr>
            </w:pPr>
            <w:r w:rsidRPr="00EC720B">
              <w:rPr>
                <w:rFonts w:eastAsia="Times New Roman"/>
                <w:sz w:val="20"/>
                <w:lang w:val="en-US"/>
              </w:rPr>
              <w:t>World Vision, Vision Fund</w:t>
            </w:r>
          </w:p>
        </w:tc>
      </w:tr>
      <w:tr w:rsidR="001917B5" w:rsidRPr="001917B5" w14:paraId="6EFE3F12" w14:textId="77777777" w:rsidTr="001917B5">
        <w:trPr>
          <w:trHeight w:val="405"/>
        </w:trPr>
        <w:tc>
          <w:tcPr>
            <w:tcW w:w="15750" w:type="dxa"/>
            <w:gridSpan w:val="24"/>
            <w:tcBorders>
              <w:top w:val="single" w:sz="4" w:space="0" w:color="auto"/>
              <w:left w:val="single" w:sz="4" w:space="0" w:color="auto"/>
              <w:bottom w:val="single" w:sz="4" w:space="0" w:color="auto"/>
              <w:right w:val="single" w:sz="4" w:space="0" w:color="auto"/>
            </w:tcBorders>
            <w:hideMark/>
          </w:tcPr>
          <w:p w14:paraId="15CCDB1A" w14:textId="68AAF8AD"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DEVELOPMENT DIMENSION: EMERGENCY PLANNING AND RESPONSE</w:t>
            </w:r>
            <w:r w:rsidR="0079581E">
              <w:rPr>
                <w:rFonts w:eastAsia="Times New Roman"/>
                <w:b/>
                <w:bCs/>
                <w:sz w:val="20"/>
                <w:lang w:val="en-US"/>
              </w:rPr>
              <w:t xml:space="preserve"> </w:t>
            </w:r>
            <w:r w:rsidR="0079581E" w:rsidRPr="0079581E">
              <w:rPr>
                <w:rFonts w:eastAsia="Times New Roman"/>
                <w:b/>
                <w:bCs/>
                <w:sz w:val="20"/>
              </w:rPr>
              <w:t>(INCLUDING COVID-19 RECOVERY PLAN)</w:t>
            </w:r>
          </w:p>
        </w:tc>
      </w:tr>
      <w:tr w:rsidR="001917B5" w:rsidRPr="001917B5" w14:paraId="1EECF176" w14:textId="77777777" w:rsidTr="001917B5">
        <w:trPr>
          <w:trHeight w:val="315"/>
        </w:trPr>
        <w:tc>
          <w:tcPr>
            <w:tcW w:w="15750" w:type="dxa"/>
            <w:gridSpan w:val="24"/>
            <w:tcBorders>
              <w:top w:val="single" w:sz="4" w:space="0" w:color="auto"/>
              <w:left w:val="single" w:sz="4" w:space="0" w:color="auto"/>
              <w:bottom w:val="single" w:sz="4" w:space="0" w:color="auto"/>
              <w:right w:val="single" w:sz="4" w:space="0" w:color="auto"/>
            </w:tcBorders>
            <w:noWrap/>
            <w:vAlign w:val="bottom"/>
            <w:hideMark/>
          </w:tcPr>
          <w:p w14:paraId="2AC69272" w14:textId="346155A1" w:rsidR="00EC720B" w:rsidRPr="00EC720B" w:rsidRDefault="00EC720B" w:rsidP="00EC720B">
            <w:pPr>
              <w:spacing w:after="0" w:line="240" w:lineRule="auto"/>
              <w:rPr>
                <w:rFonts w:eastAsia="Times New Roman"/>
                <w:b/>
                <w:bCs/>
                <w:sz w:val="20"/>
                <w:lang w:val="en-US"/>
              </w:rPr>
            </w:pPr>
            <w:r w:rsidRPr="00EC720B">
              <w:rPr>
                <w:rFonts w:eastAsia="Times New Roman"/>
                <w:b/>
                <w:bCs/>
                <w:sz w:val="20"/>
                <w:lang w:val="en-US"/>
              </w:rPr>
              <w:t>ADOPTED GOAL: Mainstream emergency planning and preparedness into Ghana’s development planning agenda at all levels to respond to potential internal and external threats</w:t>
            </w:r>
            <w:r w:rsidR="0079581E">
              <w:rPr>
                <w:rFonts w:eastAsia="Times New Roman"/>
                <w:b/>
                <w:bCs/>
                <w:sz w:val="20"/>
                <w:lang w:val="en-US"/>
              </w:rPr>
              <w:t xml:space="preserve"> (including COVID-19)</w:t>
            </w:r>
          </w:p>
        </w:tc>
      </w:tr>
      <w:tr w:rsidR="007218F3" w:rsidRPr="001917B5" w14:paraId="0FE9203E" w14:textId="77777777" w:rsidTr="00F505DE">
        <w:trPr>
          <w:trHeight w:val="630"/>
        </w:trPr>
        <w:tc>
          <w:tcPr>
            <w:tcW w:w="1169" w:type="dxa"/>
            <w:vMerge w:val="restart"/>
            <w:tcBorders>
              <w:top w:val="nil"/>
              <w:left w:val="single" w:sz="4" w:space="0" w:color="auto"/>
              <w:right w:val="single" w:sz="4" w:space="0" w:color="auto"/>
            </w:tcBorders>
            <w:hideMark/>
          </w:tcPr>
          <w:p w14:paraId="02F811BD" w14:textId="77777777" w:rsidR="007218F3" w:rsidRPr="00EC720B" w:rsidRDefault="007218F3" w:rsidP="00EC720B">
            <w:pPr>
              <w:spacing w:after="0" w:line="240" w:lineRule="auto"/>
              <w:jc w:val="center"/>
              <w:rPr>
                <w:rFonts w:eastAsia="Times New Roman"/>
                <w:b/>
                <w:bCs/>
                <w:sz w:val="20"/>
                <w:lang w:val="en-US"/>
              </w:rPr>
            </w:pPr>
            <w:r w:rsidRPr="00EC720B">
              <w:rPr>
                <w:rFonts w:eastAsia="Times New Roman"/>
                <w:b/>
                <w:bCs/>
                <w:sz w:val="20"/>
                <w:lang w:val="en-US"/>
              </w:rPr>
              <w:t>Disaster prevention &amp; management</w:t>
            </w:r>
          </w:p>
        </w:tc>
        <w:tc>
          <w:tcPr>
            <w:tcW w:w="1171" w:type="dxa"/>
            <w:vMerge w:val="restart"/>
            <w:tcBorders>
              <w:top w:val="nil"/>
              <w:left w:val="single" w:sz="4" w:space="0" w:color="auto"/>
              <w:right w:val="single" w:sz="4" w:space="0" w:color="auto"/>
            </w:tcBorders>
            <w:hideMark/>
          </w:tcPr>
          <w:p w14:paraId="01CD3949" w14:textId="77777777" w:rsidR="007218F3" w:rsidRPr="00EC720B" w:rsidRDefault="007218F3" w:rsidP="00EC720B">
            <w:pPr>
              <w:spacing w:after="0" w:line="240" w:lineRule="auto"/>
              <w:jc w:val="center"/>
              <w:rPr>
                <w:rFonts w:eastAsia="Times New Roman"/>
                <w:b/>
                <w:bCs/>
                <w:sz w:val="20"/>
                <w:lang w:val="en-US"/>
              </w:rPr>
            </w:pPr>
            <w:r w:rsidRPr="00EC720B">
              <w:rPr>
                <w:rFonts w:eastAsia="Times New Roman"/>
                <w:b/>
                <w:bCs/>
                <w:sz w:val="20"/>
                <w:lang w:val="en-US"/>
              </w:rPr>
              <w:t> </w:t>
            </w:r>
          </w:p>
        </w:tc>
        <w:tc>
          <w:tcPr>
            <w:tcW w:w="270" w:type="dxa"/>
            <w:tcBorders>
              <w:top w:val="nil"/>
              <w:left w:val="nil"/>
              <w:bottom w:val="single" w:sz="4" w:space="0" w:color="000000"/>
              <w:right w:val="single" w:sz="4" w:space="0" w:color="000000"/>
            </w:tcBorders>
            <w:vAlign w:val="center"/>
            <w:hideMark/>
          </w:tcPr>
          <w:p w14:paraId="391B4CC9" w14:textId="3D32A3D0"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7</w:t>
            </w:r>
            <w:r>
              <w:rPr>
                <w:rFonts w:eastAsia="Times New Roman"/>
                <w:sz w:val="20"/>
                <w:lang w:val="en-US"/>
              </w:rPr>
              <w:t>3</w:t>
            </w:r>
          </w:p>
        </w:tc>
        <w:tc>
          <w:tcPr>
            <w:tcW w:w="2277" w:type="dxa"/>
            <w:tcBorders>
              <w:top w:val="nil"/>
              <w:left w:val="nil"/>
              <w:bottom w:val="single" w:sz="4" w:space="0" w:color="auto"/>
              <w:right w:val="single" w:sz="4" w:space="0" w:color="auto"/>
            </w:tcBorders>
            <w:hideMark/>
          </w:tcPr>
          <w:p w14:paraId="675D8C63"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Bushfire Education</w:t>
            </w:r>
          </w:p>
        </w:tc>
        <w:tc>
          <w:tcPr>
            <w:tcW w:w="963" w:type="dxa"/>
            <w:tcBorders>
              <w:top w:val="nil"/>
              <w:left w:val="nil"/>
              <w:bottom w:val="single" w:sz="4" w:space="0" w:color="auto"/>
              <w:right w:val="single" w:sz="4" w:space="0" w:color="auto"/>
            </w:tcBorders>
            <w:hideMark/>
          </w:tcPr>
          <w:p w14:paraId="0ADF8E35"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All zones</w:t>
            </w:r>
          </w:p>
        </w:tc>
        <w:tc>
          <w:tcPr>
            <w:tcW w:w="450" w:type="dxa"/>
            <w:tcBorders>
              <w:top w:val="nil"/>
              <w:left w:val="nil"/>
              <w:bottom w:val="single" w:sz="4" w:space="0" w:color="auto"/>
              <w:right w:val="single" w:sz="4" w:space="0" w:color="auto"/>
            </w:tcBorders>
            <w:vAlign w:val="center"/>
            <w:hideMark/>
          </w:tcPr>
          <w:p w14:paraId="3D5F2B5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070FA41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shd w:val="clear" w:color="FFFFFF" w:fill="FFFFFF"/>
            <w:hideMark/>
          </w:tcPr>
          <w:p w14:paraId="7E17ED1C"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Number of zones educated</w:t>
            </w:r>
          </w:p>
        </w:tc>
        <w:tc>
          <w:tcPr>
            <w:tcW w:w="360" w:type="dxa"/>
            <w:tcBorders>
              <w:top w:val="nil"/>
              <w:left w:val="nil"/>
              <w:bottom w:val="single" w:sz="4" w:space="0" w:color="auto"/>
              <w:right w:val="single" w:sz="4" w:space="0" w:color="auto"/>
            </w:tcBorders>
            <w:noWrap/>
            <w:vAlign w:val="center"/>
            <w:hideMark/>
          </w:tcPr>
          <w:p w14:paraId="76F03FA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79C807C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9DFF441"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6FAA1EA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6C67D47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664F091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11C76D3"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10,000.00</w:t>
            </w:r>
          </w:p>
        </w:tc>
        <w:tc>
          <w:tcPr>
            <w:tcW w:w="720" w:type="dxa"/>
            <w:tcBorders>
              <w:top w:val="nil"/>
              <w:left w:val="nil"/>
              <w:bottom w:val="single" w:sz="4" w:space="0" w:color="auto"/>
              <w:right w:val="single" w:sz="4" w:space="0" w:color="auto"/>
            </w:tcBorders>
            <w:vAlign w:val="center"/>
            <w:hideMark/>
          </w:tcPr>
          <w:p w14:paraId="3C072A5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79F0DD9E"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2872E5A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5AE1A0E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1CE7425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nil"/>
              <w:right w:val="single" w:sz="4" w:space="0" w:color="000000"/>
            </w:tcBorders>
            <w:vAlign w:val="center"/>
            <w:hideMark/>
          </w:tcPr>
          <w:p w14:paraId="6EE9F8AC"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w:t>
            </w:r>
          </w:p>
        </w:tc>
        <w:tc>
          <w:tcPr>
            <w:tcW w:w="975" w:type="dxa"/>
            <w:tcBorders>
              <w:top w:val="nil"/>
              <w:left w:val="nil"/>
              <w:bottom w:val="nil"/>
              <w:right w:val="single" w:sz="4" w:space="0" w:color="000000"/>
            </w:tcBorders>
            <w:vAlign w:val="center"/>
            <w:hideMark/>
          </w:tcPr>
          <w:p w14:paraId="20F5C73D"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FNDA</w:t>
            </w:r>
          </w:p>
        </w:tc>
      </w:tr>
      <w:tr w:rsidR="007218F3" w:rsidRPr="001917B5" w14:paraId="30E8A2FE" w14:textId="77777777" w:rsidTr="00F505DE">
        <w:trPr>
          <w:trHeight w:val="1050"/>
        </w:trPr>
        <w:tc>
          <w:tcPr>
            <w:tcW w:w="1169" w:type="dxa"/>
            <w:vMerge/>
            <w:tcBorders>
              <w:left w:val="single" w:sz="4" w:space="0" w:color="auto"/>
              <w:right w:val="single" w:sz="4" w:space="0" w:color="auto"/>
            </w:tcBorders>
            <w:vAlign w:val="center"/>
            <w:hideMark/>
          </w:tcPr>
          <w:p w14:paraId="7D869D06" w14:textId="77777777" w:rsidR="007218F3" w:rsidRPr="00EC720B" w:rsidRDefault="007218F3" w:rsidP="00EC720B">
            <w:pPr>
              <w:spacing w:after="0" w:line="240" w:lineRule="auto"/>
              <w:rPr>
                <w:rFonts w:eastAsia="Times New Roman"/>
                <w:b/>
                <w:bCs/>
                <w:sz w:val="20"/>
                <w:lang w:val="en-US"/>
              </w:rPr>
            </w:pPr>
          </w:p>
        </w:tc>
        <w:tc>
          <w:tcPr>
            <w:tcW w:w="1171" w:type="dxa"/>
            <w:vMerge/>
            <w:tcBorders>
              <w:left w:val="single" w:sz="4" w:space="0" w:color="auto"/>
              <w:right w:val="single" w:sz="4" w:space="0" w:color="auto"/>
            </w:tcBorders>
            <w:vAlign w:val="center"/>
            <w:hideMark/>
          </w:tcPr>
          <w:p w14:paraId="3042D95B" w14:textId="77777777" w:rsidR="007218F3" w:rsidRPr="00EC720B" w:rsidRDefault="007218F3"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0F993A60" w14:textId="0FA06534"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7</w:t>
            </w:r>
            <w:r>
              <w:rPr>
                <w:rFonts w:eastAsia="Times New Roman"/>
                <w:sz w:val="20"/>
                <w:lang w:val="en-US"/>
              </w:rPr>
              <w:t>4</w:t>
            </w:r>
          </w:p>
        </w:tc>
        <w:tc>
          <w:tcPr>
            <w:tcW w:w="2277" w:type="dxa"/>
            <w:tcBorders>
              <w:top w:val="nil"/>
              <w:left w:val="nil"/>
              <w:bottom w:val="single" w:sz="4" w:space="0" w:color="auto"/>
              <w:right w:val="single" w:sz="4" w:space="0" w:color="auto"/>
            </w:tcBorders>
            <w:hideMark/>
          </w:tcPr>
          <w:p w14:paraId="04611ED7"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Inspection of Firefighting Equipment</w:t>
            </w:r>
          </w:p>
        </w:tc>
        <w:tc>
          <w:tcPr>
            <w:tcW w:w="963" w:type="dxa"/>
            <w:tcBorders>
              <w:top w:val="nil"/>
              <w:left w:val="nil"/>
              <w:bottom w:val="single" w:sz="4" w:space="0" w:color="auto"/>
              <w:right w:val="single" w:sz="4" w:space="0" w:color="auto"/>
            </w:tcBorders>
            <w:hideMark/>
          </w:tcPr>
          <w:p w14:paraId="1CE8C6CB"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vAlign w:val="center"/>
            <w:hideMark/>
          </w:tcPr>
          <w:p w14:paraId="291F256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2AEB8B9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shd w:val="clear" w:color="FFFFFF" w:fill="FFFFFF"/>
            <w:hideMark/>
          </w:tcPr>
          <w:p w14:paraId="29579E50"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Number of homes/institutions inspected</w:t>
            </w:r>
          </w:p>
        </w:tc>
        <w:tc>
          <w:tcPr>
            <w:tcW w:w="360" w:type="dxa"/>
            <w:tcBorders>
              <w:top w:val="nil"/>
              <w:left w:val="nil"/>
              <w:bottom w:val="single" w:sz="4" w:space="0" w:color="auto"/>
              <w:right w:val="single" w:sz="4" w:space="0" w:color="auto"/>
            </w:tcBorders>
            <w:noWrap/>
            <w:vAlign w:val="center"/>
            <w:hideMark/>
          </w:tcPr>
          <w:p w14:paraId="2161373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298FC56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B95798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006514B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40D8083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3AC11DF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DA7AD7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5,500.00</w:t>
            </w:r>
          </w:p>
        </w:tc>
        <w:tc>
          <w:tcPr>
            <w:tcW w:w="720" w:type="dxa"/>
            <w:tcBorders>
              <w:top w:val="nil"/>
              <w:left w:val="nil"/>
              <w:bottom w:val="single" w:sz="4" w:space="0" w:color="auto"/>
              <w:right w:val="single" w:sz="4" w:space="0" w:color="auto"/>
            </w:tcBorders>
            <w:vAlign w:val="center"/>
            <w:hideMark/>
          </w:tcPr>
          <w:p w14:paraId="44B6065E"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161F2C1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44EAAC4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79DFA4F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13C85FAA"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090ABEA0"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w:t>
            </w:r>
          </w:p>
        </w:tc>
        <w:tc>
          <w:tcPr>
            <w:tcW w:w="975" w:type="dxa"/>
            <w:tcBorders>
              <w:top w:val="single" w:sz="4" w:space="0" w:color="000000"/>
              <w:left w:val="nil"/>
              <w:bottom w:val="nil"/>
              <w:right w:val="single" w:sz="4" w:space="0" w:color="000000"/>
            </w:tcBorders>
            <w:vAlign w:val="center"/>
            <w:hideMark/>
          </w:tcPr>
          <w:p w14:paraId="7C3FA6A3"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FNDA</w:t>
            </w:r>
          </w:p>
        </w:tc>
      </w:tr>
      <w:tr w:rsidR="007218F3" w:rsidRPr="001917B5" w14:paraId="55FEE4FE" w14:textId="77777777" w:rsidTr="00F505DE">
        <w:trPr>
          <w:trHeight w:val="795"/>
        </w:trPr>
        <w:tc>
          <w:tcPr>
            <w:tcW w:w="1169" w:type="dxa"/>
            <w:vMerge/>
            <w:tcBorders>
              <w:left w:val="single" w:sz="4" w:space="0" w:color="auto"/>
              <w:right w:val="single" w:sz="4" w:space="0" w:color="auto"/>
            </w:tcBorders>
            <w:vAlign w:val="center"/>
            <w:hideMark/>
          </w:tcPr>
          <w:p w14:paraId="67C1B3C7" w14:textId="77777777" w:rsidR="007218F3" w:rsidRPr="00EC720B" w:rsidRDefault="007218F3" w:rsidP="00EC720B">
            <w:pPr>
              <w:spacing w:after="0" w:line="240" w:lineRule="auto"/>
              <w:rPr>
                <w:rFonts w:eastAsia="Times New Roman"/>
                <w:b/>
                <w:bCs/>
                <w:sz w:val="20"/>
                <w:lang w:val="en-US"/>
              </w:rPr>
            </w:pPr>
          </w:p>
        </w:tc>
        <w:tc>
          <w:tcPr>
            <w:tcW w:w="1171" w:type="dxa"/>
            <w:vMerge/>
            <w:tcBorders>
              <w:left w:val="single" w:sz="4" w:space="0" w:color="auto"/>
              <w:right w:val="single" w:sz="4" w:space="0" w:color="auto"/>
            </w:tcBorders>
            <w:vAlign w:val="center"/>
            <w:hideMark/>
          </w:tcPr>
          <w:p w14:paraId="0D1ABA67" w14:textId="77777777" w:rsidR="007218F3" w:rsidRPr="00EC720B" w:rsidRDefault="007218F3"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56DC47A" w14:textId="0941FDFC"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7</w:t>
            </w:r>
            <w:r>
              <w:rPr>
                <w:rFonts w:eastAsia="Times New Roman"/>
                <w:sz w:val="20"/>
                <w:lang w:val="en-US"/>
              </w:rPr>
              <w:t>5</w:t>
            </w:r>
          </w:p>
        </w:tc>
        <w:tc>
          <w:tcPr>
            <w:tcW w:w="2277" w:type="dxa"/>
            <w:tcBorders>
              <w:top w:val="nil"/>
              <w:left w:val="nil"/>
              <w:bottom w:val="single" w:sz="4" w:space="0" w:color="auto"/>
              <w:right w:val="single" w:sz="4" w:space="0" w:color="auto"/>
            </w:tcBorders>
            <w:hideMark/>
          </w:tcPr>
          <w:p w14:paraId="6F176BF6"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 xml:space="preserve">Organize 4No. DDMC Meeting </w:t>
            </w:r>
          </w:p>
        </w:tc>
        <w:tc>
          <w:tcPr>
            <w:tcW w:w="963" w:type="dxa"/>
            <w:tcBorders>
              <w:top w:val="nil"/>
              <w:left w:val="nil"/>
              <w:bottom w:val="single" w:sz="4" w:space="0" w:color="auto"/>
              <w:right w:val="single" w:sz="4" w:space="0" w:color="auto"/>
            </w:tcBorders>
            <w:hideMark/>
          </w:tcPr>
          <w:p w14:paraId="7095AEEE"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vAlign w:val="center"/>
            <w:hideMark/>
          </w:tcPr>
          <w:p w14:paraId="3964D653"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6C7EFD59"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5ECA3F4F"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 xml:space="preserve">Number of DDMC meetings held </w:t>
            </w:r>
          </w:p>
        </w:tc>
        <w:tc>
          <w:tcPr>
            <w:tcW w:w="360" w:type="dxa"/>
            <w:tcBorders>
              <w:top w:val="nil"/>
              <w:left w:val="nil"/>
              <w:bottom w:val="single" w:sz="4" w:space="0" w:color="auto"/>
              <w:right w:val="single" w:sz="4" w:space="0" w:color="auto"/>
            </w:tcBorders>
            <w:noWrap/>
            <w:vAlign w:val="center"/>
            <w:hideMark/>
          </w:tcPr>
          <w:p w14:paraId="0FEB9CD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5CEC56C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71C990AA"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5CBFC670"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442C9A1E"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7E214C28"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E73A3E0"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2,700.00</w:t>
            </w:r>
          </w:p>
        </w:tc>
        <w:tc>
          <w:tcPr>
            <w:tcW w:w="720" w:type="dxa"/>
            <w:tcBorders>
              <w:top w:val="nil"/>
              <w:left w:val="nil"/>
              <w:bottom w:val="single" w:sz="4" w:space="0" w:color="auto"/>
              <w:right w:val="single" w:sz="4" w:space="0" w:color="auto"/>
            </w:tcBorders>
            <w:vAlign w:val="center"/>
            <w:hideMark/>
          </w:tcPr>
          <w:p w14:paraId="1562A04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03AB2D0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58EAC3E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416A3967"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2328FF02"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76CBBA5A"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w:t>
            </w:r>
          </w:p>
        </w:tc>
        <w:tc>
          <w:tcPr>
            <w:tcW w:w="975" w:type="dxa"/>
            <w:tcBorders>
              <w:top w:val="single" w:sz="4" w:space="0" w:color="000000"/>
              <w:left w:val="nil"/>
              <w:bottom w:val="nil"/>
              <w:right w:val="single" w:sz="4" w:space="0" w:color="000000"/>
            </w:tcBorders>
            <w:vAlign w:val="center"/>
            <w:hideMark/>
          </w:tcPr>
          <w:p w14:paraId="00B90B9B"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FNDA</w:t>
            </w:r>
          </w:p>
        </w:tc>
      </w:tr>
      <w:tr w:rsidR="007218F3" w:rsidRPr="001917B5" w14:paraId="58DEB1F6" w14:textId="77777777" w:rsidTr="00F505DE">
        <w:trPr>
          <w:trHeight w:val="800"/>
        </w:trPr>
        <w:tc>
          <w:tcPr>
            <w:tcW w:w="1169" w:type="dxa"/>
            <w:vMerge/>
            <w:tcBorders>
              <w:left w:val="single" w:sz="4" w:space="0" w:color="auto"/>
              <w:right w:val="single" w:sz="4" w:space="0" w:color="auto"/>
            </w:tcBorders>
            <w:vAlign w:val="center"/>
            <w:hideMark/>
          </w:tcPr>
          <w:p w14:paraId="2EA3BA25" w14:textId="77777777" w:rsidR="007218F3" w:rsidRPr="00EC720B" w:rsidRDefault="007218F3" w:rsidP="00EC720B">
            <w:pPr>
              <w:spacing w:after="0" w:line="240" w:lineRule="auto"/>
              <w:rPr>
                <w:rFonts w:eastAsia="Times New Roman"/>
                <w:b/>
                <w:bCs/>
                <w:sz w:val="20"/>
                <w:lang w:val="en-US"/>
              </w:rPr>
            </w:pPr>
          </w:p>
        </w:tc>
        <w:tc>
          <w:tcPr>
            <w:tcW w:w="1171" w:type="dxa"/>
            <w:vMerge/>
            <w:tcBorders>
              <w:left w:val="single" w:sz="4" w:space="0" w:color="auto"/>
              <w:right w:val="single" w:sz="4" w:space="0" w:color="auto"/>
            </w:tcBorders>
            <w:vAlign w:val="center"/>
            <w:hideMark/>
          </w:tcPr>
          <w:p w14:paraId="5A28E286" w14:textId="77777777" w:rsidR="007218F3" w:rsidRPr="00EC720B" w:rsidRDefault="007218F3"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D871AA6" w14:textId="39D675A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7</w:t>
            </w:r>
            <w:r>
              <w:rPr>
                <w:rFonts w:eastAsia="Times New Roman"/>
                <w:sz w:val="20"/>
                <w:lang w:val="en-US"/>
              </w:rPr>
              <w:t>6</w:t>
            </w:r>
          </w:p>
        </w:tc>
        <w:tc>
          <w:tcPr>
            <w:tcW w:w="2277" w:type="dxa"/>
            <w:tcBorders>
              <w:top w:val="nil"/>
              <w:left w:val="nil"/>
              <w:bottom w:val="single" w:sz="4" w:space="0" w:color="auto"/>
              <w:right w:val="single" w:sz="4" w:space="0" w:color="auto"/>
            </w:tcBorders>
            <w:hideMark/>
          </w:tcPr>
          <w:p w14:paraId="731648B0"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Education on Disaster Risk Reduction</w:t>
            </w:r>
          </w:p>
        </w:tc>
        <w:tc>
          <w:tcPr>
            <w:tcW w:w="963" w:type="dxa"/>
            <w:tcBorders>
              <w:top w:val="nil"/>
              <w:left w:val="nil"/>
              <w:bottom w:val="single" w:sz="4" w:space="0" w:color="auto"/>
              <w:right w:val="single" w:sz="4" w:space="0" w:color="auto"/>
            </w:tcBorders>
            <w:hideMark/>
          </w:tcPr>
          <w:p w14:paraId="38EF87D7"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All zones</w:t>
            </w:r>
          </w:p>
        </w:tc>
        <w:tc>
          <w:tcPr>
            <w:tcW w:w="450" w:type="dxa"/>
            <w:tcBorders>
              <w:top w:val="nil"/>
              <w:left w:val="nil"/>
              <w:bottom w:val="single" w:sz="4" w:space="0" w:color="auto"/>
              <w:right w:val="single" w:sz="4" w:space="0" w:color="auto"/>
            </w:tcBorders>
            <w:vAlign w:val="center"/>
            <w:hideMark/>
          </w:tcPr>
          <w:p w14:paraId="583B1F57"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hideMark/>
          </w:tcPr>
          <w:p w14:paraId="6F2E3D72"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shd w:val="clear" w:color="FFFFFF" w:fill="FFFFFF"/>
            <w:hideMark/>
          </w:tcPr>
          <w:p w14:paraId="5BF82D62" w14:textId="77777777" w:rsidR="007218F3" w:rsidRPr="00EC720B" w:rsidRDefault="007218F3" w:rsidP="00553C95">
            <w:pPr>
              <w:spacing w:after="0" w:line="240" w:lineRule="auto"/>
              <w:rPr>
                <w:rFonts w:eastAsia="Times New Roman"/>
                <w:sz w:val="20"/>
                <w:lang w:val="en-US"/>
              </w:rPr>
            </w:pPr>
            <w:r w:rsidRPr="00EC720B">
              <w:rPr>
                <w:rFonts w:eastAsia="Times New Roman"/>
                <w:sz w:val="20"/>
                <w:lang w:val="en-US"/>
              </w:rPr>
              <w:t>Number of zones educated</w:t>
            </w:r>
          </w:p>
        </w:tc>
        <w:tc>
          <w:tcPr>
            <w:tcW w:w="360" w:type="dxa"/>
            <w:tcBorders>
              <w:top w:val="nil"/>
              <w:left w:val="nil"/>
              <w:bottom w:val="single" w:sz="4" w:space="0" w:color="auto"/>
              <w:right w:val="single" w:sz="4" w:space="0" w:color="auto"/>
            </w:tcBorders>
            <w:noWrap/>
            <w:vAlign w:val="center"/>
            <w:hideMark/>
          </w:tcPr>
          <w:p w14:paraId="5AF1E2E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0C9A19F3"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EE23FF2"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18BBD107"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784EB02A"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7DC9250E"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289F763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8,000.00</w:t>
            </w:r>
          </w:p>
        </w:tc>
        <w:tc>
          <w:tcPr>
            <w:tcW w:w="720" w:type="dxa"/>
            <w:tcBorders>
              <w:top w:val="nil"/>
              <w:left w:val="nil"/>
              <w:bottom w:val="single" w:sz="4" w:space="0" w:color="auto"/>
              <w:right w:val="single" w:sz="4" w:space="0" w:color="auto"/>
            </w:tcBorders>
            <w:vAlign w:val="center"/>
            <w:hideMark/>
          </w:tcPr>
          <w:p w14:paraId="0886AD4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31B2C82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32B5329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6C62D46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267C1FF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02E2C310"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w:t>
            </w:r>
          </w:p>
        </w:tc>
        <w:tc>
          <w:tcPr>
            <w:tcW w:w="975" w:type="dxa"/>
            <w:tcBorders>
              <w:top w:val="single" w:sz="4" w:space="0" w:color="000000"/>
              <w:left w:val="nil"/>
              <w:bottom w:val="nil"/>
              <w:right w:val="single" w:sz="4" w:space="0" w:color="000000"/>
            </w:tcBorders>
            <w:vAlign w:val="center"/>
            <w:hideMark/>
          </w:tcPr>
          <w:p w14:paraId="5061F41C"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FNDA</w:t>
            </w:r>
          </w:p>
        </w:tc>
      </w:tr>
      <w:tr w:rsidR="007218F3" w:rsidRPr="001917B5" w14:paraId="30F5ED67" w14:textId="77777777" w:rsidTr="00F505DE">
        <w:trPr>
          <w:trHeight w:val="1070"/>
        </w:trPr>
        <w:tc>
          <w:tcPr>
            <w:tcW w:w="1169" w:type="dxa"/>
            <w:vMerge/>
            <w:tcBorders>
              <w:left w:val="single" w:sz="4" w:space="0" w:color="auto"/>
              <w:right w:val="single" w:sz="4" w:space="0" w:color="auto"/>
            </w:tcBorders>
            <w:vAlign w:val="center"/>
            <w:hideMark/>
          </w:tcPr>
          <w:p w14:paraId="725E0866" w14:textId="77777777" w:rsidR="007218F3" w:rsidRPr="00EC720B" w:rsidRDefault="007218F3" w:rsidP="00EC720B">
            <w:pPr>
              <w:spacing w:after="0" w:line="240" w:lineRule="auto"/>
              <w:rPr>
                <w:rFonts w:eastAsia="Times New Roman"/>
                <w:b/>
                <w:bCs/>
                <w:sz w:val="20"/>
                <w:lang w:val="en-US"/>
              </w:rPr>
            </w:pPr>
          </w:p>
        </w:tc>
        <w:tc>
          <w:tcPr>
            <w:tcW w:w="1171" w:type="dxa"/>
            <w:vMerge/>
            <w:tcBorders>
              <w:left w:val="single" w:sz="4" w:space="0" w:color="auto"/>
              <w:right w:val="single" w:sz="4" w:space="0" w:color="auto"/>
            </w:tcBorders>
            <w:vAlign w:val="center"/>
            <w:hideMark/>
          </w:tcPr>
          <w:p w14:paraId="1C752FB0" w14:textId="77777777" w:rsidR="007218F3" w:rsidRPr="00EC720B" w:rsidRDefault="007218F3"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6B32583" w14:textId="20D41F2B"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7</w:t>
            </w:r>
            <w:r>
              <w:rPr>
                <w:rFonts w:eastAsia="Times New Roman"/>
                <w:sz w:val="20"/>
                <w:lang w:val="en-US"/>
              </w:rPr>
              <w:t>7</w:t>
            </w:r>
          </w:p>
        </w:tc>
        <w:tc>
          <w:tcPr>
            <w:tcW w:w="2277" w:type="dxa"/>
            <w:tcBorders>
              <w:top w:val="nil"/>
              <w:left w:val="nil"/>
              <w:bottom w:val="single" w:sz="4" w:space="0" w:color="auto"/>
              <w:right w:val="single" w:sz="4" w:space="0" w:color="auto"/>
            </w:tcBorders>
            <w:hideMark/>
          </w:tcPr>
          <w:p w14:paraId="31B303BC"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International Day for Disaster Risk Reduction (IDDRR, 2025)</w:t>
            </w:r>
          </w:p>
        </w:tc>
        <w:tc>
          <w:tcPr>
            <w:tcW w:w="963" w:type="dxa"/>
            <w:tcBorders>
              <w:top w:val="nil"/>
              <w:left w:val="nil"/>
              <w:bottom w:val="single" w:sz="4" w:space="0" w:color="auto"/>
              <w:right w:val="single" w:sz="4" w:space="0" w:color="auto"/>
            </w:tcBorders>
            <w:hideMark/>
          </w:tcPr>
          <w:p w14:paraId="3BA3016A"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vAlign w:val="center"/>
            <w:hideMark/>
          </w:tcPr>
          <w:p w14:paraId="777A093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1FC138D0"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52AD3A56"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Report on celebration of IDDRR 2025</w:t>
            </w:r>
          </w:p>
        </w:tc>
        <w:tc>
          <w:tcPr>
            <w:tcW w:w="360" w:type="dxa"/>
            <w:tcBorders>
              <w:top w:val="nil"/>
              <w:left w:val="nil"/>
              <w:bottom w:val="single" w:sz="4" w:space="0" w:color="auto"/>
              <w:right w:val="single" w:sz="4" w:space="0" w:color="auto"/>
            </w:tcBorders>
            <w:noWrap/>
            <w:vAlign w:val="center"/>
            <w:hideMark/>
          </w:tcPr>
          <w:p w14:paraId="5AA3C69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580758EA"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2CEAE7B8"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4AC8481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0082C12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33388F0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BD37FD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5,900.00</w:t>
            </w:r>
          </w:p>
        </w:tc>
        <w:tc>
          <w:tcPr>
            <w:tcW w:w="720" w:type="dxa"/>
            <w:tcBorders>
              <w:top w:val="nil"/>
              <w:left w:val="nil"/>
              <w:bottom w:val="single" w:sz="4" w:space="0" w:color="auto"/>
              <w:right w:val="single" w:sz="4" w:space="0" w:color="auto"/>
            </w:tcBorders>
            <w:vAlign w:val="center"/>
            <w:hideMark/>
          </w:tcPr>
          <w:p w14:paraId="1BDC5C52"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6FCE859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60E9266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6B73F6FE"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5AD74E7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10EAA738"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w:t>
            </w:r>
          </w:p>
        </w:tc>
        <w:tc>
          <w:tcPr>
            <w:tcW w:w="975" w:type="dxa"/>
            <w:tcBorders>
              <w:top w:val="single" w:sz="4" w:space="0" w:color="000000"/>
              <w:left w:val="nil"/>
              <w:bottom w:val="nil"/>
              <w:right w:val="single" w:sz="4" w:space="0" w:color="000000"/>
            </w:tcBorders>
            <w:vAlign w:val="center"/>
            <w:hideMark/>
          </w:tcPr>
          <w:p w14:paraId="151DBD5A"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FNDA</w:t>
            </w:r>
          </w:p>
        </w:tc>
      </w:tr>
      <w:tr w:rsidR="007218F3" w:rsidRPr="001917B5" w14:paraId="6ECB6D96" w14:textId="77777777" w:rsidTr="00F505DE">
        <w:trPr>
          <w:trHeight w:val="630"/>
        </w:trPr>
        <w:tc>
          <w:tcPr>
            <w:tcW w:w="1169" w:type="dxa"/>
            <w:vMerge/>
            <w:tcBorders>
              <w:left w:val="single" w:sz="4" w:space="0" w:color="auto"/>
              <w:right w:val="single" w:sz="4" w:space="0" w:color="auto"/>
            </w:tcBorders>
            <w:vAlign w:val="center"/>
            <w:hideMark/>
          </w:tcPr>
          <w:p w14:paraId="65A15BBC" w14:textId="77777777" w:rsidR="007218F3" w:rsidRPr="00EC720B" w:rsidRDefault="007218F3" w:rsidP="00EC720B">
            <w:pPr>
              <w:spacing w:after="0" w:line="240" w:lineRule="auto"/>
              <w:rPr>
                <w:rFonts w:eastAsia="Times New Roman"/>
                <w:b/>
                <w:bCs/>
                <w:sz w:val="20"/>
                <w:lang w:val="en-US"/>
              </w:rPr>
            </w:pPr>
          </w:p>
        </w:tc>
        <w:tc>
          <w:tcPr>
            <w:tcW w:w="1171" w:type="dxa"/>
            <w:vMerge/>
            <w:tcBorders>
              <w:left w:val="single" w:sz="4" w:space="0" w:color="auto"/>
              <w:right w:val="single" w:sz="4" w:space="0" w:color="auto"/>
            </w:tcBorders>
            <w:vAlign w:val="center"/>
            <w:hideMark/>
          </w:tcPr>
          <w:p w14:paraId="7A493AE6" w14:textId="77777777" w:rsidR="007218F3" w:rsidRPr="00EC720B" w:rsidRDefault="007218F3"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6657034" w14:textId="4B5F93D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7</w:t>
            </w:r>
            <w:r>
              <w:rPr>
                <w:rFonts w:eastAsia="Times New Roman"/>
                <w:sz w:val="20"/>
                <w:lang w:val="en-US"/>
              </w:rPr>
              <w:t>8</w:t>
            </w:r>
          </w:p>
        </w:tc>
        <w:tc>
          <w:tcPr>
            <w:tcW w:w="2277" w:type="dxa"/>
            <w:tcBorders>
              <w:top w:val="nil"/>
              <w:left w:val="nil"/>
              <w:bottom w:val="single" w:sz="4" w:space="0" w:color="auto"/>
              <w:right w:val="single" w:sz="4" w:space="0" w:color="auto"/>
            </w:tcBorders>
            <w:hideMark/>
          </w:tcPr>
          <w:p w14:paraId="5C8E7566"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Hazard identification</w:t>
            </w:r>
          </w:p>
        </w:tc>
        <w:tc>
          <w:tcPr>
            <w:tcW w:w="963" w:type="dxa"/>
            <w:tcBorders>
              <w:top w:val="nil"/>
              <w:left w:val="nil"/>
              <w:bottom w:val="single" w:sz="4" w:space="0" w:color="auto"/>
              <w:right w:val="single" w:sz="4" w:space="0" w:color="auto"/>
            </w:tcBorders>
            <w:hideMark/>
          </w:tcPr>
          <w:p w14:paraId="603AA338"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vAlign w:val="center"/>
            <w:hideMark/>
          </w:tcPr>
          <w:p w14:paraId="44947B07"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0F4093A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B6D8540"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Number of hazards identified</w:t>
            </w:r>
          </w:p>
        </w:tc>
        <w:tc>
          <w:tcPr>
            <w:tcW w:w="360" w:type="dxa"/>
            <w:tcBorders>
              <w:top w:val="nil"/>
              <w:left w:val="nil"/>
              <w:bottom w:val="single" w:sz="4" w:space="0" w:color="auto"/>
              <w:right w:val="single" w:sz="4" w:space="0" w:color="auto"/>
            </w:tcBorders>
            <w:noWrap/>
            <w:vAlign w:val="center"/>
            <w:hideMark/>
          </w:tcPr>
          <w:p w14:paraId="739DAD5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030F81D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4F5584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534915C1"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35D47C2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33AB8FB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7B4B452"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3,400.00</w:t>
            </w:r>
          </w:p>
        </w:tc>
        <w:tc>
          <w:tcPr>
            <w:tcW w:w="720" w:type="dxa"/>
            <w:tcBorders>
              <w:top w:val="nil"/>
              <w:left w:val="nil"/>
              <w:bottom w:val="single" w:sz="4" w:space="0" w:color="auto"/>
              <w:right w:val="single" w:sz="4" w:space="0" w:color="auto"/>
            </w:tcBorders>
            <w:vAlign w:val="center"/>
            <w:hideMark/>
          </w:tcPr>
          <w:p w14:paraId="4A76960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4265E45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59F5524A"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3362D0A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70EC56F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vAlign w:val="center"/>
            <w:hideMark/>
          </w:tcPr>
          <w:p w14:paraId="35D1EF18"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w:t>
            </w:r>
          </w:p>
        </w:tc>
        <w:tc>
          <w:tcPr>
            <w:tcW w:w="975" w:type="dxa"/>
            <w:tcBorders>
              <w:top w:val="single" w:sz="4" w:space="0" w:color="000000"/>
              <w:left w:val="nil"/>
              <w:bottom w:val="nil"/>
              <w:right w:val="single" w:sz="4" w:space="0" w:color="000000"/>
            </w:tcBorders>
            <w:vAlign w:val="center"/>
            <w:hideMark/>
          </w:tcPr>
          <w:p w14:paraId="51CE34C6"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FNDA</w:t>
            </w:r>
          </w:p>
        </w:tc>
      </w:tr>
      <w:tr w:rsidR="007218F3" w:rsidRPr="001917B5" w14:paraId="35E2448A" w14:textId="77777777" w:rsidTr="00F505DE">
        <w:trPr>
          <w:trHeight w:val="737"/>
        </w:trPr>
        <w:tc>
          <w:tcPr>
            <w:tcW w:w="1169" w:type="dxa"/>
            <w:vMerge/>
            <w:tcBorders>
              <w:left w:val="single" w:sz="4" w:space="0" w:color="auto"/>
              <w:right w:val="single" w:sz="4" w:space="0" w:color="auto"/>
            </w:tcBorders>
            <w:vAlign w:val="center"/>
            <w:hideMark/>
          </w:tcPr>
          <w:p w14:paraId="0D3815A5" w14:textId="77777777" w:rsidR="007218F3" w:rsidRPr="00EC720B" w:rsidRDefault="007218F3" w:rsidP="00EC720B">
            <w:pPr>
              <w:spacing w:after="0" w:line="240" w:lineRule="auto"/>
              <w:rPr>
                <w:rFonts w:eastAsia="Times New Roman"/>
                <w:b/>
                <w:bCs/>
                <w:sz w:val="20"/>
                <w:lang w:val="en-US"/>
              </w:rPr>
            </w:pPr>
          </w:p>
        </w:tc>
        <w:tc>
          <w:tcPr>
            <w:tcW w:w="1171" w:type="dxa"/>
            <w:vMerge/>
            <w:tcBorders>
              <w:left w:val="single" w:sz="4" w:space="0" w:color="auto"/>
              <w:right w:val="single" w:sz="4" w:space="0" w:color="auto"/>
            </w:tcBorders>
            <w:vAlign w:val="center"/>
            <w:hideMark/>
          </w:tcPr>
          <w:p w14:paraId="3BA3220D" w14:textId="77777777" w:rsidR="007218F3" w:rsidRPr="00EC720B" w:rsidRDefault="007218F3"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C5E0EA8" w14:textId="75669E97" w:rsidR="007218F3" w:rsidRPr="00EC720B" w:rsidRDefault="007218F3" w:rsidP="00EC720B">
            <w:pPr>
              <w:spacing w:after="0" w:line="240" w:lineRule="auto"/>
              <w:jc w:val="center"/>
              <w:rPr>
                <w:rFonts w:eastAsia="Times New Roman"/>
                <w:sz w:val="20"/>
                <w:lang w:val="en-US"/>
              </w:rPr>
            </w:pPr>
            <w:r>
              <w:rPr>
                <w:rFonts w:eastAsia="Times New Roman"/>
                <w:sz w:val="20"/>
                <w:lang w:val="en-US"/>
              </w:rPr>
              <w:t>79</w:t>
            </w:r>
          </w:p>
        </w:tc>
        <w:tc>
          <w:tcPr>
            <w:tcW w:w="2277" w:type="dxa"/>
            <w:tcBorders>
              <w:top w:val="nil"/>
              <w:left w:val="nil"/>
              <w:bottom w:val="single" w:sz="4" w:space="0" w:color="auto"/>
              <w:right w:val="single" w:sz="4" w:space="0" w:color="auto"/>
            </w:tcBorders>
            <w:hideMark/>
          </w:tcPr>
          <w:p w14:paraId="3F653D3D"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Awareness creation on spillage of Bagre dam</w:t>
            </w:r>
          </w:p>
        </w:tc>
        <w:tc>
          <w:tcPr>
            <w:tcW w:w="963" w:type="dxa"/>
            <w:tcBorders>
              <w:top w:val="nil"/>
              <w:left w:val="nil"/>
              <w:bottom w:val="single" w:sz="4" w:space="0" w:color="auto"/>
              <w:right w:val="single" w:sz="4" w:space="0" w:color="auto"/>
            </w:tcBorders>
            <w:hideMark/>
          </w:tcPr>
          <w:p w14:paraId="29EB30E4"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 xml:space="preserve">16No. Communities </w:t>
            </w:r>
          </w:p>
        </w:tc>
        <w:tc>
          <w:tcPr>
            <w:tcW w:w="450" w:type="dxa"/>
            <w:tcBorders>
              <w:top w:val="nil"/>
              <w:left w:val="nil"/>
              <w:bottom w:val="single" w:sz="4" w:space="0" w:color="auto"/>
              <w:right w:val="single" w:sz="4" w:space="0" w:color="auto"/>
            </w:tcBorders>
            <w:vAlign w:val="center"/>
            <w:hideMark/>
          </w:tcPr>
          <w:p w14:paraId="3EBF6B9A"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508FC571"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696595E"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 xml:space="preserve">Number of communities </w:t>
            </w:r>
            <w:proofErr w:type="spellStart"/>
            <w:r w:rsidRPr="00EC720B">
              <w:rPr>
                <w:rFonts w:eastAsia="Times New Roman"/>
                <w:sz w:val="20"/>
                <w:lang w:val="en-US"/>
              </w:rPr>
              <w:t>sensitised</w:t>
            </w:r>
            <w:proofErr w:type="spellEnd"/>
          </w:p>
        </w:tc>
        <w:tc>
          <w:tcPr>
            <w:tcW w:w="360" w:type="dxa"/>
            <w:tcBorders>
              <w:top w:val="nil"/>
              <w:left w:val="nil"/>
              <w:bottom w:val="single" w:sz="4" w:space="0" w:color="auto"/>
              <w:right w:val="single" w:sz="4" w:space="0" w:color="auto"/>
            </w:tcBorders>
            <w:noWrap/>
            <w:vAlign w:val="center"/>
            <w:hideMark/>
          </w:tcPr>
          <w:p w14:paraId="40EF3268"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336D8FA8"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0D2CEBA3"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0F588A42"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52BCC8B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2F6DCE6E"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22952EA6"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4,600.00</w:t>
            </w:r>
          </w:p>
        </w:tc>
        <w:tc>
          <w:tcPr>
            <w:tcW w:w="720" w:type="dxa"/>
            <w:tcBorders>
              <w:top w:val="nil"/>
              <w:left w:val="nil"/>
              <w:bottom w:val="single" w:sz="4" w:space="0" w:color="auto"/>
              <w:right w:val="single" w:sz="4" w:space="0" w:color="auto"/>
            </w:tcBorders>
            <w:vAlign w:val="center"/>
            <w:hideMark/>
          </w:tcPr>
          <w:p w14:paraId="502B643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2BB101A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409A264F"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74BC8414"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7F23FC3B"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single" w:sz="4" w:space="0" w:color="auto"/>
              <w:right w:val="single" w:sz="4" w:space="0" w:color="000000"/>
            </w:tcBorders>
            <w:vAlign w:val="center"/>
            <w:hideMark/>
          </w:tcPr>
          <w:p w14:paraId="22906523"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w:t>
            </w:r>
          </w:p>
        </w:tc>
        <w:tc>
          <w:tcPr>
            <w:tcW w:w="975" w:type="dxa"/>
            <w:tcBorders>
              <w:top w:val="single" w:sz="4" w:space="0" w:color="000000"/>
              <w:left w:val="nil"/>
              <w:bottom w:val="single" w:sz="4" w:space="0" w:color="auto"/>
              <w:right w:val="single" w:sz="4" w:space="0" w:color="000000"/>
            </w:tcBorders>
            <w:vAlign w:val="center"/>
            <w:hideMark/>
          </w:tcPr>
          <w:p w14:paraId="1884B361"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FNDA</w:t>
            </w:r>
          </w:p>
        </w:tc>
      </w:tr>
      <w:tr w:rsidR="007218F3" w:rsidRPr="001917B5" w14:paraId="2ACEFB8C" w14:textId="77777777" w:rsidTr="00F505DE">
        <w:trPr>
          <w:trHeight w:val="800"/>
        </w:trPr>
        <w:tc>
          <w:tcPr>
            <w:tcW w:w="1169" w:type="dxa"/>
            <w:vMerge/>
            <w:tcBorders>
              <w:left w:val="single" w:sz="4" w:space="0" w:color="auto"/>
              <w:right w:val="single" w:sz="4" w:space="0" w:color="auto"/>
            </w:tcBorders>
            <w:vAlign w:val="center"/>
            <w:hideMark/>
          </w:tcPr>
          <w:p w14:paraId="446C33BB" w14:textId="77777777" w:rsidR="007218F3" w:rsidRPr="00EC720B" w:rsidRDefault="007218F3" w:rsidP="00EC720B">
            <w:pPr>
              <w:spacing w:after="0" w:line="240" w:lineRule="auto"/>
              <w:rPr>
                <w:rFonts w:eastAsia="Times New Roman"/>
                <w:b/>
                <w:bCs/>
                <w:sz w:val="20"/>
                <w:lang w:val="en-US"/>
              </w:rPr>
            </w:pPr>
          </w:p>
        </w:tc>
        <w:tc>
          <w:tcPr>
            <w:tcW w:w="1171" w:type="dxa"/>
            <w:vMerge/>
            <w:tcBorders>
              <w:left w:val="single" w:sz="4" w:space="0" w:color="auto"/>
              <w:right w:val="single" w:sz="4" w:space="0" w:color="auto"/>
            </w:tcBorders>
            <w:vAlign w:val="center"/>
            <w:hideMark/>
          </w:tcPr>
          <w:p w14:paraId="06095F5C" w14:textId="77777777" w:rsidR="007218F3" w:rsidRPr="00EC720B" w:rsidRDefault="007218F3" w:rsidP="00EC720B">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09BF868" w14:textId="1358199D"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8</w:t>
            </w:r>
            <w:r>
              <w:rPr>
                <w:rFonts w:eastAsia="Times New Roman"/>
                <w:sz w:val="20"/>
                <w:lang w:val="en-US"/>
              </w:rPr>
              <w:t>0</w:t>
            </w:r>
          </w:p>
        </w:tc>
        <w:tc>
          <w:tcPr>
            <w:tcW w:w="2277" w:type="dxa"/>
            <w:tcBorders>
              <w:top w:val="nil"/>
              <w:left w:val="nil"/>
              <w:bottom w:val="single" w:sz="4" w:space="0" w:color="auto"/>
              <w:right w:val="single" w:sz="4" w:space="0" w:color="auto"/>
            </w:tcBorders>
            <w:hideMark/>
          </w:tcPr>
          <w:p w14:paraId="6A957928"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Tree Planting Exercise</w:t>
            </w:r>
          </w:p>
        </w:tc>
        <w:tc>
          <w:tcPr>
            <w:tcW w:w="963" w:type="dxa"/>
            <w:tcBorders>
              <w:top w:val="nil"/>
              <w:left w:val="nil"/>
              <w:bottom w:val="single" w:sz="4" w:space="0" w:color="auto"/>
              <w:right w:val="single" w:sz="4" w:space="0" w:color="auto"/>
            </w:tcBorders>
            <w:hideMark/>
          </w:tcPr>
          <w:p w14:paraId="0355E966"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hideMark/>
          </w:tcPr>
          <w:p w14:paraId="11E796D2"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7C91A291"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shd w:val="clear" w:color="FFFFFF" w:fill="FFFFFF"/>
            <w:hideMark/>
          </w:tcPr>
          <w:p w14:paraId="7A16A249" w14:textId="77777777" w:rsidR="007218F3" w:rsidRPr="00EC720B" w:rsidRDefault="007218F3" w:rsidP="00553C95">
            <w:pPr>
              <w:spacing w:after="0" w:line="240" w:lineRule="auto"/>
              <w:rPr>
                <w:rFonts w:eastAsia="Times New Roman"/>
                <w:sz w:val="20"/>
                <w:lang w:val="en-US"/>
              </w:rPr>
            </w:pPr>
            <w:r w:rsidRPr="00EC720B">
              <w:rPr>
                <w:rFonts w:eastAsia="Times New Roman"/>
                <w:sz w:val="20"/>
                <w:lang w:val="en-US"/>
              </w:rPr>
              <w:t>Number of seedlings planted</w:t>
            </w:r>
          </w:p>
        </w:tc>
        <w:tc>
          <w:tcPr>
            <w:tcW w:w="360" w:type="dxa"/>
            <w:tcBorders>
              <w:top w:val="nil"/>
              <w:left w:val="nil"/>
              <w:bottom w:val="single" w:sz="4" w:space="0" w:color="auto"/>
              <w:right w:val="single" w:sz="4" w:space="0" w:color="auto"/>
            </w:tcBorders>
            <w:noWrap/>
            <w:vAlign w:val="center"/>
            <w:hideMark/>
          </w:tcPr>
          <w:p w14:paraId="515CD66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719A58C7"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494CB3F1"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1EA002E3"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hideMark/>
          </w:tcPr>
          <w:p w14:paraId="7B9B8C3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hideMark/>
          </w:tcPr>
          <w:p w14:paraId="195FEED5"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05A1FC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4,200.00</w:t>
            </w:r>
          </w:p>
        </w:tc>
        <w:tc>
          <w:tcPr>
            <w:tcW w:w="720" w:type="dxa"/>
            <w:tcBorders>
              <w:top w:val="nil"/>
              <w:left w:val="nil"/>
              <w:bottom w:val="single" w:sz="4" w:space="0" w:color="auto"/>
              <w:right w:val="single" w:sz="4" w:space="0" w:color="auto"/>
            </w:tcBorders>
            <w:vAlign w:val="center"/>
            <w:hideMark/>
          </w:tcPr>
          <w:p w14:paraId="6C829459"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hideMark/>
          </w:tcPr>
          <w:p w14:paraId="6881FFD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hideMark/>
          </w:tcPr>
          <w:p w14:paraId="5E41798E"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vAlign w:val="center"/>
            <w:hideMark/>
          </w:tcPr>
          <w:p w14:paraId="10E1263D"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vAlign w:val="center"/>
            <w:hideMark/>
          </w:tcPr>
          <w:p w14:paraId="2884A9FC" w14:textId="77777777" w:rsidR="007218F3" w:rsidRPr="00EC720B" w:rsidRDefault="007218F3" w:rsidP="00EC720B">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0479E864"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Forestry</w:t>
            </w:r>
          </w:p>
        </w:tc>
        <w:tc>
          <w:tcPr>
            <w:tcW w:w="975" w:type="dxa"/>
            <w:tcBorders>
              <w:top w:val="nil"/>
              <w:left w:val="nil"/>
              <w:bottom w:val="single" w:sz="4" w:space="0" w:color="auto"/>
              <w:right w:val="single" w:sz="4" w:space="0" w:color="auto"/>
            </w:tcBorders>
            <w:vAlign w:val="center"/>
            <w:hideMark/>
          </w:tcPr>
          <w:p w14:paraId="53D4EE83" w14:textId="77777777" w:rsidR="007218F3" w:rsidRPr="00EC720B" w:rsidRDefault="007218F3" w:rsidP="00EC720B">
            <w:pPr>
              <w:spacing w:after="0" w:line="240" w:lineRule="auto"/>
              <w:rPr>
                <w:rFonts w:eastAsia="Times New Roman"/>
                <w:sz w:val="20"/>
                <w:lang w:val="en-US"/>
              </w:rPr>
            </w:pPr>
            <w:r w:rsidRPr="00EC720B">
              <w:rPr>
                <w:rFonts w:eastAsia="Times New Roman"/>
                <w:sz w:val="20"/>
                <w:lang w:val="en-US"/>
              </w:rPr>
              <w:t>NADMO, PPD, AGRIC, GES</w:t>
            </w:r>
          </w:p>
        </w:tc>
      </w:tr>
      <w:tr w:rsidR="007218F3" w:rsidRPr="001917B5" w14:paraId="4AF0A429" w14:textId="77777777" w:rsidTr="00F505DE">
        <w:trPr>
          <w:trHeight w:val="800"/>
        </w:trPr>
        <w:tc>
          <w:tcPr>
            <w:tcW w:w="1169" w:type="dxa"/>
            <w:vMerge/>
            <w:tcBorders>
              <w:left w:val="single" w:sz="4" w:space="0" w:color="auto"/>
              <w:bottom w:val="single" w:sz="4" w:space="0" w:color="000000"/>
              <w:right w:val="single" w:sz="4" w:space="0" w:color="auto"/>
            </w:tcBorders>
            <w:vAlign w:val="center"/>
          </w:tcPr>
          <w:p w14:paraId="676993E5" w14:textId="77777777" w:rsidR="007218F3" w:rsidRPr="00EC720B" w:rsidRDefault="007218F3" w:rsidP="0079581E">
            <w:pPr>
              <w:spacing w:after="0" w:line="240" w:lineRule="auto"/>
              <w:rPr>
                <w:rFonts w:eastAsia="Times New Roman"/>
                <w:b/>
                <w:bCs/>
                <w:sz w:val="20"/>
                <w:lang w:val="en-US"/>
              </w:rPr>
            </w:pPr>
          </w:p>
        </w:tc>
        <w:tc>
          <w:tcPr>
            <w:tcW w:w="1171" w:type="dxa"/>
            <w:vMerge/>
            <w:tcBorders>
              <w:left w:val="single" w:sz="4" w:space="0" w:color="auto"/>
              <w:bottom w:val="single" w:sz="4" w:space="0" w:color="000000"/>
              <w:right w:val="single" w:sz="4" w:space="0" w:color="auto"/>
            </w:tcBorders>
            <w:vAlign w:val="center"/>
          </w:tcPr>
          <w:p w14:paraId="585B94BA" w14:textId="77777777" w:rsidR="007218F3" w:rsidRPr="00EC720B" w:rsidRDefault="007218F3"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tcPr>
          <w:p w14:paraId="4C6589EC" w14:textId="3ADDE951" w:rsidR="007218F3" w:rsidRPr="00EC720B" w:rsidRDefault="007218F3" w:rsidP="0079581E">
            <w:pPr>
              <w:spacing w:after="0" w:line="240" w:lineRule="auto"/>
              <w:jc w:val="center"/>
              <w:rPr>
                <w:rFonts w:eastAsia="Times New Roman"/>
                <w:sz w:val="20"/>
                <w:lang w:val="en-US"/>
              </w:rPr>
            </w:pPr>
            <w:r>
              <w:rPr>
                <w:rFonts w:eastAsia="Times New Roman"/>
                <w:sz w:val="20"/>
                <w:lang w:val="en-US"/>
              </w:rPr>
              <w:t>81</w:t>
            </w:r>
          </w:p>
        </w:tc>
        <w:tc>
          <w:tcPr>
            <w:tcW w:w="2277" w:type="dxa"/>
            <w:tcBorders>
              <w:top w:val="nil"/>
              <w:left w:val="nil"/>
              <w:bottom w:val="single" w:sz="4" w:space="0" w:color="auto"/>
              <w:right w:val="single" w:sz="4" w:space="0" w:color="auto"/>
            </w:tcBorders>
          </w:tcPr>
          <w:p w14:paraId="6E690137" w14:textId="00D94702" w:rsidR="007218F3" w:rsidRPr="00EC720B" w:rsidRDefault="007218F3" w:rsidP="0079581E">
            <w:pPr>
              <w:spacing w:after="0" w:line="240" w:lineRule="auto"/>
              <w:rPr>
                <w:rFonts w:eastAsia="Times New Roman"/>
                <w:sz w:val="20"/>
                <w:lang w:val="en-US"/>
              </w:rPr>
            </w:pPr>
            <w:r w:rsidRPr="00EC720B">
              <w:rPr>
                <w:rFonts w:eastAsia="Times New Roman"/>
                <w:sz w:val="20"/>
                <w:lang w:val="en-US"/>
              </w:rPr>
              <w:t>Support for fight against COVID-19</w:t>
            </w:r>
          </w:p>
        </w:tc>
        <w:tc>
          <w:tcPr>
            <w:tcW w:w="963" w:type="dxa"/>
            <w:tcBorders>
              <w:top w:val="nil"/>
              <w:left w:val="nil"/>
              <w:bottom w:val="single" w:sz="4" w:space="0" w:color="auto"/>
              <w:right w:val="single" w:sz="4" w:space="0" w:color="auto"/>
            </w:tcBorders>
          </w:tcPr>
          <w:p w14:paraId="4D609D0E" w14:textId="2A85D9E4" w:rsidR="007218F3" w:rsidRPr="00EC720B" w:rsidRDefault="007218F3"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vAlign w:val="center"/>
          </w:tcPr>
          <w:p w14:paraId="0E760884" w14:textId="6C04C237"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bottom"/>
          </w:tcPr>
          <w:p w14:paraId="61316F0B" w14:textId="0D9B9AC7"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shd w:val="clear" w:color="FFFFFF" w:fill="FFFFFF"/>
          </w:tcPr>
          <w:p w14:paraId="407DD096" w14:textId="258D779F" w:rsidR="007218F3" w:rsidRPr="00EC720B" w:rsidRDefault="007218F3" w:rsidP="0079581E">
            <w:pPr>
              <w:spacing w:after="0" w:line="240" w:lineRule="auto"/>
              <w:rPr>
                <w:rFonts w:eastAsia="Times New Roman"/>
                <w:sz w:val="20"/>
                <w:lang w:val="en-US"/>
              </w:rPr>
            </w:pPr>
            <w:r w:rsidRPr="00EC720B">
              <w:rPr>
                <w:rFonts w:eastAsia="Times New Roman"/>
                <w:sz w:val="20"/>
                <w:lang w:val="en-US"/>
              </w:rPr>
              <w:t>Amount of funds involved</w:t>
            </w:r>
          </w:p>
        </w:tc>
        <w:tc>
          <w:tcPr>
            <w:tcW w:w="360" w:type="dxa"/>
            <w:tcBorders>
              <w:top w:val="nil"/>
              <w:left w:val="nil"/>
              <w:bottom w:val="single" w:sz="4" w:space="0" w:color="auto"/>
              <w:right w:val="single" w:sz="4" w:space="0" w:color="auto"/>
            </w:tcBorders>
            <w:noWrap/>
            <w:vAlign w:val="center"/>
          </w:tcPr>
          <w:p w14:paraId="35B7F14B" w14:textId="3F32D27F"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tcPr>
          <w:p w14:paraId="6CB0AC2D" w14:textId="1BC233C5"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tcPr>
          <w:p w14:paraId="50CA23B2" w14:textId="0448DA0C"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tcPr>
          <w:p w14:paraId="75C84C7C" w14:textId="79E1AACA"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vAlign w:val="center"/>
          </w:tcPr>
          <w:p w14:paraId="202B35AC" w14:textId="6161FC92"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vAlign w:val="center"/>
          </w:tcPr>
          <w:p w14:paraId="34B6CE71" w14:textId="07234A2E"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tcPr>
          <w:p w14:paraId="641A9F6A" w14:textId="6FE171B8"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3,000.00</w:t>
            </w:r>
          </w:p>
        </w:tc>
        <w:tc>
          <w:tcPr>
            <w:tcW w:w="720" w:type="dxa"/>
            <w:tcBorders>
              <w:top w:val="nil"/>
              <w:left w:val="nil"/>
              <w:bottom w:val="single" w:sz="4" w:space="0" w:color="auto"/>
              <w:right w:val="single" w:sz="4" w:space="0" w:color="auto"/>
            </w:tcBorders>
            <w:vAlign w:val="center"/>
          </w:tcPr>
          <w:p w14:paraId="6C628198" w14:textId="36D483B9"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vAlign w:val="center"/>
          </w:tcPr>
          <w:p w14:paraId="1A128720" w14:textId="11CE2EFF"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vAlign w:val="center"/>
          </w:tcPr>
          <w:p w14:paraId="53D6A779" w14:textId="2DED977F"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2,000.00</w:t>
            </w:r>
          </w:p>
        </w:tc>
        <w:tc>
          <w:tcPr>
            <w:tcW w:w="450" w:type="dxa"/>
            <w:gridSpan w:val="2"/>
            <w:tcBorders>
              <w:top w:val="nil"/>
              <w:left w:val="nil"/>
              <w:bottom w:val="single" w:sz="4" w:space="0" w:color="auto"/>
              <w:right w:val="single" w:sz="4" w:space="0" w:color="auto"/>
            </w:tcBorders>
            <w:vAlign w:val="center"/>
          </w:tcPr>
          <w:p w14:paraId="6CE3A66B" w14:textId="0ED9B915"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vAlign w:val="center"/>
          </w:tcPr>
          <w:p w14:paraId="7474526D" w14:textId="519E1B37" w:rsidR="007218F3" w:rsidRPr="00EC720B" w:rsidRDefault="007218F3"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tcPr>
          <w:p w14:paraId="2D8B0DAB" w14:textId="3986FCD9" w:rsidR="007218F3" w:rsidRPr="00EC720B" w:rsidRDefault="007218F3" w:rsidP="0079581E">
            <w:pPr>
              <w:spacing w:after="0" w:line="240" w:lineRule="auto"/>
              <w:rPr>
                <w:rFonts w:eastAsia="Times New Roman"/>
                <w:sz w:val="20"/>
                <w:lang w:val="en-US"/>
              </w:rPr>
            </w:pPr>
            <w:r w:rsidRPr="00EC720B">
              <w:rPr>
                <w:rFonts w:eastAsia="Times New Roman"/>
                <w:sz w:val="20"/>
                <w:lang w:val="en-US"/>
              </w:rPr>
              <w:t>GHS</w:t>
            </w:r>
          </w:p>
        </w:tc>
        <w:tc>
          <w:tcPr>
            <w:tcW w:w="975" w:type="dxa"/>
            <w:tcBorders>
              <w:top w:val="nil"/>
              <w:left w:val="nil"/>
              <w:bottom w:val="single" w:sz="4" w:space="0" w:color="auto"/>
              <w:right w:val="single" w:sz="4" w:space="0" w:color="auto"/>
            </w:tcBorders>
            <w:vAlign w:val="center"/>
          </w:tcPr>
          <w:p w14:paraId="4A982C84" w14:textId="0A9EF1F1" w:rsidR="007218F3" w:rsidRPr="00EC720B" w:rsidRDefault="007218F3"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8C2297B" w14:textId="77777777" w:rsidTr="001917B5">
        <w:trPr>
          <w:trHeight w:val="315"/>
        </w:trPr>
        <w:tc>
          <w:tcPr>
            <w:tcW w:w="15750" w:type="dxa"/>
            <w:gridSpan w:val="24"/>
            <w:tcBorders>
              <w:top w:val="nil"/>
              <w:left w:val="single" w:sz="4" w:space="0" w:color="000000"/>
              <w:bottom w:val="single" w:sz="4" w:space="0" w:color="000000"/>
              <w:right w:val="single" w:sz="4" w:space="0" w:color="000000"/>
            </w:tcBorders>
            <w:hideMark/>
          </w:tcPr>
          <w:p w14:paraId="6194E92C" w14:textId="2AE1C1B4"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DEVELOPMENT DIMENSION: Governance, Corruption and Public Accountability.</w:t>
            </w:r>
          </w:p>
        </w:tc>
      </w:tr>
      <w:tr w:rsidR="0079581E" w:rsidRPr="001917B5" w14:paraId="0E25C49C" w14:textId="77777777" w:rsidTr="001917B5">
        <w:trPr>
          <w:trHeight w:val="750"/>
        </w:trPr>
        <w:tc>
          <w:tcPr>
            <w:tcW w:w="1169" w:type="dxa"/>
            <w:vMerge w:val="restart"/>
            <w:tcBorders>
              <w:top w:val="nil"/>
              <w:left w:val="single" w:sz="4" w:space="0" w:color="auto"/>
              <w:bottom w:val="single" w:sz="4" w:space="0" w:color="000000"/>
              <w:right w:val="single" w:sz="4" w:space="0" w:color="auto"/>
            </w:tcBorders>
            <w:hideMark/>
          </w:tcPr>
          <w:p w14:paraId="3BBE2E1F" w14:textId="77777777" w:rsidR="0079581E" w:rsidRPr="00EC720B" w:rsidRDefault="0079581E" w:rsidP="0079581E">
            <w:pPr>
              <w:spacing w:after="0" w:line="240" w:lineRule="auto"/>
              <w:jc w:val="center"/>
              <w:rPr>
                <w:rFonts w:eastAsia="Times New Roman"/>
                <w:b/>
                <w:bCs/>
                <w:i/>
                <w:iCs/>
                <w:sz w:val="20"/>
                <w:lang w:val="en-US"/>
              </w:rPr>
            </w:pPr>
            <w:r w:rsidRPr="00EC720B">
              <w:rPr>
                <w:rFonts w:eastAsia="Times New Roman"/>
                <w:b/>
                <w:bCs/>
                <w:i/>
                <w:iCs/>
                <w:sz w:val="20"/>
                <w:lang w:val="en-US"/>
              </w:rPr>
              <w:t>Management &amp; Administration</w:t>
            </w:r>
          </w:p>
        </w:tc>
        <w:tc>
          <w:tcPr>
            <w:tcW w:w="1171" w:type="dxa"/>
            <w:vMerge w:val="restart"/>
            <w:tcBorders>
              <w:top w:val="nil"/>
              <w:left w:val="single" w:sz="4" w:space="0" w:color="auto"/>
              <w:bottom w:val="single" w:sz="4" w:space="0" w:color="000000"/>
              <w:right w:val="single" w:sz="4" w:space="0" w:color="auto"/>
            </w:tcBorders>
            <w:hideMark/>
          </w:tcPr>
          <w:p w14:paraId="09FC3E52" w14:textId="77777777" w:rsidR="0079581E" w:rsidRPr="00EC720B" w:rsidRDefault="0079581E" w:rsidP="0079581E">
            <w:pPr>
              <w:spacing w:after="0" w:line="240" w:lineRule="auto"/>
              <w:rPr>
                <w:rFonts w:eastAsia="Times New Roman"/>
                <w:b/>
                <w:bCs/>
                <w:i/>
                <w:iCs/>
                <w:sz w:val="20"/>
                <w:lang w:val="en-US"/>
              </w:rPr>
            </w:pPr>
            <w:proofErr w:type="spellStart"/>
            <w:r w:rsidRPr="00EC720B">
              <w:rPr>
                <w:rFonts w:eastAsia="Times New Roman"/>
                <w:b/>
                <w:bCs/>
                <w:i/>
                <w:iCs/>
                <w:sz w:val="20"/>
                <w:lang w:val="en-US"/>
              </w:rPr>
              <w:t>Research,statistics</w:t>
            </w:r>
            <w:proofErr w:type="spellEnd"/>
            <w:r w:rsidRPr="00EC720B">
              <w:rPr>
                <w:rFonts w:eastAsia="Times New Roman"/>
                <w:b/>
                <w:bCs/>
                <w:i/>
                <w:iCs/>
                <w:sz w:val="20"/>
                <w:lang w:val="en-US"/>
              </w:rPr>
              <w:t xml:space="preserve"> &amp; information management</w:t>
            </w:r>
          </w:p>
        </w:tc>
        <w:tc>
          <w:tcPr>
            <w:tcW w:w="270" w:type="dxa"/>
            <w:tcBorders>
              <w:top w:val="nil"/>
              <w:left w:val="nil"/>
              <w:bottom w:val="single" w:sz="4" w:space="0" w:color="000000"/>
              <w:right w:val="single" w:sz="4" w:space="0" w:color="000000"/>
            </w:tcBorders>
            <w:vAlign w:val="center"/>
            <w:hideMark/>
          </w:tcPr>
          <w:p w14:paraId="2CEF883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82</w:t>
            </w:r>
          </w:p>
        </w:tc>
        <w:tc>
          <w:tcPr>
            <w:tcW w:w="2277" w:type="dxa"/>
            <w:tcBorders>
              <w:top w:val="nil"/>
              <w:left w:val="nil"/>
              <w:bottom w:val="single" w:sz="4" w:space="0" w:color="000000"/>
              <w:right w:val="single" w:sz="4" w:space="0" w:color="000000"/>
            </w:tcBorders>
            <w:hideMark/>
          </w:tcPr>
          <w:p w14:paraId="7C4950D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Administrative data compilation(update)</w:t>
            </w:r>
          </w:p>
        </w:tc>
        <w:tc>
          <w:tcPr>
            <w:tcW w:w="963" w:type="dxa"/>
            <w:tcBorders>
              <w:top w:val="nil"/>
              <w:left w:val="nil"/>
              <w:bottom w:val="single" w:sz="4" w:space="0" w:color="000000"/>
              <w:right w:val="single" w:sz="4" w:space="0" w:color="000000"/>
            </w:tcBorders>
            <w:hideMark/>
          </w:tcPr>
          <w:p w14:paraId="23AF1E0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1020996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4DA93B7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705A14A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Reports on data collection</w:t>
            </w:r>
          </w:p>
        </w:tc>
        <w:tc>
          <w:tcPr>
            <w:tcW w:w="360" w:type="dxa"/>
            <w:tcBorders>
              <w:top w:val="nil"/>
              <w:left w:val="nil"/>
              <w:bottom w:val="single" w:sz="4" w:space="0" w:color="000000"/>
              <w:right w:val="single" w:sz="4" w:space="0" w:color="000000"/>
            </w:tcBorders>
            <w:vAlign w:val="center"/>
            <w:hideMark/>
          </w:tcPr>
          <w:p w14:paraId="4AD7F44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vAlign w:val="center"/>
            <w:hideMark/>
          </w:tcPr>
          <w:p w14:paraId="59C35A4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vAlign w:val="center"/>
            <w:hideMark/>
          </w:tcPr>
          <w:p w14:paraId="366B33C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vAlign w:val="center"/>
            <w:hideMark/>
          </w:tcPr>
          <w:p w14:paraId="49AD446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17264D0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3366F4E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0FCEA5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05A665D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5B9D978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47CC3A7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000000"/>
              <w:right w:val="single" w:sz="4" w:space="0" w:color="000000"/>
            </w:tcBorders>
            <w:noWrap/>
            <w:vAlign w:val="center"/>
            <w:hideMark/>
          </w:tcPr>
          <w:p w14:paraId="00EBC83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706BB4E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6F08B99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Statistics</w:t>
            </w:r>
          </w:p>
        </w:tc>
        <w:tc>
          <w:tcPr>
            <w:tcW w:w="975" w:type="dxa"/>
            <w:tcBorders>
              <w:top w:val="nil"/>
              <w:left w:val="nil"/>
              <w:bottom w:val="single" w:sz="4" w:space="0" w:color="000000"/>
              <w:right w:val="single" w:sz="4" w:space="0" w:color="000000"/>
            </w:tcBorders>
            <w:vAlign w:val="center"/>
            <w:hideMark/>
          </w:tcPr>
          <w:p w14:paraId="3CC5DFC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AD9895D" w14:textId="77777777" w:rsidTr="001917B5">
        <w:trPr>
          <w:trHeight w:val="630"/>
        </w:trPr>
        <w:tc>
          <w:tcPr>
            <w:tcW w:w="1169" w:type="dxa"/>
            <w:vMerge/>
            <w:tcBorders>
              <w:top w:val="nil"/>
              <w:left w:val="single" w:sz="4" w:space="0" w:color="auto"/>
              <w:bottom w:val="single" w:sz="4" w:space="0" w:color="000000"/>
              <w:right w:val="single" w:sz="4" w:space="0" w:color="auto"/>
            </w:tcBorders>
            <w:vAlign w:val="center"/>
            <w:hideMark/>
          </w:tcPr>
          <w:p w14:paraId="59F451D0"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0CF37ACC"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3BA9C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83</w:t>
            </w:r>
          </w:p>
        </w:tc>
        <w:tc>
          <w:tcPr>
            <w:tcW w:w="2277" w:type="dxa"/>
            <w:tcBorders>
              <w:top w:val="nil"/>
              <w:left w:val="nil"/>
              <w:bottom w:val="single" w:sz="4" w:space="0" w:color="000000"/>
              <w:right w:val="single" w:sz="4" w:space="0" w:color="000000"/>
            </w:tcBorders>
            <w:hideMark/>
          </w:tcPr>
          <w:p w14:paraId="5916BE7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Creation of business register</w:t>
            </w:r>
          </w:p>
        </w:tc>
        <w:tc>
          <w:tcPr>
            <w:tcW w:w="963" w:type="dxa"/>
            <w:tcBorders>
              <w:top w:val="nil"/>
              <w:left w:val="nil"/>
              <w:bottom w:val="single" w:sz="4" w:space="0" w:color="000000"/>
              <w:right w:val="single" w:sz="4" w:space="0" w:color="000000"/>
            </w:tcBorders>
            <w:hideMark/>
          </w:tcPr>
          <w:p w14:paraId="5897066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000000"/>
              <w:right w:val="single" w:sz="4" w:space="0" w:color="000000"/>
            </w:tcBorders>
            <w:noWrap/>
            <w:vAlign w:val="center"/>
            <w:hideMark/>
          </w:tcPr>
          <w:p w14:paraId="34DD3EF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26C631C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1C7045C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businesses recorded</w:t>
            </w:r>
          </w:p>
        </w:tc>
        <w:tc>
          <w:tcPr>
            <w:tcW w:w="360" w:type="dxa"/>
            <w:tcBorders>
              <w:top w:val="nil"/>
              <w:left w:val="nil"/>
              <w:bottom w:val="single" w:sz="4" w:space="0" w:color="000000"/>
              <w:right w:val="single" w:sz="4" w:space="0" w:color="000000"/>
            </w:tcBorders>
            <w:vAlign w:val="center"/>
            <w:hideMark/>
          </w:tcPr>
          <w:p w14:paraId="1A32D79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vAlign w:val="center"/>
            <w:hideMark/>
          </w:tcPr>
          <w:p w14:paraId="2B866B7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vAlign w:val="center"/>
            <w:hideMark/>
          </w:tcPr>
          <w:p w14:paraId="5ED58E5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vAlign w:val="center"/>
            <w:hideMark/>
          </w:tcPr>
          <w:p w14:paraId="41C399B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07EC0A9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7,000.00</w:t>
            </w:r>
          </w:p>
        </w:tc>
        <w:tc>
          <w:tcPr>
            <w:tcW w:w="450" w:type="dxa"/>
            <w:tcBorders>
              <w:top w:val="nil"/>
              <w:left w:val="nil"/>
              <w:bottom w:val="single" w:sz="4" w:space="0" w:color="000000"/>
              <w:right w:val="single" w:sz="4" w:space="0" w:color="000000"/>
            </w:tcBorders>
            <w:noWrap/>
            <w:vAlign w:val="center"/>
            <w:hideMark/>
          </w:tcPr>
          <w:p w14:paraId="055E52C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0E99E6D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413ABF4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05C988A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1F8B169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000000"/>
              <w:right w:val="single" w:sz="4" w:space="0" w:color="000000"/>
            </w:tcBorders>
            <w:noWrap/>
            <w:vAlign w:val="center"/>
            <w:hideMark/>
          </w:tcPr>
          <w:p w14:paraId="35EDE4F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0274955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4D930A3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Statistics</w:t>
            </w:r>
          </w:p>
        </w:tc>
        <w:tc>
          <w:tcPr>
            <w:tcW w:w="975" w:type="dxa"/>
            <w:tcBorders>
              <w:top w:val="nil"/>
              <w:left w:val="nil"/>
              <w:bottom w:val="single" w:sz="4" w:space="0" w:color="000000"/>
              <w:right w:val="single" w:sz="4" w:space="0" w:color="000000"/>
            </w:tcBorders>
            <w:vAlign w:val="center"/>
            <w:hideMark/>
          </w:tcPr>
          <w:p w14:paraId="1CFCD73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787A9A4D" w14:textId="77777777" w:rsidTr="001917B5">
        <w:trPr>
          <w:trHeight w:val="735"/>
        </w:trPr>
        <w:tc>
          <w:tcPr>
            <w:tcW w:w="1169" w:type="dxa"/>
            <w:vMerge/>
            <w:tcBorders>
              <w:top w:val="nil"/>
              <w:left w:val="single" w:sz="4" w:space="0" w:color="auto"/>
              <w:bottom w:val="single" w:sz="4" w:space="0" w:color="000000"/>
              <w:right w:val="single" w:sz="4" w:space="0" w:color="auto"/>
            </w:tcBorders>
            <w:vAlign w:val="center"/>
            <w:hideMark/>
          </w:tcPr>
          <w:p w14:paraId="76777E96"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61403D79"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88323E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84</w:t>
            </w:r>
          </w:p>
        </w:tc>
        <w:tc>
          <w:tcPr>
            <w:tcW w:w="2277" w:type="dxa"/>
            <w:tcBorders>
              <w:top w:val="nil"/>
              <w:left w:val="nil"/>
              <w:bottom w:val="single" w:sz="4" w:space="0" w:color="000000"/>
              <w:right w:val="single" w:sz="4" w:space="0" w:color="000000"/>
            </w:tcBorders>
            <w:hideMark/>
          </w:tcPr>
          <w:p w14:paraId="5A04F95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Collect data on Assembly properties</w:t>
            </w:r>
          </w:p>
        </w:tc>
        <w:tc>
          <w:tcPr>
            <w:tcW w:w="963" w:type="dxa"/>
            <w:tcBorders>
              <w:top w:val="nil"/>
              <w:left w:val="nil"/>
              <w:bottom w:val="single" w:sz="4" w:space="0" w:color="000000"/>
              <w:right w:val="single" w:sz="4" w:space="0" w:color="000000"/>
            </w:tcBorders>
            <w:hideMark/>
          </w:tcPr>
          <w:p w14:paraId="0BDE168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621250E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73B6289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2E405365" w14:textId="1CB5D134"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w:t>
            </w:r>
            <w:r w:rsidR="00422C8D" w:rsidRPr="00EC720B">
              <w:rPr>
                <w:rFonts w:eastAsia="Times New Roman"/>
                <w:sz w:val="20"/>
                <w:lang w:val="en-US"/>
              </w:rPr>
              <w:t>of Assembly</w:t>
            </w:r>
            <w:r w:rsidRPr="00EC720B">
              <w:rPr>
                <w:rFonts w:eastAsia="Times New Roman"/>
                <w:sz w:val="20"/>
                <w:lang w:val="en-US"/>
              </w:rPr>
              <w:t xml:space="preserve"> properties recorded</w:t>
            </w:r>
          </w:p>
        </w:tc>
        <w:tc>
          <w:tcPr>
            <w:tcW w:w="360" w:type="dxa"/>
            <w:tcBorders>
              <w:top w:val="nil"/>
              <w:left w:val="nil"/>
              <w:bottom w:val="single" w:sz="4" w:space="0" w:color="auto"/>
              <w:right w:val="single" w:sz="4" w:space="0" w:color="auto"/>
            </w:tcBorders>
            <w:vAlign w:val="center"/>
            <w:hideMark/>
          </w:tcPr>
          <w:p w14:paraId="74CC0D0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531D90E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04BC39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59BF02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2A5979D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45A2F26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173980E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4,000.00</w:t>
            </w:r>
          </w:p>
        </w:tc>
        <w:tc>
          <w:tcPr>
            <w:tcW w:w="720" w:type="dxa"/>
            <w:tcBorders>
              <w:top w:val="nil"/>
              <w:left w:val="nil"/>
              <w:bottom w:val="single" w:sz="4" w:space="0" w:color="000000"/>
              <w:right w:val="single" w:sz="4" w:space="0" w:color="000000"/>
            </w:tcBorders>
            <w:noWrap/>
            <w:vAlign w:val="bottom"/>
            <w:hideMark/>
          </w:tcPr>
          <w:p w14:paraId="1413F07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5BFC11E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7048294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1B65736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1E07DBD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vAlign w:val="center"/>
            <w:hideMark/>
          </w:tcPr>
          <w:p w14:paraId="2E8A19F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Statistics</w:t>
            </w:r>
          </w:p>
        </w:tc>
        <w:tc>
          <w:tcPr>
            <w:tcW w:w="975" w:type="dxa"/>
            <w:tcBorders>
              <w:top w:val="nil"/>
              <w:left w:val="nil"/>
              <w:bottom w:val="single" w:sz="4" w:space="0" w:color="000000"/>
              <w:right w:val="single" w:sz="4" w:space="0" w:color="000000"/>
            </w:tcBorders>
            <w:vAlign w:val="center"/>
            <w:hideMark/>
          </w:tcPr>
          <w:p w14:paraId="031284B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Works</w:t>
            </w:r>
          </w:p>
        </w:tc>
      </w:tr>
      <w:tr w:rsidR="0079581E" w:rsidRPr="001917B5" w14:paraId="3C3763E3" w14:textId="77777777" w:rsidTr="001917B5">
        <w:trPr>
          <w:trHeight w:val="1620"/>
        </w:trPr>
        <w:tc>
          <w:tcPr>
            <w:tcW w:w="1169" w:type="dxa"/>
            <w:vMerge/>
            <w:tcBorders>
              <w:top w:val="nil"/>
              <w:left w:val="single" w:sz="4" w:space="0" w:color="auto"/>
              <w:bottom w:val="single" w:sz="4" w:space="0" w:color="000000"/>
              <w:right w:val="single" w:sz="4" w:space="0" w:color="auto"/>
            </w:tcBorders>
            <w:vAlign w:val="center"/>
            <w:hideMark/>
          </w:tcPr>
          <w:p w14:paraId="127E67CD"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1660D634"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1C063B3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85</w:t>
            </w:r>
          </w:p>
        </w:tc>
        <w:tc>
          <w:tcPr>
            <w:tcW w:w="2277" w:type="dxa"/>
            <w:tcBorders>
              <w:top w:val="nil"/>
              <w:left w:val="nil"/>
              <w:bottom w:val="single" w:sz="4" w:space="0" w:color="auto"/>
              <w:right w:val="single" w:sz="4" w:space="0" w:color="auto"/>
            </w:tcBorders>
            <w:hideMark/>
          </w:tcPr>
          <w:p w14:paraId="361B95C3"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Purchase of Office Logistics:</w:t>
            </w:r>
            <w:r w:rsidRPr="00EC720B">
              <w:rPr>
                <w:rFonts w:eastAsia="Times New Roman"/>
                <w:color w:val="000000"/>
                <w:sz w:val="20"/>
                <w:lang w:val="en-US"/>
              </w:rPr>
              <w:br/>
              <w:t>• Desktop – 1</w:t>
            </w:r>
            <w:r w:rsidRPr="00EC720B">
              <w:rPr>
                <w:rFonts w:eastAsia="Times New Roman"/>
                <w:color w:val="000000"/>
                <w:sz w:val="20"/>
                <w:lang w:val="en-US"/>
              </w:rPr>
              <w:br/>
              <w:t>• Laptop – 1</w:t>
            </w:r>
            <w:r w:rsidRPr="00EC720B">
              <w:rPr>
                <w:rFonts w:eastAsia="Times New Roman"/>
                <w:color w:val="000000"/>
                <w:sz w:val="20"/>
                <w:lang w:val="en-US"/>
              </w:rPr>
              <w:br/>
              <w:t xml:space="preserve">• Printer – 1 </w:t>
            </w:r>
            <w:r w:rsidRPr="00EC720B">
              <w:rPr>
                <w:rFonts w:eastAsia="Times New Roman"/>
                <w:color w:val="000000"/>
                <w:sz w:val="20"/>
                <w:lang w:val="en-US"/>
              </w:rPr>
              <w:br/>
              <w:t xml:space="preserve">• Swivel Chair – 1 </w:t>
            </w:r>
          </w:p>
        </w:tc>
        <w:tc>
          <w:tcPr>
            <w:tcW w:w="963" w:type="dxa"/>
            <w:tcBorders>
              <w:top w:val="nil"/>
              <w:left w:val="nil"/>
              <w:bottom w:val="single" w:sz="4" w:space="0" w:color="auto"/>
              <w:right w:val="single" w:sz="4" w:space="0" w:color="auto"/>
            </w:tcBorders>
            <w:hideMark/>
          </w:tcPr>
          <w:p w14:paraId="5B4D245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3977266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B08CAE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B5CF46F" w14:textId="0627782F"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Desktop, laptop,</w:t>
            </w:r>
            <w:r w:rsidR="00422C8D">
              <w:rPr>
                <w:rFonts w:eastAsia="Times New Roman"/>
                <w:sz w:val="20"/>
                <w:lang w:val="en-US"/>
              </w:rPr>
              <w:t xml:space="preserve"> </w:t>
            </w:r>
            <w:r w:rsidRPr="00EC720B">
              <w:rPr>
                <w:rFonts w:eastAsia="Times New Roman"/>
                <w:sz w:val="20"/>
                <w:lang w:val="en-US"/>
              </w:rPr>
              <w:t xml:space="preserve">printer, swivel chair purchased </w:t>
            </w:r>
          </w:p>
        </w:tc>
        <w:tc>
          <w:tcPr>
            <w:tcW w:w="360" w:type="dxa"/>
            <w:tcBorders>
              <w:top w:val="nil"/>
              <w:left w:val="nil"/>
              <w:bottom w:val="single" w:sz="4" w:space="0" w:color="auto"/>
              <w:right w:val="single" w:sz="4" w:space="0" w:color="auto"/>
            </w:tcBorders>
            <w:vAlign w:val="center"/>
            <w:hideMark/>
          </w:tcPr>
          <w:p w14:paraId="081A0B1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A29014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222949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43AAA37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44D104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single" w:sz="4" w:space="0" w:color="auto"/>
              <w:right w:val="single" w:sz="4" w:space="0" w:color="auto"/>
            </w:tcBorders>
            <w:noWrap/>
            <w:vAlign w:val="center"/>
            <w:hideMark/>
          </w:tcPr>
          <w:p w14:paraId="1B77232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48D60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ECCF77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83E31A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250387B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137B671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002E490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0AB548F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HR</w:t>
            </w:r>
          </w:p>
        </w:tc>
        <w:tc>
          <w:tcPr>
            <w:tcW w:w="975" w:type="dxa"/>
            <w:tcBorders>
              <w:top w:val="nil"/>
              <w:left w:val="nil"/>
              <w:bottom w:val="single" w:sz="4" w:space="0" w:color="auto"/>
              <w:right w:val="single" w:sz="4" w:space="0" w:color="auto"/>
            </w:tcBorders>
            <w:vAlign w:val="center"/>
            <w:hideMark/>
          </w:tcPr>
          <w:p w14:paraId="67BC41D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8503624" w14:textId="77777777" w:rsidTr="00553C95">
        <w:trPr>
          <w:trHeight w:val="1160"/>
        </w:trPr>
        <w:tc>
          <w:tcPr>
            <w:tcW w:w="1169" w:type="dxa"/>
            <w:vMerge/>
            <w:tcBorders>
              <w:top w:val="nil"/>
              <w:left w:val="single" w:sz="4" w:space="0" w:color="auto"/>
              <w:bottom w:val="single" w:sz="4" w:space="0" w:color="000000"/>
              <w:right w:val="single" w:sz="4" w:space="0" w:color="auto"/>
            </w:tcBorders>
            <w:vAlign w:val="center"/>
            <w:hideMark/>
          </w:tcPr>
          <w:p w14:paraId="33FFD741"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78F19FA4"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8865E4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86</w:t>
            </w:r>
          </w:p>
        </w:tc>
        <w:tc>
          <w:tcPr>
            <w:tcW w:w="2277" w:type="dxa"/>
            <w:tcBorders>
              <w:top w:val="nil"/>
              <w:left w:val="nil"/>
              <w:bottom w:val="single" w:sz="4" w:space="0" w:color="auto"/>
              <w:right w:val="single" w:sz="4" w:space="0" w:color="auto"/>
            </w:tcBorders>
            <w:hideMark/>
          </w:tcPr>
          <w:p w14:paraId="05DB7B79"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Purchase of Office Logistics:</w:t>
            </w:r>
            <w:r w:rsidRPr="00EC720B">
              <w:rPr>
                <w:rFonts w:eastAsia="Times New Roman"/>
                <w:color w:val="000000"/>
                <w:sz w:val="20"/>
                <w:lang w:val="en-US"/>
              </w:rPr>
              <w:br/>
              <w:t>•Ceiling fan – 1</w:t>
            </w:r>
            <w:r w:rsidRPr="00EC720B">
              <w:rPr>
                <w:rFonts w:eastAsia="Times New Roman"/>
                <w:color w:val="000000"/>
                <w:sz w:val="20"/>
                <w:lang w:val="en-US"/>
              </w:rPr>
              <w:br/>
              <w:t>•Air Conditioner – 1</w:t>
            </w:r>
            <w:r w:rsidRPr="00EC720B">
              <w:rPr>
                <w:rFonts w:eastAsia="Times New Roman"/>
                <w:color w:val="000000"/>
                <w:sz w:val="20"/>
                <w:lang w:val="en-US"/>
              </w:rPr>
              <w:br/>
              <w:t xml:space="preserve">•Sofa – 1 </w:t>
            </w:r>
          </w:p>
        </w:tc>
        <w:tc>
          <w:tcPr>
            <w:tcW w:w="963" w:type="dxa"/>
            <w:tcBorders>
              <w:top w:val="nil"/>
              <w:left w:val="nil"/>
              <w:bottom w:val="single" w:sz="4" w:space="0" w:color="auto"/>
              <w:right w:val="single" w:sz="4" w:space="0" w:color="auto"/>
            </w:tcBorders>
            <w:hideMark/>
          </w:tcPr>
          <w:p w14:paraId="501C94D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7386EBA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A0C111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5BF8262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Ceiling fan, Air conditioner, sofa purchased</w:t>
            </w:r>
          </w:p>
        </w:tc>
        <w:tc>
          <w:tcPr>
            <w:tcW w:w="360" w:type="dxa"/>
            <w:tcBorders>
              <w:top w:val="nil"/>
              <w:left w:val="nil"/>
              <w:bottom w:val="single" w:sz="4" w:space="0" w:color="auto"/>
              <w:right w:val="single" w:sz="4" w:space="0" w:color="auto"/>
            </w:tcBorders>
            <w:vAlign w:val="center"/>
            <w:hideMark/>
          </w:tcPr>
          <w:p w14:paraId="59DD542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1AF1504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6A188E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E0E39A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32C74BF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single" w:sz="4" w:space="0" w:color="auto"/>
              <w:right w:val="single" w:sz="4" w:space="0" w:color="auto"/>
            </w:tcBorders>
            <w:noWrap/>
            <w:vAlign w:val="center"/>
            <w:hideMark/>
          </w:tcPr>
          <w:p w14:paraId="22B9D32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DE5DD7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066D68A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2E54D3B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074BEA4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06677FD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4BA0DB2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75039AB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CSU</w:t>
            </w:r>
          </w:p>
        </w:tc>
        <w:tc>
          <w:tcPr>
            <w:tcW w:w="975" w:type="dxa"/>
            <w:tcBorders>
              <w:top w:val="nil"/>
              <w:left w:val="nil"/>
              <w:bottom w:val="single" w:sz="4" w:space="0" w:color="auto"/>
              <w:right w:val="single" w:sz="4" w:space="0" w:color="auto"/>
            </w:tcBorders>
            <w:vAlign w:val="center"/>
            <w:hideMark/>
          </w:tcPr>
          <w:p w14:paraId="26543A6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ADD922B" w14:textId="77777777" w:rsidTr="001917B5">
        <w:trPr>
          <w:trHeight w:val="750"/>
        </w:trPr>
        <w:tc>
          <w:tcPr>
            <w:tcW w:w="1169" w:type="dxa"/>
            <w:vMerge/>
            <w:tcBorders>
              <w:top w:val="nil"/>
              <w:left w:val="single" w:sz="4" w:space="0" w:color="auto"/>
              <w:bottom w:val="single" w:sz="4" w:space="0" w:color="000000"/>
              <w:right w:val="single" w:sz="4" w:space="0" w:color="auto"/>
            </w:tcBorders>
            <w:vAlign w:val="center"/>
            <w:hideMark/>
          </w:tcPr>
          <w:p w14:paraId="0839BE93"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2A50C96C"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84BFAA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87</w:t>
            </w:r>
          </w:p>
        </w:tc>
        <w:tc>
          <w:tcPr>
            <w:tcW w:w="2277" w:type="dxa"/>
            <w:tcBorders>
              <w:top w:val="nil"/>
              <w:left w:val="nil"/>
              <w:bottom w:val="single" w:sz="4" w:space="0" w:color="auto"/>
              <w:right w:val="single" w:sz="4" w:space="0" w:color="auto"/>
            </w:tcBorders>
            <w:hideMark/>
          </w:tcPr>
          <w:p w14:paraId="15DC4213"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Website and Social Media Management</w:t>
            </w:r>
          </w:p>
        </w:tc>
        <w:tc>
          <w:tcPr>
            <w:tcW w:w="963" w:type="dxa"/>
            <w:tcBorders>
              <w:top w:val="nil"/>
              <w:left w:val="nil"/>
              <w:bottom w:val="single" w:sz="4" w:space="0" w:color="auto"/>
              <w:right w:val="single" w:sz="4" w:space="0" w:color="auto"/>
            </w:tcBorders>
            <w:hideMark/>
          </w:tcPr>
          <w:p w14:paraId="3DDF7F2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421F155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3D81F68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DDB900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Website and Social managed </w:t>
            </w:r>
          </w:p>
        </w:tc>
        <w:tc>
          <w:tcPr>
            <w:tcW w:w="360" w:type="dxa"/>
            <w:tcBorders>
              <w:top w:val="nil"/>
              <w:left w:val="nil"/>
              <w:bottom w:val="single" w:sz="4" w:space="0" w:color="auto"/>
              <w:right w:val="single" w:sz="4" w:space="0" w:color="auto"/>
            </w:tcBorders>
            <w:vAlign w:val="center"/>
            <w:hideMark/>
          </w:tcPr>
          <w:p w14:paraId="2B31477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1C8F81C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872E8E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B5D49B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4E2F2D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518ADC7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738FAE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FFE4DC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9FBA22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6589064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auto"/>
              <w:right w:val="single" w:sz="4" w:space="0" w:color="auto"/>
            </w:tcBorders>
            <w:noWrap/>
            <w:vAlign w:val="center"/>
            <w:hideMark/>
          </w:tcPr>
          <w:p w14:paraId="54C3275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5DC9020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035ED28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MIS</w:t>
            </w:r>
          </w:p>
        </w:tc>
        <w:tc>
          <w:tcPr>
            <w:tcW w:w="975" w:type="dxa"/>
            <w:tcBorders>
              <w:top w:val="nil"/>
              <w:left w:val="nil"/>
              <w:bottom w:val="single" w:sz="4" w:space="0" w:color="auto"/>
              <w:right w:val="single" w:sz="4" w:space="0" w:color="auto"/>
            </w:tcBorders>
            <w:vAlign w:val="center"/>
            <w:hideMark/>
          </w:tcPr>
          <w:p w14:paraId="67C0648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37BD48C6" w14:textId="77777777" w:rsidTr="001917B5">
        <w:trPr>
          <w:trHeight w:val="960"/>
        </w:trPr>
        <w:tc>
          <w:tcPr>
            <w:tcW w:w="1169" w:type="dxa"/>
            <w:vMerge/>
            <w:tcBorders>
              <w:top w:val="nil"/>
              <w:left w:val="single" w:sz="4" w:space="0" w:color="auto"/>
              <w:bottom w:val="single" w:sz="4" w:space="0" w:color="000000"/>
              <w:right w:val="single" w:sz="4" w:space="0" w:color="auto"/>
            </w:tcBorders>
            <w:vAlign w:val="center"/>
            <w:hideMark/>
          </w:tcPr>
          <w:p w14:paraId="013D5085"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2846AA14"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9F777B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88</w:t>
            </w:r>
          </w:p>
        </w:tc>
        <w:tc>
          <w:tcPr>
            <w:tcW w:w="2277" w:type="dxa"/>
            <w:tcBorders>
              <w:top w:val="nil"/>
              <w:left w:val="nil"/>
              <w:bottom w:val="single" w:sz="4" w:space="0" w:color="auto"/>
              <w:right w:val="single" w:sz="4" w:space="0" w:color="auto"/>
            </w:tcBorders>
            <w:hideMark/>
          </w:tcPr>
          <w:p w14:paraId="65B97506"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Software and Hardware Maintenance</w:t>
            </w:r>
          </w:p>
        </w:tc>
        <w:tc>
          <w:tcPr>
            <w:tcW w:w="963" w:type="dxa"/>
            <w:tcBorders>
              <w:top w:val="nil"/>
              <w:left w:val="nil"/>
              <w:bottom w:val="single" w:sz="4" w:space="0" w:color="auto"/>
              <w:right w:val="single" w:sz="4" w:space="0" w:color="auto"/>
            </w:tcBorders>
            <w:hideMark/>
          </w:tcPr>
          <w:p w14:paraId="16CB43C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0EF489B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65398C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018003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Software and Hardware maintained </w:t>
            </w:r>
          </w:p>
        </w:tc>
        <w:tc>
          <w:tcPr>
            <w:tcW w:w="360" w:type="dxa"/>
            <w:tcBorders>
              <w:top w:val="nil"/>
              <w:left w:val="nil"/>
              <w:bottom w:val="single" w:sz="4" w:space="0" w:color="auto"/>
              <w:right w:val="single" w:sz="4" w:space="0" w:color="auto"/>
            </w:tcBorders>
            <w:vAlign w:val="center"/>
            <w:hideMark/>
          </w:tcPr>
          <w:p w14:paraId="13CC877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8747E2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1819377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1A710BF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7DE5171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58B399B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D1C923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4C2128A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2F22951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CBF8E0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auto"/>
              <w:right w:val="single" w:sz="4" w:space="0" w:color="auto"/>
            </w:tcBorders>
            <w:noWrap/>
            <w:vAlign w:val="center"/>
            <w:hideMark/>
          </w:tcPr>
          <w:p w14:paraId="3BB9164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4698C3A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6D962B3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MIS</w:t>
            </w:r>
          </w:p>
        </w:tc>
        <w:tc>
          <w:tcPr>
            <w:tcW w:w="975" w:type="dxa"/>
            <w:tcBorders>
              <w:top w:val="nil"/>
              <w:left w:val="nil"/>
              <w:bottom w:val="single" w:sz="4" w:space="0" w:color="auto"/>
              <w:right w:val="single" w:sz="4" w:space="0" w:color="auto"/>
            </w:tcBorders>
            <w:vAlign w:val="center"/>
            <w:hideMark/>
          </w:tcPr>
          <w:p w14:paraId="3505B9F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3EDF5418" w14:textId="77777777" w:rsidTr="001917B5">
        <w:trPr>
          <w:trHeight w:val="645"/>
        </w:trPr>
        <w:tc>
          <w:tcPr>
            <w:tcW w:w="1169" w:type="dxa"/>
            <w:vMerge/>
            <w:tcBorders>
              <w:top w:val="nil"/>
              <w:left w:val="single" w:sz="4" w:space="0" w:color="auto"/>
              <w:bottom w:val="single" w:sz="4" w:space="0" w:color="000000"/>
              <w:right w:val="single" w:sz="4" w:space="0" w:color="auto"/>
            </w:tcBorders>
            <w:vAlign w:val="center"/>
            <w:hideMark/>
          </w:tcPr>
          <w:p w14:paraId="739DA54D"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01DB5EDB"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57D2AFF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89</w:t>
            </w:r>
          </w:p>
        </w:tc>
        <w:tc>
          <w:tcPr>
            <w:tcW w:w="2277" w:type="dxa"/>
            <w:tcBorders>
              <w:top w:val="nil"/>
              <w:left w:val="nil"/>
              <w:bottom w:val="single" w:sz="4" w:space="0" w:color="auto"/>
              <w:right w:val="single" w:sz="4" w:space="0" w:color="auto"/>
            </w:tcBorders>
            <w:hideMark/>
          </w:tcPr>
          <w:p w14:paraId="48B60168"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xml:space="preserve">IT Technical Support and Training </w:t>
            </w:r>
          </w:p>
        </w:tc>
        <w:tc>
          <w:tcPr>
            <w:tcW w:w="963" w:type="dxa"/>
            <w:tcBorders>
              <w:top w:val="nil"/>
              <w:left w:val="nil"/>
              <w:bottom w:val="single" w:sz="4" w:space="0" w:color="auto"/>
              <w:right w:val="single" w:sz="4" w:space="0" w:color="auto"/>
            </w:tcBorders>
            <w:hideMark/>
          </w:tcPr>
          <w:p w14:paraId="0960DFB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6473C07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47AB12D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8FE566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support and training given</w:t>
            </w:r>
          </w:p>
        </w:tc>
        <w:tc>
          <w:tcPr>
            <w:tcW w:w="360" w:type="dxa"/>
            <w:tcBorders>
              <w:top w:val="nil"/>
              <w:left w:val="nil"/>
              <w:bottom w:val="single" w:sz="4" w:space="0" w:color="auto"/>
              <w:right w:val="single" w:sz="4" w:space="0" w:color="auto"/>
            </w:tcBorders>
            <w:vAlign w:val="center"/>
            <w:hideMark/>
          </w:tcPr>
          <w:p w14:paraId="2045DC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32CCD5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58CE9B2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092346D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296182D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1CE6538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B1FCD9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1E20033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4D28F0A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36A5516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7F306CE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7FCEB2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37996DD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MIS</w:t>
            </w:r>
          </w:p>
        </w:tc>
        <w:tc>
          <w:tcPr>
            <w:tcW w:w="975" w:type="dxa"/>
            <w:tcBorders>
              <w:top w:val="nil"/>
              <w:left w:val="nil"/>
              <w:bottom w:val="single" w:sz="4" w:space="0" w:color="auto"/>
              <w:right w:val="single" w:sz="4" w:space="0" w:color="auto"/>
            </w:tcBorders>
            <w:vAlign w:val="center"/>
            <w:hideMark/>
          </w:tcPr>
          <w:p w14:paraId="1416845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7AB8E77" w14:textId="77777777" w:rsidTr="001917B5">
        <w:trPr>
          <w:trHeight w:val="1035"/>
        </w:trPr>
        <w:tc>
          <w:tcPr>
            <w:tcW w:w="1169" w:type="dxa"/>
            <w:vMerge/>
            <w:tcBorders>
              <w:top w:val="nil"/>
              <w:left w:val="single" w:sz="4" w:space="0" w:color="auto"/>
              <w:bottom w:val="single" w:sz="4" w:space="0" w:color="000000"/>
              <w:right w:val="single" w:sz="4" w:space="0" w:color="auto"/>
            </w:tcBorders>
            <w:vAlign w:val="center"/>
            <w:hideMark/>
          </w:tcPr>
          <w:p w14:paraId="18AA04CC"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4D86C50C"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6424D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90</w:t>
            </w:r>
          </w:p>
        </w:tc>
        <w:tc>
          <w:tcPr>
            <w:tcW w:w="2277" w:type="dxa"/>
            <w:tcBorders>
              <w:top w:val="nil"/>
              <w:left w:val="nil"/>
              <w:bottom w:val="single" w:sz="4" w:space="0" w:color="auto"/>
              <w:right w:val="single" w:sz="4" w:space="0" w:color="auto"/>
            </w:tcBorders>
            <w:hideMark/>
          </w:tcPr>
          <w:p w14:paraId="789F4AEA"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Procure Office Stationery and Equipment</w:t>
            </w:r>
          </w:p>
        </w:tc>
        <w:tc>
          <w:tcPr>
            <w:tcW w:w="963" w:type="dxa"/>
            <w:tcBorders>
              <w:top w:val="nil"/>
              <w:left w:val="nil"/>
              <w:bottom w:val="single" w:sz="4" w:space="0" w:color="auto"/>
              <w:right w:val="single" w:sz="4" w:space="0" w:color="auto"/>
            </w:tcBorders>
            <w:hideMark/>
          </w:tcPr>
          <w:p w14:paraId="1209FA8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23DDE3B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274C96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560496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Office Stationery and Equipment procured </w:t>
            </w:r>
          </w:p>
        </w:tc>
        <w:tc>
          <w:tcPr>
            <w:tcW w:w="360" w:type="dxa"/>
            <w:tcBorders>
              <w:top w:val="nil"/>
              <w:left w:val="nil"/>
              <w:bottom w:val="single" w:sz="4" w:space="0" w:color="auto"/>
              <w:right w:val="single" w:sz="4" w:space="0" w:color="auto"/>
            </w:tcBorders>
            <w:vAlign w:val="center"/>
            <w:hideMark/>
          </w:tcPr>
          <w:p w14:paraId="79ED5A2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1A83A3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4DCD7AA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5EE69D5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502E586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80,000.00</w:t>
            </w:r>
          </w:p>
        </w:tc>
        <w:tc>
          <w:tcPr>
            <w:tcW w:w="450" w:type="dxa"/>
            <w:tcBorders>
              <w:top w:val="nil"/>
              <w:left w:val="nil"/>
              <w:bottom w:val="single" w:sz="4" w:space="0" w:color="auto"/>
              <w:right w:val="single" w:sz="4" w:space="0" w:color="auto"/>
            </w:tcBorders>
            <w:noWrap/>
            <w:vAlign w:val="center"/>
            <w:hideMark/>
          </w:tcPr>
          <w:p w14:paraId="1D01A2A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62C9046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4BBD92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4586D4A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6098236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47938E2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02C200B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67A1E79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Procurement</w:t>
            </w:r>
          </w:p>
        </w:tc>
        <w:tc>
          <w:tcPr>
            <w:tcW w:w="975" w:type="dxa"/>
            <w:tcBorders>
              <w:top w:val="nil"/>
              <w:left w:val="nil"/>
              <w:bottom w:val="single" w:sz="4" w:space="0" w:color="auto"/>
              <w:right w:val="single" w:sz="4" w:space="0" w:color="auto"/>
            </w:tcBorders>
            <w:vAlign w:val="center"/>
            <w:hideMark/>
          </w:tcPr>
          <w:p w14:paraId="493F2CE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8AC7666" w14:textId="77777777" w:rsidTr="00553C95">
        <w:trPr>
          <w:trHeight w:val="1187"/>
        </w:trPr>
        <w:tc>
          <w:tcPr>
            <w:tcW w:w="1169" w:type="dxa"/>
            <w:vMerge/>
            <w:tcBorders>
              <w:top w:val="nil"/>
              <w:left w:val="single" w:sz="4" w:space="0" w:color="auto"/>
              <w:bottom w:val="single" w:sz="4" w:space="0" w:color="000000"/>
              <w:right w:val="single" w:sz="4" w:space="0" w:color="auto"/>
            </w:tcBorders>
            <w:vAlign w:val="center"/>
            <w:hideMark/>
          </w:tcPr>
          <w:p w14:paraId="2B852334" w14:textId="77777777" w:rsidR="0079581E" w:rsidRPr="00EC720B" w:rsidRDefault="0079581E" w:rsidP="0079581E">
            <w:pPr>
              <w:spacing w:after="0" w:line="240" w:lineRule="auto"/>
              <w:rPr>
                <w:rFonts w:eastAsia="Times New Roman"/>
                <w:b/>
                <w:bCs/>
                <w:i/>
                <w:iCs/>
                <w:sz w:val="20"/>
                <w:lang w:val="en-US"/>
              </w:rPr>
            </w:pPr>
          </w:p>
        </w:tc>
        <w:tc>
          <w:tcPr>
            <w:tcW w:w="1171" w:type="dxa"/>
            <w:vMerge w:val="restart"/>
            <w:tcBorders>
              <w:top w:val="nil"/>
              <w:left w:val="single" w:sz="4" w:space="0" w:color="auto"/>
              <w:bottom w:val="single" w:sz="4" w:space="0" w:color="000000"/>
              <w:right w:val="single" w:sz="4" w:space="0" w:color="auto"/>
            </w:tcBorders>
            <w:hideMark/>
          </w:tcPr>
          <w:p w14:paraId="2DA44FAB" w14:textId="77777777" w:rsidR="0079581E" w:rsidRPr="00EC720B" w:rsidRDefault="0079581E" w:rsidP="0079581E">
            <w:pPr>
              <w:spacing w:after="0" w:line="240" w:lineRule="auto"/>
              <w:rPr>
                <w:rFonts w:eastAsia="Times New Roman"/>
                <w:b/>
                <w:bCs/>
                <w:i/>
                <w:iCs/>
                <w:sz w:val="20"/>
                <w:lang w:val="en-US"/>
              </w:rPr>
            </w:pPr>
            <w:r w:rsidRPr="00EC720B">
              <w:rPr>
                <w:rFonts w:eastAsia="Times New Roman"/>
                <w:b/>
                <w:bCs/>
                <w:i/>
                <w:iCs/>
                <w:sz w:val="20"/>
                <w:lang w:val="en-US"/>
              </w:rPr>
              <w:t>Legislative oversight</w:t>
            </w:r>
          </w:p>
        </w:tc>
        <w:tc>
          <w:tcPr>
            <w:tcW w:w="270" w:type="dxa"/>
            <w:tcBorders>
              <w:top w:val="nil"/>
              <w:left w:val="nil"/>
              <w:bottom w:val="single" w:sz="4" w:space="0" w:color="000000"/>
              <w:right w:val="single" w:sz="4" w:space="0" w:color="000000"/>
            </w:tcBorders>
            <w:vAlign w:val="center"/>
            <w:hideMark/>
          </w:tcPr>
          <w:p w14:paraId="13911B6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91</w:t>
            </w:r>
          </w:p>
        </w:tc>
        <w:tc>
          <w:tcPr>
            <w:tcW w:w="2277" w:type="dxa"/>
            <w:tcBorders>
              <w:top w:val="nil"/>
              <w:left w:val="nil"/>
              <w:bottom w:val="single" w:sz="4" w:space="0" w:color="auto"/>
              <w:right w:val="single" w:sz="4" w:space="0" w:color="auto"/>
            </w:tcBorders>
            <w:hideMark/>
          </w:tcPr>
          <w:p w14:paraId="40D6094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Establish 30No. complaints boxes at vantage points within the district and toll-free hotline</w:t>
            </w:r>
          </w:p>
        </w:tc>
        <w:tc>
          <w:tcPr>
            <w:tcW w:w="963" w:type="dxa"/>
            <w:tcBorders>
              <w:top w:val="nil"/>
              <w:left w:val="nil"/>
              <w:bottom w:val="single" w:sz="4" w:space="0" w:color="auto"/>
              <w:right w:val="single" w:sz="4" w:space="0" w:color="auto"/>
            </w:tcBorders>
            <w:hideMark/>
          </w:tcPr>
          <w:p w14:paraId="6E2FAD9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All zonal councils</w:t>
            </w:r>
          </w:p>
        </w:tc>
        <w:tc>
          <w:tcPr>
            <w:tcW w:w="450" w:type="dxa"/>
            <w:tcBorders>
              <w:top w:val="nil"/>
              <w:left w:val="nil"/>
              <w:bottom w:val="single" w:sz="4" w:space="0" w:color="auto"/>
              <w:right w:val="single" w:sz="4" w:space="0" w:color="auto"/>
            </w:tcBorders>
            <w:noWrap/>
            <w:vAlign w:val="center"/>
            <w:hideMark/>
          </w:tcPr>
          <w:p w14:paraId="3623FCF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DAC215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F87D46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Complaint boxes, toll-free hotlines established </w:t>
            </w:r>
          </w:p>
        </w:tc>
        <w:tc>
          <w:tcPr>
            <w:tcW w:w="360" w:type="dxa"/>
            <w:tcBorders>
              <w:top w:val="nil"/>
              <w:left w:val="nil"/>
              <w:bottom w:val="single" w:sz="4" w:space="0" w:color="auto"/>
              <w:right w:val="single" w:sz="4" w:space="0" w:color="auto"/>
            </w:tcBorders>
            <w:vAlign w:val="center"/>
            <w:hideMark/>
          </w:tcPr>
          <w:p w14:paraId="48EB7BE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auto"/>
              <w:right w:val="single" w:sz="4" w:space="0" w:color="auto"/>
            </w:tcBorders>
            <w:vAlign w:val="center"/>
            <w:hideMark/>
          </w:tcPr>
          <w:p w14:paraId="0CFD581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E281D0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13EF61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6172B2E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7,000.00</w:t>
            </w:r>
          </w:p>
        </w:tc>
        <w:tc>
          <w:tcPr>
            <w:tcW w:w="450" w:type="dxa"/>
            <w:tcBorders>
              <w:top w:val="nil"/>
              <w:left w:val="nil"/>
              <w:bottom w:val="single" w:sz="4" w:space="0" w:color="auto"/>
              <w:right w:val="single" w:sz="4" w:space="0" w:color="auto"/>
            </w:tcBorders>
            <w:noWrap/>
            <w:vAlign w:val="center"/>
            <w:hideMark/>
          </w:tcPr>
          <w:p w14:paraId="084571C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6B29B0E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975A70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7195881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1092BE5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689BC28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3A82891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3CD2EFB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0343BCB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4A648ABE" w14:textId="77777777" w:rsidTr="00553C95">
        <w:trPr>
          <w:trHeight w:val="890"/>
        </w:trPr>
        <w:tc>
          <w:tcPr>
            <w:tcW w:w="1169" w:type="dxa"/>
            <w:vMerge/>
            <w:tcBorders>
              <w:top w:val="nil"/>
              <w:left w:val="single" w:sz="4" w:space="0" w:color="auto"/>
              <w:bottom w:val="single" w:sz="4" w:space="0" w:color="000000"/>
              <w:right w:val="single" w:sz="4" w:space="0" w:color="auto"/>
            </w:tcBorders>
            <w:vAlign w:val="center"/>
            <w:hideMark/>
          </w:tcPr>
          <w:p w14:paraId="6B471BCB"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22022B71"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84948B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92</w:t>
            </w:r>
          </w:p>
        </w:tc>
        <w:tc>
          <w:tcPr>
            <w:tcW w:w="2277" w:type="dxa"/>
            <w:tcBorders>
              <w:top w:val="nil"/>
              <w:left w:val="nil"/>
              <w:bottom w:val="single" w:sz="4" w:space="0" w:color="auto"/>
              <w:right w:val="single" w:sz="4" w:space="0" w:color="auto"/>
            </w:tcBorders>
            <w:hideMark/>
          </w:tcPr>
          <w:p w14:paraId="3E779D4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6No. Public Education on the availability and usage of client service toll-free lines</w:t>
            </w:r>
          </w:p>
        </w:tc>
        <w:tc>
          <w:tcPr>
            <w:tcW w:w="963" w:type="dxa"/>
            <w:tcBorders>
              <w:top w:val="nil"/>
              <w:left w:val="nil"/>
              <w:bottom w:val="single" w:sz="4" w:space="0" w:color="auto"/>
              <w:right w:val="single" w:sz="4" w:space="0" w:color="auto"/>
            </w:tcBorders>
            <w:hideMark/>
          </w:tcPr>
          <w:p w14:paraId="0DDA606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All zonal councils</w:t>
            </w:r>
          </w:p>
        </w:tc>
        <w:tc>
          <w:tcPr>
            <w:tcW w:w="450" w:type="dxa"/>
            <w:tcBorders>
              <w:top w:val="nil"/>
              <w:left w:val="nil"/>
              <w:bottom w:val="single" w:sz="4" w:space="0" w:color="auto"/>
              <w:right w:val="single" w:sz="4" w:space="0" w:color="auto"/>
            </w:tcBorders>
            <w:noWrap/>
            <w:vAlign w:val="center"/>
            <w:hideMark/>
          </w:tcPr>
          <w:p w14:paraId="0DB00EB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3630E2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C67DA0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public educations carried out</w:t>
            </w:r>
          </w:p>
        </w:tc>
        <w:tc>
          <w:tcPr>
            <w:tcW w:w="360" w:type="dxa"/>
            <w:tcBorders>
              <w:top w:val="nil"/>
              <w:left w:val="nil"/>
              <w:bottom w:val="single" w:sz="4" w:space="0" w:color="auto"/>
              <w:right w:val="single" w:sz="4" w:space="0" w:color="auto"/>
            </w:tcBorders>
            <w:vAlign w:val="center"/>
            <w:hideMark/>
          </w:tcPr>
          <w:p w14:paraId="07232D4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B8C0F1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772C0EE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045294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284E90B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6913A92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324D3F1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87A543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67FD62F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7EC9DB1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2,000.00</w:t>
            </w:r>
          </w:p>
        </w:tc>
        <w:tc>
          <w:tcPr>
            <w:tcW w:w="450" w:type="dxa"/>
            <w:gridSpan w:val="2"/>
            <w:tcBorders>
              <w:top w:val="nil"/>
              <w:left w:val="nil"/>
              <w:bottom w:val="single" w:sz="4" w:space="0" w:color="auto"/>
              <w:right w:val="single" w:sz="4" w:space="0" w:color="auto"/>
            </w:tcBorders>
            <w:noWrap/>
            <w:vAlign w:val="center"/>
            <w:hideMark/>
          </w:tcPr>
          <w:p w14:paraId="20E7FBB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7EB18CF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7C7939D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51ABE45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NCCE</w:t>
            </w:r>
          </w:p>
        </w:tc>
      </w:tr>
      <w:tr w:rsidR="0079581E" w:rsidRPr="001917B5" w14:paraId="228243F5" w14:textId="77777777" w:rsidTr="001917B5">
        <w:trPr>
          <w:trHeight w:val="1290"/>
        </w:trPr>
        <w:tc>
          <w:tcPr>
            <w:tcW w:w="1169" w:type="dxa"/>
            <w:vMerge/>
            <w:tcBorders>
              <w:top w:val="nil"/>
              <w:left w:val="single" w:sz="4" w:space="0" w:color="auto"/>
              <w:bottom w:val="single" w:sz="4" w:space="0" w:color="000000"/>
              <w:right w:val="single" w:sz="4" w:space="0" w:color="auto"/>
            </w:tcBorders>
            <w:vAlign w:val="center"/>
            <w:hideMark/>
          </w:tcPr>
          <w:p w14:paraId="0E2B7564"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3443330E"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110A5CA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93</w:t>
            </w:r>
          </w:p>
        </w:tc>
        <w:tc>
          <w:tcPr>
            <w:tcW w:w="2277" w:type="dxa"/>
            <w:tcBorders>
              <w:top w:val="nil"/>
              <w:left w:val="nil"/>
              <w:bottom w:val="single" w:sz="4" w:space="0" w:color="auto"/>
              <w:right w:val="single" w:sz="4" w:space="0" w:color="auto"/>
            </w:tcBorders>
            <w:hideMark/>
          </w:tcPr>
          <w:p w14:paraId="55905D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6No.public durbar on Whistleblowers Act 720 2006</w:t>
            </w:r>
          </w:p>
        </w:tc>
        <w:tc>
          <w:tcPr>
            <w:tcW w:w="963" w:type="dxa"/>
            <w:tcBorders>
              <w:top w:val="nil"/>
              <w:left w:val="nil"/>
              <w:bottom w:val="single" w:sz="4" w:space="0" w:color="auto"/>
              <w:right w:val="single" w:sz="4" w:space="0" w:color="auto"/>
            </w:tcBorders>
            <w:hideMark/>
          </w:tcPr>
          <w:p w14:paraId="1E5985B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All zonal councils</w:t>
            </w:r>
          </w:p>
        </w:tc>
        <w:tc>
          <w:tcPr>
            <w:tcW w:w="450" w:type="dxa"/>
            <w:tcBorders>
              <w:top w:val="nil"/>
              <w:left w:val="nil"/>
              <w:bottom w:val="single" w:sz="4" w:space="0" w:color="auto"/>
              <w:right w:val="single" w:sz="4" w:space="0" w:color="auto"/>
            </w:tcBorders>
            <w:noWrap/>
            <w:vAlign w:val="center"/>
            <w:hideMark/>
          </w:tcPr>
          <w:p w14:paraId="6B6B45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D6742E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4D7EB0F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durbars held</w:t>
            </w:r>
          </w:p>
        </w:tc>
        <w:tc>
          <w:tcPr>
            <w:tcW w:w="360" w:type="dxa"/>
            <w:tcBorders>
              <w:top w:val="nil"/>
              <w:left w:val="nil"/>
              <w:bottom w:val="single" w:sz="4" w:space="0" w:color="auto"/>
              <w:right w:val="single" w:sz="4" w:space="0" w:color="auto"/>
            </w:tcBorders>
            <w:vAlign w:val="center"/>
            <w:hideMark/>
          </w:tcPr>
          <w:p w14:paraId="1059040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41FB33E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5D036F8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7DA478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3BF652A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w:t>
            </w:r>
          </w:p>
        </w:tc>
        <w:tc>
          <w:tcPr>
            <w:tcW w:w="450" w:type="dxa"/>
            <w:tcBorders>
              <w:top w:val="nil"/>
              <w:left w:val="nil"/>
              <w:bottom w:val="single" w:sz="4" w:space="0" w:color="auto"/>
              <w:right w:val="single" w:sz="4" w:space="0" w:color="auto"/>
            </w:tcBorders>
            <w:noWrap/>
            <w:vAlign w:val="center"/>
            <w:hideMark/>
          </w:tcPr>
          <w:p w14:paraId="73CD468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25187B6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7439CC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7E331A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21F48A9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4,000.00</w:t>
            </w:r>
          </w:p>
        </w:tc>
        <w:tc>
          <w:tcPr>
            <w:tcW w:w="450" w:type="dxa"/>
            <w:gridSpan w:val="2"/>
            <w:tcBorders>
              <w:top w:val="nil"/>
              <w:left w:val="nil"/>
              <w:bottom w:val="single" w:sz="4" w:space="0" w:color="auto"/>
              <w:right w:val="single" w:sz="4" w:space="0" w:color="auto"/>
            </w:tcBorders>
            <w:noWrap/>
            <w:vAlign w:val="center"/>
            <w:hideMark/>
          </w:tcPr>
          <w:p w14:paraId="3D75A22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64DB00E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40BE30A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5B5D39E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NCCE/CHRAJ</w:t>
            </w:r>
          </w:p>
        </w:tc>
      </w:tr>
      <w:tr w:rsidR="0079581E" w:rsidRPr="001917B5" w14:paraId="2617D162" w14:textId="77777777" w:rsidTr="001917B5">
        <w:trPr>
          <w:trHeight w:val="1320"/>
        </w:trPr>
        <w:tc>
          <w:tcPr>
            <w:tcW w:w="1169" w:type="dxa"/>
            <w:vMerge/>
            <w:tcBorders>
              <w:top w:val="nil"/>
              <w:left w:val="single" w:sz="4" w:space="0" w:color="auto"/>
              <w:bottom w:val="single" w:sz="4" w:space="0" w:color="000000"/>
              <w:right w:val="single" w:sz="4" w:space="0" w:color="auto"/>
            </w:tcBorders>
            <w:vAlign w:val="center"/>
            <w:hideMark/>
          </w:tcPr>
          <w:p w14:paraId="7A75D1F6"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1504C0E8"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269458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94</w:t>
            </w:r>
          </w:p>
        </w:tc>
        <w:tc>
          <w:tcPr>
            <w:tcW w:w="2277" w:type="dxa"/>
            <w:tcBorders>
              <w:top w:val="nil"/>
              <w:left w:val="nil"/>
              <w:bottom w:val="single" w:sz="4" w:space="0" w:color="auto"/>
              <w:right w:val="single" w:sz="4" w:space="0" w:color="auto"/>
            </w:tcBorders>
            <w:hideMark/>
          </w:tcPr>
          <w:p w14:paraId="4B9DC75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Print and distribute 2000No. anti-corruption fliers and brochures </w:t>
            </w:r>
          </w:p>
        </w:tc>
        <w:tc>
          <w:tcPr>
            <w:tcW w:w="963" w:type="dxa"/>
            <w:tcBorders>
              <w:top w:val="nil"/>
              <w:left w:val="nil"/>
              <w:bottom w:val="single" w:sz="4" w:space="0" w:color="auto"/>
              <w:right w:val="single" w:sz="4" w:space="0" w:color="auto"/>
            </w:tcBorders>
            <w:hideMark/>
          </w:tcPr>
          <w:p w14:paraId="7EF5AA3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3190477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71181E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45B1828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fliers and brochures distributed</w:t>
            </w:r>
          </w:p>
        </w:tc>
        <w:tc>
          <w:tcPr>
            <w:tcW w:w="360" w:type="dxa"/>
            <w:tcBorders>
              <w:top w:val="nil"/>
              <w:left w:val="nil"/>
              <w:bottom w:val="single" w:sz="4" w:space="0" w:color="auto"/>
              <w:right w:val="single" w:sz="4" w:space="0" w:color="auto"/>
            </w:tcBorders>
            <w:vAlign w:val="center"/>
            <w:hideMark/>
          </w:tcPr>
          <w:p w14:paraId="45E9B92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2700E6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FE4DF4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5A56958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6B3947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72528D9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15,000.00</w:t>
            </w:r>
          </w:p>
        </w:tc>
        <w:tc>
          <w:tcPr>
            <w:tcW w:w="630" w:type="dxa"/>
            <w:tcBorders>
              <w:top w:val="nil"/>
              <w:left w:val="nil"/>
              <w:bottom w:val="single" w:sz="4" w:space="0" w:color="auto"/>
              <w:right w:val="single" w:sz="4" w:space="0" w:color="auto"/>
            </w:tcBorders>
            <w:noWrap/>
            <w:vAlign w:val="center"/>
            <w:hideMark/>
          </w:tcPr>
          <w:p w14:paraId="640DB75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D3F38F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7D79CDB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44D70D3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09223E4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01BB56E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0B0279A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7900931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NCCE/CHRAJ</w:t>
            </w:r>
          </w:p>
        </w:tc>
      </w:tr>
      <w:tr w:rsidR="0079581E" w:rsidRPr="001917B5" w14:paraId="43C89FE6" w14:textId="77777777" w:rsidTr="001917B5">
        <w:trPr>
          <w:trHeight w:val="675"/>
        </w:trPr>
        <w:tc>
          <w:tcPr>
            <w:tcW w:w="1169" w:type="dxa"/>
            <w:vMerge/>
            <w:tcBorders>
              <w:top w:val="nil"/>
              <w:left w:val="single" w:sz="4" w:space="0" w:color="auto"/>
              <w:bottom w:val="single" w:sz="4" w:space="0" w:color="000000"/>
              <w:right w:val="single" w:sz="4" w:space="0" w:color="auto"/>
            </w:tcBorders>
            <w:vAlign w:val="center"/>
            <w:hideMark/>
          </w:tcPr>
          <w:p w14:paraId="7AC866DA"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751EB99F"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6C3EF7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95</w:t>
            </w:r>
          </w:p>
        </w:tc>
        <w:tc>
          <w:tcPr>
            <w:tcW w:w="2277" w:type="dxa"/>
            <w:tcBorders>
              <w:top w:val="nil"/>
              <w:left w:val="nil"/>
              <w:bottom w:val="single" w:sz="4" w:space="0" w:color="auto"/>
              <w:right w:val="single" w:sz="4" w:space="0" w:color="auto"/>
            </w:tcBorders>
            <w:hideMark/>
          </w:tcPr>
          <w:p w14:paraId="15C7697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Undertake Compliance Audit</w:t>
            </w:r>
          </w:p>
        </w:tc>
        <w:tc>
          <w:tcPr>
            <w:tcW w:w="963" w:type="dxa"/>
            <w:tcBorders>
              <w:top w:val="nil"/>
              <w:left w:val="nil"/>
              <w:bottom w:val="single" w:sz="4" w:space="0" w:color="auto"/>
              <w:right w:val="single" w:sz="4" w:space="0" w:color="auto"/>
            </w:tcBorders>
            <w:hideMark/>
          </w:tcPr>
          <w:p w14:paraId="1E252ED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138345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E09481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51FA0D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Audit reports</w:t>
            </w:r>
          </w:p>
        </w:tc>
        <w:tc>
          <w:tcPr>
            <w:tcW w:w="360" w:type="dxa"/>
            <w:tcBorders>
              <w:top w:val="nil"/>
              <w:left w:val="nil"/>
              <w:bottom w:val="single" w:sz="4" w:space="0" w:color="auto"/>
              <w:right w:val="single" w:sz="4" w:space="0" w:color="auto"/>
            </w:tcBorders>
            <w:vAlign w:val="center"/>
            <w:hideMark/>
          </w:tcPr>
          <w:p w14:paraId="196AA6C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B8C38F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D72496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477B17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5EDF038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2C975D3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5DEB9A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0C86076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0CD5CC7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0110A10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75FD85A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19FDD6F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3A2C07F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IAU</w:t>
            </w:r>
          </w:p>
        </w:tc>
        <w:tc>
          <w:tcPr>
            <w:tcW w:w="975" w:type="dxa"/>
            <w:tcBorders>
              <w:top w:val="nil"/>
              <w:left w:val="nil"/>
              <w:bottom w:val="single" w:sz="4" w:space="0" w:color="auto"/>
              <w:right w:val="single" w:sz="4" w:space="0" w:color="auto"/>
            </w:tcBorders>
            <w:vAlign w:val="center"/>
            <w:hideMark/>
          </w:tcPr>
          <w:p w14:paraId="463A407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1DFBE47" w14:textId="77777777" w:rsidTr="001917B5">
        <w:trPr>
          <w:trHeight w:val="660"/>
        </w:trPr>
        <w:tc>
          <w:tcPr>
            <w:tcW w:w="1169" w:type="dxa"/>
            <w:vMerge/>
            <w:tcBorders>
              <w:top w:val="nil"/>
              <w:left w:val="single" w:sz="4" w:space="0" w:color="auto"/>
              <w:bottom w:val="single" w:sz="4" w:space="0" w:color="000000"/>
              <w:right w:val="single" w:sz="4" w:space="0" w:color="auto"/>
            </w:tcBorders>
            <w:vAlign w:val="center"/>
            <w:hideMark/>
          </w:tcPr>
          <w:p w14:paraId="02AB2602"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7ADDB9F8"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2734557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96</w:t>
            </w:r>
          </w:p>
        </w:tc>
        <w:tc>
          <w:tcPr>
            <w:tcW w:w="2277" w:type="dxa"/>
            <w:tcBorders>
              <w:top w:val="nil"/>
              <w:left w:val="nil"/>
              <w:bottom w:val="single" w:sz="4" w:space="0" w:color="auto"/>
              <w:right w:val="single" w:sz="4" w:space="0" w:color="auto"/>
            </w:tcBorders>
            <w:hideMark/>
          </w:tcPr>
          <w:p w14:paraId="1DC0404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Undertake Performance Audit </w:t>
            </w:r>
          </w:p>
        </w:tc>
        <w:tc>
          <w:tcPr>
            <w:tcW w:w="963" w:type="dxa"/>
            <w:tcBorders>
              <w:top w:val="nil"/>
              <w:left w:val="nil"/>
              <w:bottom w:val="single" w:sz="4" w:space="0" w:color="auto"/>
              <w:right w:val="single" w:sz="4" w:space="0" w:color="auto"/>
            </w:tcBorders>
            <w:hideMark/>
          </w:tcPr>
          <w:p w14:paraId="736FA40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1CF4D3D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776FF8E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DADBF2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Audit reports</w:t>
            </w:r>
          </w:p>
        </w:tc>
        <w:tc>
          <w:tcPr>
            <w:tcW w:w="360" w:type="dxa"/>
            <w:tcBorders>
              <w:top w:val="nil"/>
              <w:left w:val="nil"/>
              <w:bottom w:val="single" w:sz="4" w:space="0" w:color="auto"/>
              <w:right w:val="single" w:sz="4" w:space="0" w:color="auto"/>
            </w:tcBorders>
            <w:vAlign w:val="center"/>
            <w:hideMark/>
          </w:tcPr>
          <w:p w14:paraId="2D8AAB8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BE2757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79C21F6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273B172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20F3BBC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4177E39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2F62DBF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E9D70D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78FEC7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6132295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5C6925F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48E1EDB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1E684FE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IAU</w:t>
            </w:r>
          </w:p>
        </w:tc>
        <w:tc>
          <w:tcPr>
            <w:tcW w:w="975" w:type="dxa"/>
            <w:tcBorders>
              <w:top w:val="nil"/>
              <w:left w:val="nil"/>
              <w:bottom w:val="single" w:sz="4" w:space="0" w:color="auto"/>
              <w:right w:val="single" w:sz="4" w:space="0" w:color="auto"/>
            </w:tcBorders>
            <w:vAlign w:val="center"/>
            <w:hideMark/>
          </w:tcPr>
          <w:p w14:paraId="22CF32E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421520C" w14:textId="77777777" w:rsidTr="001917B5">
        <w:trPr>
          <w:trHeight w:val="690"/>
        </w:trPr>
        <w:tc>
          <w:tcPr>
            <w:tcW w:w="1169" w:type="dxa"/>
            <w:vMerge/>
            <w:tcBorders>
              <w:top w:val="nil"/>
              <w:left w:val="single" w:sz="4" w:space="0" w:color="auto"/>
              <w:bottom w:val="single" w:sz="4" w:space="0" w:color="000000"/>
              <w:right w:val="single" w:sz="4" w:space="0" w:color="auto"/>
            </w:tcBorders>
            <w:vAlign w:val="center"/>
            <w:hideMark/>
          </w:tcPr>
          <w:p w14:paraId="7F9369C7"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554DFC24"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2BCEE3C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97</w:t>
            </w:r>
          </w:p>
        </w:tc>
        <w:tc>
          <w:tcPr>
            <w:tcW w:w="2277" w:type="dxa"/>
            <w:tcBorders>
              <w:top w:val="nil"/>
              <w:left w:val="nil"/>
              <w:bottom w:val="single" w:sz="4" w:space="0" w:color="auto"/>
              <w:right w:val="single" w:sz="4" w:space="0" w:color="auto"/>
            </w:tcBorders>
            <w:hideMark/>
          </w:tcPr>
          <w:p w14:paraId="3B05C01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Undertake Quality Assurance Audit</w:t>
            </w:r>
          </w:p>
        </w:tc>
        <w:tc>
          <w:tcPr>
            <w:tcW w:w="963" w:type="dxa"/>
            <w:tcBorders>
              <w:top w:val="nil"/>
              <w:left w:val="nil"/>
              <w:bottom w:val="single" w:sz="4" w:space="0" w:color="auto"/>
              <w:right w:val="single" w:sz="4" w:space="0" w:color="auto"/>
            </w:tcBorders>
            <w:hideMark/>
          </w:tcPr>
          <w:p w14:paraId="66A7B21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4A67CD8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B43D41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442B298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Audit reports</w:t>
            </w:r>
          </w:p>
        </w:tc>
        <w:tc>
          <w:tcPr>
            <w:tcW w:w="360" w:type="dxa"/>
            <w:tcBorders>
              <w:top w:val="nil"/>
              <w:left w:val="nil"/>
              <w:bottom w:val="single" w:sz="4" w:space="0" w:color="auto"/>
              <w:right w:val="single" w:sz="4" w:space="0" w:color="auto"/>
            </w:tcBorders>
            <w:vAlign w:val="center"/>
            <w:hideMark/>
          </w:tcPr>
          <w:p w14:paraId="46E3FC7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3599A2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F7BAF1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16F91F4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6E31044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697D5DA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97E84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5BEF10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930C34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7EC1383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559573C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6186D01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0BE9CA7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IAU</w:t>
            </w:r>
          </w:p>
        </w:tc>
        <w:tc>
          <w:tcPr>
            <w:tcW w:w="975" w:type="dxa"/>
            <w:tcBorders>
              <w:top w:val="nil"/>
              <w:left w:val="nil"/>
              <w:bottom w:val="single" w:sz="4" w:space="0" w:color="auto"/>
              <w:right w:val="single" w:sz="4" w:space="0" w:color="auto"/>
            </w:tcBorders>
            <w:vAlign w:val="center"/>
            <w:hideMark/>
          </w:tcPr>
          <w:p w14:paraId="2307FA7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6497B75A" w14:textId="77777777" w:rsidTr="001917B5">
        <w:trPr>
          <w:trHeight w:val="690"/>
        </w:trPr>
        <w:tc>
          <w:tcPr>
            <w:tcW w:w="1169" w:type="dxa"/>
            <w:vMerge/>
            <w:tcBorders>
              <w:top w:val="nil"/>
              <w:left w:val="single" w:sz="4" w:space="0" w:color="auto"/>
              <w:bottom w:val="single" w:sz="4" w:space="0" w:color="000000"/>
              <w:right w:val="single" w:sz="4" w:space="0" w:color="auto"/>
            </w:tcBorders>
            <w:vAlign w:val="center"/>
            <w:hideMark/>
          </w:tcPr>
          <w:p w14:paraId="0D555886"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1E31CF12"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7E1967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98</w:t>
            </w:r>
          </w:p>
        </w:tc>
        <w:tc>
          <w:tcPr>
            <w:tcW w:w="2277" w:type="dxa"/>
            <w:tcBorders>
              <w:top w:val="nil"/>
              <w:left w:val="nil"/>
              <w:bottom w:val="single" w:sz="4" w:space="0" w:color="auto"/>
              <w:right w:val="single" w:sz="4" w:space="0" w:color="auto"/>
            </w:tcBorders>
            <w:hideMark/>
          </w:tcPr>
          <w:p w14:paraId="2456448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Undertake Financial Audit </w:t>
            </w:r>
          </w:p>
        </w:tc>
        <w:tc>
          <w:tcPr>
            <w:tcW w:w="963" w:type="dxa"/>
            <w:tcBorders>
              <w:top w:val="nil"/>
              <w:left w:val="nil"/>
              <w:bottom w:val="single" w:sz="4" w:space="0" w:color="auto"/>
              <w:right w:val="single" w:sz="4" w:space="0" w:color="auto"/>
            </w:tcBorders>
            <w:hideMark/>
          </w:tcPr>
          <w:p w14:paraId="1C8F94B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4B49B1C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5363C6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CB8AAE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Audit reports</w:t>
            </w:r>
          </w:p>
        </w:tc>
        <w:tc>
          <w:tcPr>
            <w:tcW w:w="360" w:type="dxa"/>
            <w:tcBorders>
              <w:top w:val="nil"/>
              <w:left w:val="nil"/>
              <w:bottom w:val="single" w:sz="4" w:space="0" w:color="auto"/>
              <w:right w:val="single" w:sz="4" w:space="0" w:color="auto"/>
            </w:tcBorders>
            <w:vAlign w:val="center"/>
            <w:hideMark/>
          </w:tcPr>
          <w:p w14:paraId="0380B46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B94FF6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1E17BAB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0F61AD8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314A173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02695B4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EE01C9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16B4DC1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36C410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5B07D89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570C653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11945C8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03AD931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IAU</w:t>
            </w:r>
          </w:p>
        </w:tc>
        <w:tc>
          <w:tcPr>
            <w:tcW w:w="975" w:type="dxa"/>
            <w:tcBorders>
              <w:top w:val="nil"/>
              <w:left w:val="nil"/>
              <w:bottom w:val="single" w:sz="4" w:space="0" w:color="auto"/>
              <w:right w:val="single" w:sz="4" w:space="0" w:color="auto"/>
            </w:tcBorders>
            <w:vAlign w:val="center"/>
            <w:hideMark/>
          </w:tcPr>
          <w:p w14:paraId="34EF8A4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355D1CF" w14:textId="77777777" w:rsidTr="00553C95">
        <w:trPr>
          <w:trHeight w:val="683"/>
        </w:trPr>
        <w:tc>
          <w:tcPr>
            <w:tcW w:w="1169" w:type="dxa"/>
            <w:vMerge/>
            <w:tcBorders>
              <w:top w:val="nil"/>
              <w:left w:val="single" w:sz="4" w:space="0" w:color="auto"/>
              <w:bottom w:val="single" w:sz="4" w:space="0" w:color="000000"/>
              <w:right w:val="single" w:sz="4" w:space="0" w:color="auto"/>
            </w:tcBorders>
            <w:vAlign w:val="center"/>
            <w:hideMark/>
          </w:tcPr>
          <w:p w14:paraId="2B61EC6F"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66B8380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449B53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99</w:t>
            </w:r>
          </w:p>
        </w:tc>
        <w:tc>
          <w:tcPr>
            <w:tcW w:w="2277" w:type="dxa"/>
            <w:tcBorders>
              <w:top w:val="nil"/>
              <w:left w:val="nil"/>
              <w:bottom w:val="single" w:sz="4" w:space="0" w:color="auto"/>
              <w:right w:val="single" w:sz="4" w:space="0" w:color="auto"/>
            </w:tcBorders>
            <w:hideMark/>
          </w:tcPr>
          <w:p w14:paraId="5AB8D41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Undertake Information Technology Audit</w:t>
            </w:r>
          </w:p>
        </w:tc>
        <w:tc>
          <w:tcPr>
            <w:tcW w:w="963" w:type="dxa"/>
            <w:tcBorders>
              <w:top w:val="nil"/>
              <w:left w:val="nil"/>
              <w:bottom w:val="single" w:sz="4" w:space="0" w:color="auto"/>
              <w:right w:val="single" w:sz="4" w:space="0" w:color="auto"/>
            </w:tcBorders>
            <w:hideMark/>
          </w:tcPr>
          <w:p w14:paraId="7FAC840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1851604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4E6462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11E03E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Audit reports</w:t>
            </w:r>
          </w:p>
        </w:tc>
        <w:tc>
          <w:tcPr>
            <w:tcW w:w="360" w:type="dxa"/>
            <w:tcBorders>
              <w:top w:val="nil"/>
              <w:left w:val="nil"/>
              <w:bottom w:val="single" w:sz="4" w:space="0" w:color="auto"/>
              <w:right w:val="single" w:sz="4" w:space="0" w:color="auto"/>
            </w:tcBorders>
            <w:vAlign w:val="center"/>
            <w:hideMark/>
          </w:tcPr>
          <w:p w14:paraId="4788CEE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6760B7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59A1EF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471C2F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B510C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3F6A4E8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6C531D6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4B9BF77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9729F6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7D58F05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58099BA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03A5A30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046CD87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IAU</w:t>
            </w:r>
          </w:p>
        </w:tc>
        <w:tc>
          <w:tcPr>
            <w:tcW w:w="975" w:type="dxa"/>
            <w:tcBorders>
              <w:top w:val="nil"/>
              <w:left w:val="nil"/>
              <w:bottom w:val="single" w:sz="4" w:space="0" w:color="auto"/>
              <w:right w:val="single" w:sz="4" w:space="0" w:color="auto"/>
            </w:tcBorders>
            <w:vAlign w:val="center"/>
            <w:hideMark/>
          </w:tcPr>
          <w:p w14:paraId="5EB9A75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C162FE1" w14:textId="77777777" w:rsidTr="001917B5">
        <w:trPr>
          <w:trHeight w:val="915"/>
        </w:trPr>
        <w:tc>
          <w:tcPr>
            <w:tcW w:w="1169" w:type="dxa"/>
            <w:vMerge/>
            <w:tcBorders>
              <w:top w:val="nil"/>
              <w:left w:val="single" w:sz="4" w:space="0" w:color="auto"/>
              <w:bottom w:val="single" w:sz="4" w:space="0" w:color="000000"/>
              <w:right w:val="single" w:sz="4" w:space="0" w:color="auto"/>
            </w:tcBorders>
            <w:vAlign w:val="center"/>
            <w:hideMark/>
          </w:tcPr>
          <w:p w14:paraId="5E5EA8D2"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707F6A16"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315BA1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w:t>
            </w:r>
          </w:p>
        </w:tc>
        <w:tc>
          <w:tcPr>
            <w:tcW w:w="2277" w:type="dxa"/>
            <w:tcBorders>
              <w:top w:val="nil"/>
              <w:left w:val="nil"/>
              <w:bottom w:val="single" w:sz="4" w:space="0" w:color="auto"/>
              <w:right w:val="single" w:sz="4" w:space="0" w:color="auto"/>
            </w:tcBorders>
            <w:hideMark/>
          </w:tcPr>
          <w:p w14:paraId="5391C89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Conduct 4no. Management meetings</w:t>
            </w:r>
          </w:p>
        </w:tc>
        <w:tc>
          <w:tcPr>
            <w:tcW w:w="963" w:type="dxa"/>
            <w:tcBorders>
              <w:top w:val="nil"/>
              <w:left w:val="nil"/>
              <w:bottom w:val="single" w:sz="4" w:space="0" w:color="auto"/>
              <w:right w:val="single" w:sz="4" w:space="0" w:color="auto"/>
            </w:tcBorders>
            <w:hideMark/>
          </w:tcPr>
          <w:p w14:paraId="1AC8614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1449C62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D429CD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F875DB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management meetings held</w:t>
            </w:r>
          </w:p>
        </w:tc>
        <w:tc>
          <w:tcPr>
            <w:tcW w:w="360" w:type="dxa"/>
            <w:tcBorders>
              <w:top w:val="nil"/>
              <w:left w:val="nil"/>
              <w:bottom w:val="single" w:sz="4" w:space="0" w:color="auto"/>
              <w:right w:val="single" w:sz="4" w:space="0" w:color="auto"/>
            </w:tcBorders>
            <w:vAlign w:val="center"/>
            <w:hideMark/>
          </w:tcPr>
          <w:p w14:paraId="7723E4B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70A1E2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1A33270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76C996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5C469D5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single" w:sz="4" w:space="0" w:color="auto"/>
              <w:right w:val="single" w:sz="4" w:space="0" w:color="auto"/>
            </w:tcBorders>
            <w:noWrap/>
            <w:vAlign w:val="center"/>
            <w:hideMark/>
          </w:tcPr>
          <w:p w14:paraId="1C0E51D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6C678DE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BBB07F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12C97A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16C3634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60C43A5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62FEE12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670FEB2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hideMark/>
          </w:tcPr>
          <w:p w14:paraId="68BC550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185AEA3C" w14:textId="77777777" w:rsidTr="001917B5">
        <w:trPr>
          <w:trHeight w:val="660"/>
        </w:trPr>
        <w:tc>
          <w:tcPr>
            <w:tcW w:w="1169" w:type="dxa"/>
            <w:vMerge/>
            <w:tcBorders>
              <w:top w:val="nil"/>
              <w:left w:val="single" w:sz="4" w:space="0" w:color="auto"/>
              <w:bottom w:val="single" w:sz="4" w:space="0" w:color="000000"/>
              <w:right w:val="single" w:sz="4" w:space="0" w:color="auto"/>
            </w:tcBorders>
            <w:vAlign w:val="center"/>
            <w:hideMark/>
          </w:tcPr>
          <w:p w14:paraId="1A3791C6"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60E013E6"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0F68368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101</w:t>
            </w:r>
          </w:p>
        </w:tc>
        <w:tc>
          <w:tcPr>
            <w:tcW w:w="2277" w:type="dxa"/>
            <w:tcBorders>
              <w:top w:val="nil"/>
              <w:left w:val="nil"/>
              <w:bottom w:val="single" w:sz="4" w:space="0" w:color="auto"/>
              <w:right w:val="single" w:sz="4" w:space="0" w:color="auto"/>
            </w:tcBorders>
            <w:hideMark/>
          </w:tcPr>
          <w:p w14:paraId="2C006F9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Conduct 3no. General Assembly meetings</w:t>
            </w:r>
          </w:p>
        </w:tc>
        <w:tc>
          <w:tcPr>
            <w:tcW w:w="963" w:type="dxa"/>
            <w:tcBorders>
              <w:top w:val="nil"/>
              <w:left w:val="nil"/>
              <w:bottom w:val="single" w:sz="4" w:space="0" w:color="auto"/>
              <w:right w:val="single" w:sz="4" w:space="0" w:color="auto"/>
            </w:tcBorders>
            <w:hideMark/>
          </w:tcPr>
          <w:p w14:paraId="27C60DE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7410688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3485F3E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1EBCE0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GA meeting held</w:t>
            </w:r>
          </w:p>
        </w:tc>
        <w:tc>
          <w:tcPr>
            <w:tcW w:w="360" w:type="dxa"/>
            <w:tcBorders>
              <w:top w:val="nil"/>
              <w:left w:val="nil"/>
              <w:bottom w:val="single" w:sz="4" w:space="0" w:color="auto"/>
              <w:right w:val="single" w:sz="4" w:space="0" w:color="auto"/>
            </w:tcBorders>
            <w:vAlign w:val="center"/>
            <w:hideMark/>
          </w:tcPr>
          <w:p w14:paraId="1E4A95F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E68E96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9CEA36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575F8CD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7AB1FE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15,000.00</w:t>
            </w:r>
          </w:p>
        </w:tc>
        <w:tc>
          <w:tcPr>
            <w:tcW w:w="450" w:type="dxa"/>
            <w:tcBorders>
              <w:top w:val="nil"/>
              <w:left w:val="nil"/>
              <w:bottom w:val="single" w:sz="4" w:space="0" w:color="auto"/>
              <w:right w:val="single" w:sz="4" w:space="0" w:color="auto"/>
            </w:tcBorders>
            <w:noWrap/>
            <w:vAlign w:val="center"/>
            <w:hideMark/>
          </w:tcPr>
          <w:p w14:paraId="4AF4785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FB8EEF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14B3E89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54EE126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4C4448A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72A38BE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073AEBF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7A7B54D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hideMark/>
          </w:tcPr>
          <w:p w14:paraId="6872D4C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1282E22C" w14:textId="77777777" w:rsidTr="001917B5">
        <w:trPr>
          <w:trHeight w:val="1080"/>
        </w:trPr>
        <w:tc>
          <w:tcPr>
            <w:tcW w:w="1169" w:type="dxa"/>
            <w:vMerge/>
            <w:tcBorders>
              <w:top w:val="nil"/>
              <w:left w:val="single" w:sz="4" w:space="0" w:color="auto"/>
              <w:bottom w:val="single" w:sz="4" w:space="0" w:color="000000"/>
              <w:right w:val="single" w:sz="4" w:space="0" w:color="auto"/>
            </w:tcBorders>
            <w:vAlign w:val="center"/>
            <w:hideMark/>
          </w:tcPr>
          <w:p w14:paraId="72D8BBE3"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7FACE73A"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272F8E5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102</w:t>
            </w:r>
          </w:p>
        </w:tc>
        <w:tc>
          <w:tcPr>
            <w:tcW w:w="2277" w:type="dxa"/>
            <w:tcBorders>
              <w:top w:val="nil"/>
              <w:left w:val="nil"/>
              <w:bottom w:val="single" w:sz="4" w:space="0" w:color="auto"/>
              <w:right w:val="single" w:sz="4" w:space="0" w:color="auto"/>
            </w:tcBorders>
            <w:hideMark/>
          </w:tcPr>
          <w:p w14:paraId="6674533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Conduct 4no. Executive committee meetings</w:t>
            </w:r>
          </w:p>
        </w:tc>
        <w:tc>
          <w:tcPr>
            <w:tcW w:w="963" w:type="dxa"/>
            <w:tcBorders>
              <w:top w:val="nil"/>
              <w:left w:val="nil"/>
              <w:bottom w:val="single" w:sz="4" w:space="0" w:color="auto"/>
              <w:right w:val="single" w:sz="4" w:space="0" w:color="auto"/>
            </w:tcBorders>
            <w:hideMark/>
          </w:tcPr>
          <w:p w14:paraId="17A9DE0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6AB81D2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3442E36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51B4496" w14:textId="5B47571C"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w:t>
            </w:r>
            <w:r w:rsidR="00422C8D" w:rsidRPr="00EC720B">
              <w:rPr>
                <w:rFonts w:eastAsia="Times New Roman"/>
                <w:sz w:val="20"/>
                <w:lang w:val="en-US"/>
              </w:rPr>
              <w:t>executive</w:t>
            </w:r>
            <w:r w:rsidRPr="00EC720B">
              <w:rPr>
                <w:rFonts w:eastAsia="Times New Roman"/>
                <w:sz w:val="20"/>
                <w:lang w:val="en-US"/>
              </w:rPr>
              <w:t xml:space="preserve"> committee meetings held</w:t>
            </w:r>
          </w:p>
        </w:tc>
        <w:tc>
          <w:tcPr>
            <w:tcW w:w="360" w:type="dxa"/>
            <w:tcBorders>
              <w:top w:val="nil"/>
              <w:left w:val="nil"/>
              <w:bottom w:val="single" w:sz="4" w:space="0" w:color="auto"/>
              <w:right w:val="single" w:sz="4" w:space="0" w:color="auto"/>
            </w:tcBorders>
            <w:vAlign w:val="center"/>
            <w:hideMark/>
          </w:tcPr>
          <w:p w14:paraId="0222D14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CC2B59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24BDD2F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21539F3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2010133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12,000.00</w:t>
            </w:r>
          </w:p>
        </w:tc>
        <w:tc>
          <w:tcPr>
            <w:tcW w:w="450" w:type="dxa"/>
            <w:tcBorders>
              <w:top w:val="nil"/>
              <w:left w:val="nil"/>
              <w:bottom w:val="single" w:sz="4" w:space="0" w:color="auto"/>
              <w:right w:val="single" w:sz="4" w:space="0" w:color="auto"/>
            </w:tcBorders>
            <w:noWrap/>
            <w:vAlign w:val="center"/>
            <w:hideMark/>
          </w:tcPr>
          <w:p w14:paraId="23BD8AA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397CA87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E58524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D59835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0E10DC7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37E60FE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0FFDE35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1A08790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hideMark/>
          </w:tcPr>
          <w:p w14:paraId="52188A6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3B55CF9C" w14:textId="77777777" w:rsidTr="001917B5">
        <w:trPr>
          <w:trHeight w:val="1050"/>
        </w:trPr>
        <w:tc>
          <w:tcPr>
            <w:tcW w:w="1169" w:type="dxa"/>
            <w:vMerge/>
            <w:tcBorders>
              <w:top w:val="nil"/>
              <w:left w:val="single" w:sz="4" w:space="0" w:color="auto"/>
              <w:bottom w:val="single" w:sz="4" w:space="0" w:color="000000"/>
              <w:right w:val="single" w:sz="4" w:space="0" w:color="auto"/>
            </w:tcBorders>
            <w:vAlign w:val="center"/>
            <w:hideMark/>
          </w:tcPr>
          <w:p w14:paraId="422B6769"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162AEE2E"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080015A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103</w:t>
            </w:r>
          </w:p>
        </w:tc>
        <w:tc>
          <w:tcPr>
            <w:tcW w:w="2277" w:type="dxa"/>
            <w:tcBorders>
              <w:top w:val="nil"/>
              <w:left w:val="nil"/>
              <w:bottom w:val="single" w:sz="4" w:space="0" w:color="auto"/>
              <w:right w:val="single" w:sz="4" w:space="0" w:color="auto"/>
            </w:tcBorders>
            <w:hideMark/>
          </w:tcPr>
          <w:p w14:paraId="064C8C2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statutory subcommittee meetings</w:t>
            </w:r>
          </w:p>
        </w:tc>
        <w:tc>
          <w:tcPr>
            <w:tcW w:w="963" w:type="dxa"/>
            <w:tcBorders>
              <w:top w:val="nil"/>
              <w:left w:val="nil"/>
              <w:bottom w:val="single" w:sz="4" w:space="0" w:color="auto"/>
              <w:right w:val="single" w:sz="4" w:space="0" w:color="auto"/>
            </w:tcBorders>
            <w:hideMark/>
          </w:tcPr>
          <w:p w14:paraId="41AA7DA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44A256D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2E954C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C667A1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statutory meetings held</w:t>
            </w:r>
          </w:p>
        </w:tc>
        <w:tc>
          <w:tcPr>
            <w:tcW w:w="360" w:type="dxa"/>
            <w:tcBorders>
              <w:top w:val="nil"/>
              <w:left w:val="nil"/>
              <w:bottom w:val="single" w:sz="4" w:space="0" w:color="auto"/>
              <w:right w:val="single" w:sz="4" w:space="0" w:color="auto"/>
            </w:tcBorders>
            <w:vAlign w:val="center"/>
            <w:hideMark/>
          </w:tcPr>
          <w:p w14:paraId="32667A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071B3B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508D44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EC40B8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1FBC15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nil"/>
              <w:left w:val="nil"/>
              <w:bottom w:val="single" w:sz="4" w:space="0" w:color="auto"/>
              <w:right w:val="single" w:sz="4" w:space="0" w:color="auto"/>
            </w:tcBorders>
            <w:noWrap/>
            <w:vAlign w:val="center"/>
            <w:hideMark/>
          </w:tcPr>
          <w:p w14:paraId="72350B8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80853F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289485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7A96BA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993C01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6,000.00</w:t>
            </w:r>
          </w:p>
        </w:tc>
        <w:tc>
          <w:tcPr>
            <w:tcW w:w="450" w:type="dxa"/>
            <w:gridSpan w:val="2"/>
            <w:tcBorders>
              <w:top w:val="nil"/>
              <w:left w:val="nil"/>
              <w:bottom w:val="single" w:sz="4" w:space="0" w:color="auto"/>
              <w:right w:val="single" w:sz="4" w:space="0" w:color="auto"/>
            </w:tcBorders>
            <w:noWrap/>
            <w:vAlign w:val="center"/>
            <w:hideMark/>
          </w:tcPr>
          <w:p w14:paraId="143DAED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1D6A331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0E360AC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4A47B0C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70225934" w14:textId="77777777" w:rsidTr="00553C95">
        <w:trPr>
          <w:trHeight w:val="800"/>
        </w:trPr>
        <w:tc>
          <w:tcPr>
            <w:tcW w:w="1169" w:type="dxa"/>
            <w:vMerge/>
            <w:tcBorders>
              <w:top w:val="nil"/>
              <w:left w:val="single" w:sz="4" w:space="0" w:color="auto"/>
              <w:bottom w:val="single" w:sz="4" w:space="0" w:color="000000"/>
              <w:right w:val="single" w:sz="4" w:space="0" w:color="auto"/>
            </w:tcBorders>
            <w:vAlign w:val="center"/>
            <w:hideMark/>
          </w:tcPr>
          <w:p w14:paraId="660A5D2D"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36A56875"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02A5139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104</w:t>
            </w:r>
          </w:p>
        </w:tc>
        <w:tc>
          <w:tcPr>
            <w:tcW w:w="2277" w:type="dxa"/>
            <w:tcBorders>
              <w:top w:val="nil"/>
              <w:left w:val="nil"/>
              <w:bottom w:val="single" w:sz="4" w:space="0" w:color="auto"/>
              <w:right w:val="single" w:sz="4" w:space="0" w:color="auto"/>
            </w:tcBorders>
            <w:hideMark/>
          </w:tcPr>
          <w:p w14:paraId="11EC6AF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18No. Meetings for the Six (6) urban/town/area councils</w:t>
            </w:r>
          </w:p>
        </w:tc>
        <w:tc>
          <w:tcPr>
            <w:tcW w:w="963" w:type="dxa"/>
            <w:tcBorders>
              <w:top w:val="nil"/>
              <w:left w:val="nil"/>
              <w:bottom w:val="single" w:sz="4" w:space="0" w:color="auto"/>
              <w:right w:val="single" w:sz="4" w:space="0" w:color="auto"/>
            </w:tcBorders>
            <w:hideMark/>
          </w:tcPr>
          <w:p w14:paraId="35D0053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All zonal councils</w:t>
            </w:r>
          </w:p>
        </w:tc>
        <w:tc>
          <w:tcPr>
            <w:tcW w:w="450" w:type="dxa"/>
            <w:tcBorders>
              <w:top w:val="nil"/>
              <w:left w:val="nil"/>
              <w:bottom w:val="single" w:sz="4" w:space="0" w:color="auto"/>
              <w:right w:val="single" w:sz="4" w:space="0" w:color="auto"/>
            </w:tcBorders>
            <w:noWrap/>
            <w:vAlign w:val="center"/>
            <w:hideMark/>
          </w:tcPr>
          <w:p w14:paraId="0864A8A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8A800A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02E515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Meetings </w:t>
            </w:r>
            <w:proofErr w:type="spellStart"/>
            <w:r w:rsidRPr="00EC720B">
              <w:rPr>
                <w:rFonts w:eastAsia="Times New Roman"/>
                <w:sz w:val="20"/>
                <w:lang w:val="en-US"/>
              </w:rPr>
              <w:t>organised</w:t>
            </w:r>
            <w:proofErr w:type="spellEnd"/>
          </w:p>
        </w:tc>
        <w:tc>
          <w:tcPr>
            <w:tcW w:w="360" w:type="dxa"/>
            <w:tcBorders>
              <w:top w:val="nil"/>
              <w:left w:val="nil"/>
              <w:bottom w:val="single" w:sz="4" w:space="0" w:color="auto"/>
              <w:right w:val="single" w:sz="4" w:space="0" w:color="auto"/>
            </w:tcBorders>
            <w:vAlign w:val="center"/>
            <w:hideMark/>
          </w:tcPr>
          <w:p w14:paraId="0BF3AA2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1DD2BC4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88E0DE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CB76BB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63ACD82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20,000.00</w:t>
            </w:r>
          </w:p>
        </w:tc>
        <w:tc>
          <w:tcPr>
            <w:tcW w:w="450" w:type="dxa"/>
            <w:tcBorders>
              <w:top w:val="nil"/>
              <w:left w:val="nil"/>
              <w:bottom w:val="single" w:sz="4" w:space="0" w:color="auto"/>
              <w:right w:val="single" w:sz="4" w:space="0" w:color="auto"/>
            </w:tcBorders>
            <w:noWrap/>
            <w:vAlign w:val="center"/>
            <w:hideMark/>
          </w:tcPr>
          <w:p w14:paraId="78EDF7C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C46BD4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20D7DA3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3DAEA7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060939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7,000.00</w:t>
            </w:r>
          </w:p>
        </w:tc>
        <w:tc>
          <w:tcPr>
            <w:tcW w:w="450" w:type="dxa"/>
            <w:gridSpan w:val="2"/>
            <w:tcBorders>
              <w:top w:val="nil"/>
              <w:left w:val="nil"/>
              <w:bottom w:val="single" w:sz="4" w:space="0" w:color="auto"/>
              <w:right w:val="single" w:sz="4" w:space="0" w:color="auto"/>
            </w:tcBorders>
            <w:noWrap/>
            <w:vAlign w:val="center"/>
            <w:hideMark/>
          </w:tcPr>
          <w:p w14:paraId="240AFD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54BCEA9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6E801C6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43CED08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Central Admin</w:t>
            </w:r>
          </w:p>
        </w:tc>
      </w:tr>
      <w:tr w:rsidR="0079581E" w:rsidRPr="001917B5" w14:paraId="26272CCD" w14:textId="77777777" w:rsidTr="00553C95">
        <w:trPr>
          <w:trHeight w:val="1070"/>
        </w:trPr>
        <w:tc>
          <w:tcPr>
            <w:tcW w:w="1169" w:type="dxa"/>
            <w:vMerge/>
            <w:tcBorders>
              <w:top w:val="nil"/>
              <w:left w:val="single" w:sz="4" w:space="0" w:color="auto"/>
              <w:bottom w:val="single" w:sz="4" w:space="0" w:color="000000"/>
              <w:right w:val="single" w:sz="4" w:space="0" w:color="auto"/>
            </w:tcBorders>
            <w:vAlign w:val="center"/>
            <w:hideMark/>
          </w:tcPr>
          <w:p w14:paraId="70C50664"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519316C0"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12DC974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105</w:t>
            </w:r>
          </w:p>
        </w:tc>
        <w:tc>
          <w:tcPr>
            <w:tcW w:w="2277" w:type="dxa"/>
            <w:tcBorders>
              <w:top w:val="nil"/>
              <w:left w:val="nil"/>
              <w:bottom w:val="single" w:sz="4" w:space="0" w:color="auto"/>
              <w:right w:val="single" w:sz="4" w:space="0" w:color="auto"/>
            </w:tcBorders>
            <w:hideMark/>
          </w:tcPr>
          <w:p w14:paraId="33A5066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Public </w:t>
            </w:r>
            <w:proofErr w:type="spellStart"/>
            <w:r w:rsidRPr="00EC720B">
              <w:rPr>
                <w:rFonts w:eastAsia="Times New Roman"/>
                <w:sz w:val="20"/>
                <w:lang w:val="en-US"/>
              </w:rPr>
              <w:t>sensitisation</w:t>
            </w:r>
            <w:proofErr w:type="spellEnd"/>
            <w:r w:rsidRPr="00EC720B">
              <w:rPr>
                <w:rFonts w:eastAsia="Times New Roman"/>
                <w:sz w:val="20"/>
                <w:lang w:val="en-US"/>
              </w:rPr>
              <w:t xml:space="preserve"> &amp; awareness on the early registration of birth and death within the communities</w:t>
            </w:r>
          </w:p>
        </w:tc>
        <w:tc>
          <w:tcPr>
            <w:tcW w:w="963" w:type="dxa"/>
            <w:tcBorders>
              <w:top w:val="nil"/>
              <w:left w:val="nil"/>
              <w:bottom w:val="single" w:sz="4" w:space="0" w:color="auto"/>
              <w:right w:val="single" w:sz="4" w:space="0" w:color="auto"/>
            </w:tcBorders>
            <w:hideMark/>
          </w:tcPr>
          <w:p w14:paraId="5CF3049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7204F68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43720CF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968C9B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Reports on </w:t>
            </w:r>
            <w:proofErr w:type="spellStart"/>
            <w:r w:rsidRPr="00EC720B">
              <w:rPr>
                <w:rFonts w:eastAsia="Times New Roman"/>
                <w:sz w:val="20"/>
                <w:lang w:val="en-US"/>
              </w:rPr>
              <w:t>sensitisation</w:t>
            </w:r>
            <w:proofErr w:type="spellEnd"/>
          </w:p>
        </w:tc>
        <w:tc>
          <w:tcPr>
            <w:tcW w:w="360" w:type="dxa"/>
            <w:tcBorders>
              <w:top w:val="nil"/>
              <w:left w:val="nil"/>
              <w:bottom w:val="single" w:sz="4" w:space="0" w:color="auto"/>
              <w:right w:val="single" w:sz="4" w:space="0" w:color="auto"/>
            </w:tcBorders>
            <w:vAlign w:val="center"/>
            <w:hideMark/>
          </w:tcPr>
          <w:p w14:paraId="140FEEE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424C602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711319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9A7AED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70EB512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0E9570A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610948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151E1C2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3F2A4D8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4EDBDB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4,200.00</w:t>
            </w:r>
          </w:p>
        </w:tc>
        <w:tc>
          <w:tcPr>
            <w:tcW w:w="450" w:type="dxa"/>
            <w:gridSpan w:val="2"/>
            <w:tcBorders>
              <w:top w:val="nil"/>
              <w:left w:val="nil"/>
              <w:bottom w:val="single" w:sz="4" w:space="0" w:color="auto"/>
              <w:right w:val="single" w:sz="4" w:space="0" w:color="auto"/>
            </w:tcBorders>
            <w:noWrap/>
            <w:vAlign w:val="center"/>
            <w:hideMark/>
          </w:tcPr>
          <w:p w14:paraId="3F94D93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4C5F1AB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77905CE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B&amp;D</w:t>
            </w:r>
          </w:p>
        </w:tc>
        <w:tc>
          <w:tcPr>
            <w:tcW w:w="975" w:type="dxa"/>
            <w:tcBorders>
              <w:top w:val="nil"/>
              <w:left w:val="nil"/>
              <w:bottom w:val="single" w:sz="4" w:space="0" w:color="auto"/>
              <w:right w:val="single" w:sz="4" w:space="0" w:color="auto"/>
            </w:tcBorders>
            <w:vAlign w:val="center"/>
            <w:hideMark/>
          </w:tcPr>
          <w:p w14:paraId="7849113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A375A1E" w14:textId="77777777" w:rsidTr="001917B5">
        <w:trPr>
          <w:trHeight w:val="1920"/>
        </w:trPr>
        <w:tc>
          <w:tcPr>
            <w:tcW w:w="1169" w:type="dxa"/>
            <w:vMerge/>
            <w:tcBorders>
              <w:top w:val="nil"/>
              <w:left w:val="single" w:sz="4" w:space="0" w:color="auto"/>
              <w:bottom w:val="single" w:sz="4" w:space="0" w:color="000000"/>
              <w:right w:val="single" w:sz="4" w:space="0" w:color="auto"/>
            </w:tcBorders>
            <w:vAlign w:val="center"/>
            <w:hideMark/>
          </w:tcPr>
          <w:p w14:paraId="47EE6DA5"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20F11D1F"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5CF7015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106</w:t>
            </w:r>
          </w:p>
        </w:tc>
        <w:tc>
          <w:tcPr>
            <w:tcW w:w="2277" w:type="dxa"/>
            <w:tcBorders>
              <w:top w:val="nil"/>
              <w:left w:val="nil"/>
              <w:bottom w:val="single" w:sz="4" w:space="0" w:color="auto"/>
              <w:right w:val="single" w:sz="4" w:space="0" w:color="auto"/>
            </w:tcBorders>
            <w:hideMark/>
          </w:tcPr>
          <w:p w14:paraId="0AFBEAC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Pay regular visit to hospital facilities &amp; CHPs compound to register infants under a year old in selected communities</w:t>
            </w:r>
          </w:p>
        </w:tc>
        <w:tc>
          <w:tcPr>
            <w:tcW w:w="963" w:type="dxa"/>
            <w:tcBorders>
              <w:top w:val="nil"/>
              <w:left w:val="nil"/>
              <w:bottom w:val="single" w:sz="4" w:space="0" w:color="auto"/>
              <w:right w:val="single" w:sz="4" w:space="0" w:color="auto"/>
            </w:tcBorders>
            <w:hideMark/>
          </w:tcPr>
          <w:p w14:paraId="7D69E12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Begoro, Obooho, Akoradako, Ahomahomaso, </w:t>
            </w:r>
            <w:proofErr w:type="spellStart"/>
            <w:r w:rsidRPr="00EC720B">
              <w:rPr>
                <w:rFonts w:eastAsia="Times New Roman"/>
                <w:sz w:val="20"/>
                <w:lang w:val="en-US"/>
              </w:rPr>
              <w:t>Amokrom</w:t>
            </w:r>
            <w:proofErr w:type="spellEnd"/>
            <w:r w:rsidRPr="00EC720B">
              <w:rPr>
                <w:rFonts w:eastAsia="Times New Roman"/>
                <w:sz w:val="20"/>
                <w:lang w:val="en-US"/>
              </w:rPr>
              <w:t>, Asarekwao</w:t>
            </w:r>
          </w:p>
        </w:tc>
        <w:tc>
          <w:tcPr>
            <w:tcW w:w="450" w:type="dxa"/>
            <w:tcBorders>
              <w:top w:val="nil"/>
              <w:left w:val="nil"/>
              <w:bottom w:val="single" w:sz="4" w:space="0" w:color="auto"/>
              <w:right w:val="single" w:sz="4" w:space="0" w:color="auto"/>
            </w:tcBorders>
            <w:noWrap/>
            <w:vAlign w:val="center"/>
            <w:hideMark/>
          </w:tcPr>
          <w:p w14:paraId="61EE81D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5F8AAD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7FBFC73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health facilities visited</w:t>
            </w:r>
          </w:p>
        </w:tc>
        <w:tc>
          <w:tcPr>
            <w:tcW w:w="360" w:type="dxa"/>
            <w:tcBorders>
              <w:top w:val="nil"/>
              <w:left w:val="nil"/>
              <w:bottom w:val="single" w:sz="4" w:space="0" w:color="auto"/>
              <w:right w:val="single" w:sz="4" w:space="0" w:color="auto"/>
            </w:tcBorders>
            <w:vAlign w:val="center"/>
            <w:hideMark/>
          </w:tcPr>
          <w:p w14:paraId="7B4B38A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FC9B2F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7E291A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59FAA62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7FC53B5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2,000.00</w:t>
            </w:r>
          </w:p>
        </w:tc>
        <w:tc>
          <w:tcPr>
            <w:tcW w:w="450" w:type="dxa"/>
            <w:tcBorders>
              <w:top w:val="nil"/>
              <w:left w:val="nil"/>
              <w:bottom w:val="single" w:sz="4" w:space="0" w:color="auto"/>
              <w:right w:val="single" w:sz="4" w:space="0" w:color="auto"/>
            </w:tcBorders>
            <w:noWrap/>
            <w:vAlign w:val="center"/>
            <w:hideMark/>
          </w:tcPr>
          <w:p w14:paraId="4C82B7F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DD8A20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0ACBABF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42913E5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9120D2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4,000.00</w:t>
            </w:r>
          </w:p>
        </w:tc>
        <w:tc>
          <w:tcPr>
            <w:tcW w:w="450" w:type="dxa"/>
            <w:gridSpan w:val="2"/>
            <w:tcBorders>
              <w:top w:val="nil"/>
              <w:left w:val="nil"/>
              <w:bottom w:val="single" w:sz="4" w:space="0" w:color="auto"/>
              <w:right w:val="single" w:sz="4" w:space="0" w:color="auto"/>
            </w:tcBorders>
            <w:noWrap/>
            <w:vAlign w:val="center"/>
            <w:hideMark/>
          </w:tcPr>
          <w:p w14:paraId="248FD18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3C654C7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hideMark/>
          </w:tcPr>
          <w:p w14:paraId="1533E5E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B&amp;D</w:t>
            </w:r>
          </w:p>
        </w:tc>
        <w:tc>
          <w:tcPr>
            <w:tcW w:w="975" w:type="dxa"/>
            <w:tcBorders>
              <w:top w:val="nil"/>
              <w:left w:val="nil"/>
              <w:bottom w:val="single" w:sz="4" w:space="0" w:color="auto"/>
              <w:right w:val="single" w:sz="4" w:space="0" w:color="auto"/>
            </w:tcBorders>
            <w:hideMark/>
          </w:tcPr>
          <w:p w14:paraId="0306780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632EC459" w14:textId="77777777" w:rsidTr="00553C95">
        <w:trPr>
          <w:trHeight w:val="935"/>
        </w:trPr>
        <w:tc>
          <w:tcPr>
            <w:tcW w:w="1169" w:type="dxa"/>
            <w:vMerge/>
            <w:tcBorders>
              <w:top w:val="nil"/>
              <w:left w:val="single" w:sz="4" w:space="0" w:color="auto"/>
              <w:bottom w:val="single" w:sz="4" w:space="0" w:color="000000"/>
              <w:right w:val="single" w:sz="4" w:space="0" w:color="auto"/>
            </w:tcBorders>
            <w:vAlign w:val="center"/>
            <w:hideMark/>
          </w:tcPr>
          <w:p w14:paraId="288905DF"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2BB305BE"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0DF019A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107</w:t>
            </w:r>
          </w:p>
        </w:tc>
        <w:tc>
          <w:tcPr>
            <w:tcW w:w="2277" w:type="dxa"/>
            <w:tcBorders>
              <w:top w:val="nil"/>
              <w:left w:val="nil"/>
              <w:bottom w:val="single" w:sz="4" w:space="0" w:color="auto"/>
              <w:right w:val="single" w:sz="4" w:space="0" w:color="auto"/>
            </w:tcBorders>
            <w:hideMark/>
          </w:tcPr>
          <w:p w14:paraId="4F15B88B" w14:textId="339B3ED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Organise outreach registration </w:t>
            </w:r>
            <w:r w:rsidR="00422C8D" w:rsidRPr="00EC720B">
              <w:rPr>
                <w:rFonts w:eastAsia="Times New Roman"/>
                <w:sz w:val="20"/>
                <w:lang w:val="en-US"/>
              </w:rPr>
              <w:t>exercises (</w:t>
            </w:r>
            <w:r w:rsidRPr="00EC720B">
              <w:rPr>
                <w:rFonts w:eastAsia="Times New Roman"/>
                <w:sz w:val="20"/>
                <w:lang w:val="en-US"/>
              </w:rPr>
              <w:t>mobile registration for hinter communities</w:t>
            </w:r>
          </w:p>
        </w:tc>
        <w:tc>
          <w:tcPr>
            <w:tcW w:w="963" w:type="dxa"/>
            <w:tcBorders>
              <w:top w:val="nil"/>
              <w:left w:val="nil"/>
              <w:bottom w:val="single" w:sz="4" w:space="0" w:color="auto"/>
              <w:right w:val="single" w:sz="4" w:space="0" w:color="auto"/>
            </w:tcBorders>
            <w:hideMark/>
          </w:tcPr>
          <w:p w14:paraId="0F559D4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627EFB5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3C7D16F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5E5E95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communities reached</w:t>
            </w:r>
          </w:p>
        </w:tc>
        <w:tc>
          <w:tcPr>
            <w:tcW w:w="360" w:type="dxa"/>
            <w:tcBorders>
              <w:top w:val="nil"/>
              <w:left w:val="nil"/>
              <w:bottom w:val="single" w:sz="4" w:space="0" w:color="auto"/>
              <w:right w:val="single" w:sz="4" w:space="0" w:color="auto"/>
            </w:tcBorders>
            <w:vAlign w:val="center"/>
            <w:hideMark/>
          </w:tcPr>
          <w:p w14:paraId="003503D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CE073F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19CEB5E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2A257D4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7B4509D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2,000.00</w:t>
            </w:r>
          </w:p>
        </w:tc>
        <w:tc>
          <w:tcPr>
            <w:tcW w:w="450" w:type="dxa"/>
            <w:tcBorders>
              <w:top w:val="nil"/>
              <w:left w:val="nil"/>
              <w:bottom w:val="single" w:sz="4" w:space="0" w:color="auto"/>
              <w:right w:val="single" w:sz="4" w:space="0" w:color="auto"/>
            </w:tcBorders>
            <w:noWrap/>
            <w:vAlign w:val="center"/>
            <w:hideMark/>
          </w:tcPr>
          <w:p w14:paraId="22975FE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2446D43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4C49389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00E0D6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2624A92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677AA96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67C23CB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219F55C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B&amp;D</w:t>
            </w:r>
          </w:p>
        </w:tc>
        <w:tc>
          <w:tcPr>
            <w:tcW w:w="975" w:type="dxa"/>
            <w:tcBorders>
              <w:top w:val="nil"/>
              <w:left w:val="nil"/>
              <w:bottom w:val="single" w:sz="4" w:space="0" w:color="auto"/>
              <w:right w:val="single" w:sz="4" w:space="0" w:color="auto"/>
            </w:tcBorders>
            <w:vAlign w:val="center"/>
            <w:hideMark/>
          </w:tcPr>
          <w:p w14:paraId="78AB6AD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4F1C6228" w14:textId="77777777" w:rsidTr="00553C95">
        <w:trPr>
          <w:trHeight w:val="863"/>
        </w:trPr>
        <w:tc>
          <w:tcPr>
            <w:tcW w:w="1169" w:type="dxa"/>
            <w:vMerge/>
            <w:tcBorders>
              <w:top w:val="nil"/>
              <w:left w:val="single" w:sz="4" w:space="0" w:color="auto"/>
              <w:bottom w:val="single" w:sz="4" w:space="0" w:color="000000"/>
              <w:right w:val="single" w:sz="4" w:space="0" w:color="auto"/>
            </w:tcBorders>
            <w:vAlign w:val="center"/>
            <w:hideMark/>
          </w:tcPr>
          <w:p w14:paraId="142F691F"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79E0751E"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2F9FC3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108</w:t>
            </w:r>
          </w:p>
        </w:tc>
        <w:tc>
          <w:tcPr>
            <w:tcW w:w="2277" w:type="dxa"/>
            <w:tcBorders>
              <w:top w:val="nil"/>
              <w:left w:val="nil"/>
              <w:bottom w:val="single" w:sz="4" w:space="0" w:color="auto"/>
              <w:right w:val="single" w:sz="4" w:space="0" w:color="auto"/>
            </w:tcBorders>
            <w:hideMark/>
          </w:tcPr>
          <w:p w14:paraId="3B4D3DE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Establish reporting centres &amp; monitoring of their activities</w:t>
            </w:r>
          </w:p>
        </w:tc>
        <w:tc>
          <w:tcPr>
            <w:tcW w:w="963" w:type="dxa"/>
            <w:tcBorders>
              <w:top w:val="nil"/>
              <w:left w:val="nil"/>
              <w:bottom w:val="single" w:sz="4" w:space="0" w:color="auto"/>
              <w:right w:val="single" w:sz="4" w:space="0" w:color="auto"/>
            </w:tcBorders>
            <w:hideMark/>
          </w:tcPr>
          <w:p w14:paraId="1D4D30D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3557AB7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hideMark/>
          </w:tcPr>
          <w:p w14:paraId="7F596AF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468655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centres established</w:t>
            </w:r>
          </w:p>
        </w:tc>
        <w:tc>
          <w:tcPr>
            <w:tcW w:w="360" w:type="dxa"/>
            <w:tcBorders>
              <w:top w:val="nil"/>
              <w:left w:val="nil"/>
              <w:bottom w:val="single" w:sz="4" w:space="0" w:color="auto"/>
              <w:right w:val="single" w:sz="4" w:space="0" w:color="auto"/>
            </w:tcBorders>
            <w:vAlign w:val="center"/>
            <w:hideMark/>
          </w:tcPr>
          <w:p w14:paraId="540365B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162B59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2DC2E1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3E17EA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6CC4930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4C493C8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30A3B78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13C4572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6E50A4A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26CA401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auto"/>
              <w:right w:val="single" w:sz="4" w:space="0" w:color="auto"/>
            </w:tcBorders>
            <w:noWrap/>
            <w:vAlign w:val="center"/>
            <w:hideMark/>
          </w:tcPr>
          <w:p w14:paraId="3809718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5D54D9E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1B37490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B&amp;D</w:t>
            </w:r>
          </w:p>
        </w:tc>
        <w:tc>
          <w:tcPr>
            <w:tcW w:w="975" w:type="dxa"/>
            <w:tcBorders>
              <w:top w:val="nil"/>
              <w:left w:val="nil"/>
              <w:bottom w:val="single" w:sz="4" w:space="0" w:color="auto"/>
              <w:right w:val="single" w:sz="4" w:space="0" w:color="auto"/>
            </w:tcBorders>
            <w:vAlign w:val="center"/>
            <w:hideMark/>
          </w:tcPr>
          <w:p w14:paraId="32FA806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1792C0B" w14:textId="77777777" w:rsidTr="00553C95">
        <w:trPr>
          <w:trHeight w:val="800"/>
        </w:trPr>
        <w:tc>
          <w:tcPr>
            <w:tcW w:w="1169" w:type="dxa"/>
            <w:vMerge/>
            <w:tcBorders>
              <w:top w:val="nil"/>
              <w:left w:val="single" w:sz="4" w:space="0" w:color="auto"/>
              <w:bottom w:val="single" w:sz="4" w:space="0" w:color="000000"/>
              <w:right w:val="single" w:sz="4" w:space="0" w:color="auto"/>
            </w:tcBorders>
            <w:vAlign w:val="center"/>
            <w:hideMark/>
          </w:tcPr>
          <w:p w14:paraId="0EEE6C9B"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6BC92224"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1E2FA2E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109</w:t>
            </w:r>
          </w:p>
        </w:tc>
        <w:tc>
          <w:tcPr>
            <w:tcW w:w="2277" w:type="dxa"/>
            <w:tcBorders>
              <w:top w:val="nil"/>
              <w:left w:val="nil"/>
              <w:bottom w:val="single" w:sz="4" w:space="0" w:color="auto"/>
              <w:right w:val="single" w:sz="4" w:space="0" w:color="auto"/>
            </w:tcBorders>
            <w:hideMark/>
          </w:tcPr>
          <w:p w14:paraId="24888FD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Provide Technical and Administrative Service to the District</w:t>
            </w:r>
          </w:p>
        </w:tc>
        <w:tc>
          <w:tcPr>
            <w:tcW w:w="963" w:type="dxa"/>
            <w:tcBorders>
              <w:top w:val="nil"/>
              <w:left w:val="nil"/>
              <w:bottom w:val="single" w:sz="4" w:space="0" w:color="auto"/>
              <w:right w:val="single" w:sz="4" w:space="0" w:color="auto"/>
            </w:tcBorders>
            <w:hideMark/>
          </w:tcPr>
          <w:p w14:paraId="26031FD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60E97B2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782697A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7B93DD1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7296BBC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1BAFF46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83FE52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56475C9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AB8E38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71FC97F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25FB3B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2C7ED94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962A2E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780F8F0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auto"/>
              <w:right w:val="single" w:sz="4" w:space="0" w:color="auto"/>
            </w:tcBorders>
            <w:noWrap/>
            <w:vAlign w:val="center"/>
            <w:hideMark/>
          </w:tcPr>
          <w:p w14:paraId="07EE814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63E1EE6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6D85054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B&amp;D</w:t>
            </w:r>
          </w:p>
        </w:tc>
        <w:tc>
          <w:tcPr>
            <w:tcW w:w="975" w:type="dxa"/>
            <w:tcBorders>
              <w:top w:val="nil"/>
              <w:left w:val="nil"/>
              <w:bottom w:val="single" w:sz="4" w:space="0" w:color="auto"/>
              <w:right w:val="single" w:sz="4" w:space="0" w:color="auto"/>
            </w:tcBorders>
            <w:vAlign w:val="center"/>
            <w:hideMark/>
          </w:tcPr>
          <w:p w14:paraId="232805F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6415FFAC" w14:textId="77777777" w:rsidTr="001917B5">
        <w:trPr>
          <w:trHeight w:val="2925"/>
        </w:trPr>
        <w:tc>
          <w:tcPr>
            <w:tcW w:w="1169" w:type="dxa"/>
            <w:vMerge/>
            <w:tcBorders>
              <w:top w:val="nil"/>
              <w:left w:val="single" w:sz="4" w:space="0" w:color="auto"/>
              <w:bottom w:val="single" w:sz="4" w:space="0" w:color="000000"/>
              <w:right w:val="single" w:sz="4" w:space="0" w:color="auto"/>
            </w:tcBorders>
            <w:vAlign w:val="center"/>
            <w:hideMark/>
          </w:tcPr>
          <w:p w14:paraId="309B89FF"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single" w:sz="4" w:space="0" w:color="000000"/>
              <w:right w:val="single" w:sz="4" w:space="0" w:color="auto"/>
            </w:tcBorders>
            <w:vAlign w:val="center"/>
            <w:hideMark/>
          </w:tcPr>
          <w:p w14:paraId="5A09D9F8"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6FBF33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110</w:t>
            </w:r>
          </w:p>
        </w:tc>
        <w:tc>
          <w:tcPr>
            <w:tcW w:w="2277" w:type="dxa"/>
            <w:tcBorders>
              <w:top w:val="nil"/>
              <w:left w:val="nil"/>
              <w:bottom w:val="single" w:sz="4" w:space="0" w:color="auto"/>
              <w:right w:val="single" w:sz="4" w:space="0" w:color="auto"/>
            </w:tcBorders>
            <w:hideMark/>
          </w:tcPr>
          <w:p w14:paraId="4AAF0D1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LGS Performance Contract Activities:</w:t>
            </w:r>
            <w:r w:rsidRPr="00EC720B">
              <w:rPr>
                <w:rFonts w:eastAsia="Times New Roman"/>
                <w:sz w:val="20"/>
                <w:lang w:val="en-US"/>
              </w:rPr>
              <w:br/>
              <w:t>a) PC Mid-year Review meeting</w:t>
            </w:r>
            <w:r w:rsidRPr="00EC720B">
              <w:rPr>
                <w:rFonts w:eastAsia="Times New Roman"/>
                <w:sz w:val="20"/>
                <w:lang w:val="en-US"/>
              </w:rPr>
              <w:br/>
              <w:t>b) PC End-of-Year meeting</w:t>
            </w:r>
            <w:r w:rsidRPr="00EC720B">
              <w:rPr>
                <w:rFonts w:eastAsia="Times New Roman"/>
                <w:sz w:val="20"/>
                <w:lang w:val="en-US"/>
              </w:rPr>
              <w:br/>
              <w:t>c) Review of 2024 PC Performance in 2025</w:t>
            </w:r>
          </w:p>
        </w:tc>
        <w:tc>
          <w:tcPr>
            <w:tcW w:w="963" w:type="dxa"/>
            <w:tcBorders>
              <w:top w:val="nil"/>
              <w:left w:val="nil"/>
              <w:bottom w:val="single" w:sz="4" w:space="0" w:color="auto"/>
              <w:right w:val="single" w:sz="4" w:space="0" w:color="auto"/>
            </w:tcBorders>
            <w:hideMark/>
          </w:tcPr>
          <w:p w14:paraId="3896832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Assembly Hall, Begoro</w:t>
            </w:r>
          </w:p>
        </w:tc>
        <w:tc>
          <w:tcPr>
            <w:tcW w:w="450" w:type="dxa"/>
            <w:tcBorders>
              <w:top w:val="nil"/>
              <w:left w:val="nil"/>
              <w:bottom w:val="single" w:sz="4" w:space="0" w:color="auto"/>
              <w:right w:val="single" w:sz="4" w:space="0" w:color="auto"/>
            </w:tcBorders>
            <w:noWrap/>
            <w:vAlign w:val="center"/>
            <w:hideMark/>
          </w:tcPr>
          <w:p w14:paraId="0132277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7C1FDD5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D7B0A6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participants</w:t>
            </w:r>
          </w:p>
        </w:tc>
        <w:tc>
          <w:tcPr>
            <w:tcW w:w="360" w:type="dxa"/>
            <w:tcBorders>
              <w:top w:val="nil"/>
              <w:left w:val="nil"/>
              <w:bottom w:val="single" w:sz="4" w:space="0" w:color="auto"/>
              <w:right w:val="single" w:sz="4" w:space="0" w:color="auto"/>
            </w:tcBorders>
            <w:vAlign w:val="center"/>
            <w:hideMark/>
          </w:tcPr>
          <w:p w14:paraId="244BE96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F465E0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1992EAB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4427D9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75D7E16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75EF931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2EBF09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079B31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47D831D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4BFD676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10,000.00</w:t>
            </w:r>
          </w:p>
        </w:tc>
        <w:tc>
          <w:tcPr>
            <w:tcW w:w="450" w:type="dxa"/>
            <w:gridSpan w:val="2"/>
            <w:tcBorders>
              <w:top w:val="nil"/>
              <w:left w:val="nil"/>
              <w:bottom w:val="single" w:sz="4" w:space="0" w:color="auto"/>
              <w:right w:val="single" w:sz="4" w:space="0" w:color="auto"/>
            </w:tcBorders>
            <w:noWrap/>
            <w:vAlign w:val="center"/>
            <w:hideMark/>
          </w:tcPr>
          <w:p w14:paraId="5374301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2B657DC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6F97279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HR</w:t>
            </w:r>
          </w:p>
        </w:tc>
        <w:tc>
          <w:tcPr>
            <w:tcW w:w="975" w:type="dxa"/>
            <w:tcBorders>
              <w:top w:val="nil"/>
              <w:left w:val="nil"/>
              <w:bottom w:val="single" w:sz="4" w:space="0" w:color="auto"/>
              <w:right w:val="single" w:sz="4" w:space="0" w:color="auto"/>
            </w:tcBorders>
            <w:vAlign w:val="center"/>
            <w:hideMark/>
          </w:tcPr>
          <w:p w14:paraId="14D5AB3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DCF3A9F" w14:textId="77777777" w:rsidTr="00553C95">
        <w:trPr>
          <w:trHeight w:val="800"/>
        </w:trPr>
        <w:tc>
          <w:tcPr>
            <w:tcW w:w="1169" w:type="dxa"/>
            <w:vMerge/>
            <w:tcBorders>
              <w:top w:val="nil"/>
              <w:left w:val="single" w:sz="4" w:space="0" w:color="auto"/>
              <w:bottom w:val="single" w:sz="4" w:space="0" w:color="000000"/>
              <w:right w:val="single" w:sz="4" w:space="0" w:color="auto"/>
            </w:tcBorders>
            <w:vAlign w:val="center"/>
            <w:hideMark/>
          </w:tcPr>
          <w:p w14:paraId="3AFE4725" w14:textId="77777777" w:rsidR="0079581E" w:rsidRPr="00EC720B" w:rsidRDefault="0079581E" w:rsidP="0079581E">
            <w:pPr>
              <w:spacing w:after="0" w:line="240" w:lineRule="auto"/>
              <w:rPr>
                <w:rFonts w:eastAsia="Times New Roman"/>
                <w:b/>
                <w:bCs/>
                <w:i/>
                <w:iCs/>
                <w:sz w:val="20"/>
                <w:lang w:val="en-US"/>
              </w:rPr>
            </w:pPr>
          </w:p>
        </w:tc>
        <w:tc>
          <w:tcPr>
            <w:tcW w:w="1171" w:type="dxa"/>
            <w:vMerge w:val="restart"/>
            <w:tcBorders>
              <w:top w:val="nil"/>
              <w:left w:val="single" w:sz="4" w:space="0" w:color="auto"/>
              <w:bottom w:val="nil"/>
              <w:right w:val="single" w:sz="4" w:space="0" w:color="auto"/>
            </w:tcBorders>
            <w:hideMark/>
          </w:tcPr>
          <w:p w14:paraId="47FC323A" w14:textId="77777777" w:rsidR="0079581E" w:rsidRPr="00EC720B" w:rsidRDefault="0079581E" w:rsidP="0079581E">
            <w:pPr>
              <w:spacing w:after="0" w:line="240" w:lineRule="auto"/>
              <w:rPr>
                <w:rFonts w:eastAsia="Times New Roman"/>
                <w:b/>
                <w:bCs/>
                <w:i/>
                <w:iCs/>
                <w:sz w:val="20"/>
                <w:lang w:val="en-US"/>
              </w:rPr>
            </w:pPr>
            <w:r w:rsidRPr="00EC720B">
              <w:rPr>
                <w:rFonts w:eastAsia="Times New Roman"/>
                <w:b/>
                <w:bCs/>
                <w:i/>
                <w:iCs/>
                <w:sz w:val="20"/>
                <w:lang w:val="en-US"/>
              </w:rPr>
              <w:t>Planning budget &amp; co-ordination</w:t>
            </w:r>
          </w:p>
        </w:tc>
        <w:tc>
          <w:tcPr>
            <w:tcW w:w="270" w:type="dxa"/>
            <w:tcBorders>
              <w:top w:val="nil"/>
              <w:left w:val="nil"/>
              <w:bottom w:val="single" w:sz="4" w:space="0" w:color="000000"/>
              <w:right w:val="single" w:sz="4" w:space="0" w:color="000000"/>
            </w:tcBorders>
            <w:vAlign w:val="center"/>
            <w:hideMark/>
          </w:tcPr>
          <w:p w14:paraId="311FC87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111</w:t>
            </w:r>
          </w:p>
        </w:tc>
        <w:tc>
          <w:tcPr>
            <w:tcW w:w="2277" w:type="dxa"/>
            <w:tcBorders>
              <w:top w:val="nil"/>
              <w:left w:val="nil"/>
              <w:bottom w:val="single" w:sz="4" w:space="0" w:color="auto"/>
              <w:right w:val="single" w:sz="4" w:space="0" w:color="auto"/>
            </w:tcBorders>
            <w:hideMark/>
          </w:tcPr>
          <w:p w14:paraId="2B5A5E9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DCE engagement with communities</w:t>
            </w:r>
          </w:p>
        </w:tc>
        <w:tc>
          <w:tcPr>
            <w:tcW w:w="963" w:type="dxa"/>
            <w:tcBorders>
              <w:top w:val="nil"/>
              <w:left w:val="nil"/>
              <w:bottom w:val="single" w:sz="4" w:space="0" w:color="auto"/>
              <w:right w:val="single" w:sz="4" w:space="0" w:color="auto"/>
            </w:tcBorders>
            <w:hideMark/>
          </w:tcPr>
          <w:p w14:paraId="44EA924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75FA911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89C533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031C34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communities engaged</w:t>
            </w:r>
          </w:p>
        </w:tc>
        <w:tc>
          <w:tcPr>
            <w:tcW w:w="360" w:type="dxa"/>
            <w:tcBorders>
              <w:top w:val="nil"/>
              <w:left w:val="nil"/>
              <w:bottom w:val="single" w:sz="4" w:space="0" w:color="auto"/>
              <w:right w:val="single" w:sz="4" w:space="0" w:color="auto"/>
            </w:tcBorders>
            <w:vAlign w:val="center"/>
            <w:hideMark/>
          </w:tcPr>
          <w:p w14:paraId="601DEB5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6D9387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6576C3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2DE7A8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C0F680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4615DBD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F9F62A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099810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0BF8D9B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64C617D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1E8CF6A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20DE7DC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128C9F8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37D0BC2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Communities</w:t>
            </w:r>
          </w:p>
        </w:tc>
      </w:tr>
      <w:tr w:rsidR="0079581E" w:rsidRPr="001917B5" w14:paraId="25A293A3" w14:textId="77777777" w:rsidTr="00553C95">
        <w:trPr>
          <w:trHeight w:val="728"/>
        </w:trPr>
        <w:tc>
          <w:tcPr>
            <w:tcW w:w="1169" w:type="dxa"/>
            <w:vMerge/>
            <w:tcBorders>
              <w:top w:val="nil"/>
              <w:left w:val="single" w:sz="4" w:space="0" w:color="auto"/>
              <w:bottom w:val="single" w:sz="4" w:space="0" w:color="000000"/>
              <w:right w:val="single" w:sz="4" w:space="0" w:color="auto"/>
            </w:tcBorders>
            <w:vAlign w:val="center"/>
            <w:hideMark/>
          </w:tcPr>
          <w:p w14:paraId="7208DBC5"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nil"/>
              <w:right w:val="single" w:sz="4" w:space="0" w:color="auto"/>
            </w:tcBorders>
            <w:vAlign w:val="center"/>
            <w:hideMark/>
          </w:tcPr>
          <w:p w14:paraId="58E417FD"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17935D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112</w:t>
            </w:r>
          </w:p>
        </w:tc>
        <w:tc>
          <w:tcPr>
            <w:tcW w:w="2277" w:type="dxa"/>
            <w:tcBorders>
              <w:top w:val="nil"/>
              <w:left w:val="nil"/>
              <w:bottom w:val="single" w:sz="4" w:space="0" w:color="auto"/>
              <w:right w:val="single" w:sz="4" w:space="0" w:color="auto"/>
            </w:tcBorders>
            <w:hideMark/>
          </w:tcPr>
          <w:p w14:paraId="6212D59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Servicing of (6) official Assembly vehicles</w:t>
            </w:r>
          </w:p>
        </w:tc>
        <w:tc>
          <w:tcPr>
            <w:tcW w:w="963" w:type="dxa"/>
            <w:tcBorders>
              <w:top w:val="nil"/>
              <w:left w:val="nil"/>
              <w:bottom w:val="single" w:sz="4" w:space="0" w:color="auto"/>
              <w:right w:val="single" w:sz="4" w:space="0" w:color="auto"/>
            </w:tcBorders>
            <w:hideMark/>
          </w:tcPr>
          <w:p w14:paraId="0798D7F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0DA153C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118C71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E9AEBF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vehicles serviced</w:t>
            </w:r>
          </w:p>
        </w:tc>
        <w:tc>
          <w:tcPr>
            <w:tcW w:w="360" w:type="dxa"/>
            <w:tcBorders>
              <w:top w:val="nil"/>
              <w:left w:val="nil"/>
              <w:bottom w:val="single" w:sz="4" w:space="0" w:color="auto"/>
              <w:right w:val="single" w:sz="4" w:space="0" w:color="auto"/>
            </w:tcBorders>
            <w:vAlign w:val="center"/>
            <w:hideMark/>
          </w:tcPr>
          <w:p w14:paraId="085A389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8390AF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F66D10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66ED91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158A549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76DC7E1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3DD687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FFE1EE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2F49D8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6D4BDF1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12BA652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13C73C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5D79D71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DWD</w:t>
            </w:r>
          </w:p>
        </w:tc>
        <w:tc>
          <w:tcPr>
            <w:tcW w:w="975" w:type="dxa"/>
            <w:tcBorders>
              <w:top w:val="nil"/>
              <w:left w:val="nil"/>
              <w:bottom w:val="single" w:sz="4" w:space="0" w:color="auto"/>
              <w:right w:val="single" w:sz="4" w:space="0" w:color="auto"/>
            </w:tcBorders>
            <w:vAlign w:val="center"/>
            <w:hideMark/>
          </w:tcPr>
          <w:p w14:paraId="263DA2F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91F9FC9" w14:textId="77777777" w:rsidTr="00553C95">
        <w:trPr>
          <w:trHeight w:val="1412"/>
        </w:trPr>
        <w:tc>
          <w:tcPr>
            <w:tcW w:w="1169" w:type="dxa"/>
            <w:vMerge/>
            <w:tcBorders>
              <w:top w:val="nil"/>
              <w:left w:val="single" w:sz="4" w:space="0" w:color="auto"/>
              <w:bottom w:val="single" w:sz="4" w:space="0" w:color="000000"/>
              <w:right w:val="single" w:sz="4" w:space="0" w:color="auto"/>
            </w:tcBorders>
            <w:vAlign w:val="center"/>
            <w:hideMark/>
          </w:tcPr>
          <w:p w14:paraId="690691E1"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nil"/>
              <w:right w:val="single" w:sz="4" w:space="0" w:color="auto"/>
            </w:tcBorders>
            <w:vAlign w:val="center"/>
            <w:hideMark/>
          </w:tcPr>
          <w:p w14:paraId="3C17516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59A04F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113</w:t>
            </w:r>
          </w:p>
        </w:tc>
        <w:tc>
          <w:tcPr>
            <w:tcW w:w="2277" w:type="dxa"/>
            <w:tcBorders>
              <w:top w:val="nil"/>
              <w:left w:val="nil"/>
              <w:bottom w:val="single" w:sz="4" w:space="0" w:color="auto"/>
              <w:right w:val="single" w:sz="4" w:space="0" w:color="auto"/>
            </w:tcBorders>
            <w:hideMark/>
          </w:tcPr>
          <w:p w14:paraId="60BDC5A2" w14:textId="65C67FF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2No.collaborative meetings between the Assembly,</w:t>
            </w:r>
            <w:r w:rsidR="00422C8D">
              <w:rPr>
                <w:rFonts w:eastAsia="Times New Roman"/>
                <w:sz w:val="20"/>
                <w:lang w:val="en-US"/>
              </w:rPr>
              <w:t xml:space="preserve"> </w:t>
            </w:r>
            <w:r w:rsidRPr="00EC720B">
              <w:rPr>
                <w:rFonts w:eastAsia="Times New Roman"/>
                <w:sz w:val="20"/>
                <w:lang w:val="en-US"/>
              </w:rPr>
              <w:t>GWC, ECG and other essential service providers</w:t>
            </w:r>
          </w:p>
        </w:tc>
        <w:tc>
          <w:tcPr>
            <w:tcW w:w="963" w:type="dxa"/>
            <w:tcBorders>
              <w:top w:val="nil"/>
              <w:left w:val="nil"/>
              <w:bottom w:val="single" w:sz="4" w:space="0" w:color="auto"/>
              <w:right w:val="single" w:sz="4" w:space="0" w:color="auto"/>
            </w:tcBorders>
            <w:hideMark/>
          </w:tcPr>
          <w:p w14:paraId="6B53B76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05AF1B2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9B12DB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D328B36" w14:textId="5E436075"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collaborative meetings</w:t>
            </w:r>
          </w:p>
        </w:tc>
        <w:tc>
          <w:tcPr>
            <w:tcW w:w="360" w:type="dxa"/>
            <w:tcBorders>
              <w:top w:val="nil"/>
              <w:left w:val="nil"/>
              <w:bottom w:val="single" w:sz="4" w:space="0" w:color="auto"/>
              <w:right w:val="single" w:sz="4" w:space="0" w:color="auto"/>
            </w:tcBorders>
            <w:vAlign w:val="center"/>
            <w:hideMark/>
          </w:tcPr>
          <w:p w14:paraId="67135B0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C97EF2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1BBEED0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06973BF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72E4758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417EA7F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32FEB7C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0DD093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6AB8289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35FB564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auto"/>
              <w:right w:val="single" w:sz="4" w:space="0" w:color="auto"/>
            </w:tcBorders>
            <w:noWrap/>
            <w:vAlign w:val="center"/>
            <w:hideMark/>
          </w:tcPr>
          <w:p w14:paraId="06296E3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7E76AD1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29DC300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7F2AD44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Utility providers</w:t>
            </w:r>
          </w:p>
        </w:tc>
      </w:tr>
      <w:tr w:rsidR="0079581E" w:rsidRPr="001917B5" w14:paraId="47F41A52" w14:textId="77777777" w:rsidTr="001917B5">
        <w:trPr>
          <w:trHeight w:val="960"/>
        </w:trPr>
        <w:tc>
          <w:tcPr>
            <w:tcW w:w="1169" w:type="dxa"/>
            <w:vMerge/>
            <w:tcBorders>
              <w:top w:val="nil"/>
              <w:left w:val="single" w:sz="4" w:space="0" w:color="auto"/>
              <w:bottom w:val="single" w:sz="4" w:space="0" w:color="000000"/>
              <w:right w:val="single" w:sz="4" w:space="0" w:color="auto"/>
            </w:tcBorders>
            <w:vAlign w:val="center"/>
            <w:hideMark/>
          </w:tcPr>
          <w:p w14:paraId="3D41A7C7"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nil"/>
              <w:right w:val="single" w:sz="4" w:space="0" w:color="auto"/>
            </w:tcBorders>
            <w:vAlign w:val="center"/>
            <w:hideMark/>
          </w:tcPr>
          <w:p w14:paraId="1ACE5B41"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98F9DE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114</w:t>
            </w:r>
          </w:p>
        </w:tc>
        <w:tc>
          <w:tcPr>
            <w:tcW w:w="2277" w:type="dxa"/>
            <w:tcBorders>
              <w:top w:val="nil"/>
              <w:left w:val="nil"/>
              <w:bottom w:val="single" w:sz="4" w:space="0" w:color="auto"/>
              <w:right w:val="single" w:sz="4" w:space="0" w:color="auto"/>
            </w:tcBorders>
            <w:hideMark/>
          </w:tcPr>
          <w:p w14:paraId="15A9D08F" w14:textId="2753EB0B"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Support community-initiated projects</w:t>
            </w:r>
          </w:p>
        </w:tc>
        <w:tc>
          <w:tcPr>
            <w:tcW w:w="963" w:type="dxa"/>
            <w:tcBorders>
              <w:top w:val="nil"/>
              <w:left w:val="nil"/>
              <w:bottom w:val="single" w:sz="4" w:space="0" w:color="auto"/>
              <w:right w:val="single" w:sz="4" w:space="0" w:color="auto"/>
            </w:tcBorders>
            <w:hideMark/>
          </w:tcPr>
          <w:p w14:paraId="2EB2BA6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19A664C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F73F7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shd w:val="clear" w:color="FFFFFF" w:fill="FFFFFF"/>
            <w:hideMark/>
          </w:tcPr>
          <w:p w14:paraId="3EE47310" w14:textId="5C361072"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community-initiated projects supported.</w:t>
            </w:r>
          </w:p>
        </w:tc>
        <w:tc>
          <w:tcPr>
            <w:tcW w:w="360" w:type="dxa"/>
            <w:tcBorders>
              <w:top w:val="nil"/>
              <w:left w:val="nil"/>
              <w:bottom w:val="single" w:sz="4" w:space="0" w:color="auto"/>
              <w:right w:val="single" w:sz="4" w:space="0" w:color="auto"/>
            </w:tcBorders>
            <w:vAlign w:val="center"/>
            <w:hideMark/>
          </w:tcPr>
          <w:p w14:paraId="5D1EF7F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81B9FB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26C9FE6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2E326D1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5F9109B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5A2E87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622404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2B08DD2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0E19EB1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135C2F0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5285652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62857C4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35FE839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000B2E1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28AB8E66" w14:textId="77777777" w:rsidTr="001917B5">
        <w:trPr>
          <w:trHeight w:val="975"/>
        </w:trPr>
        <w:tc>
          <w:tcPr>
            <w:tcW w:w="1169" w:type="dxa"/>
            <w:vMerge/>
            <w:tcBorders>
              <w:top w:val="nil"/>
              <w:left w:val="single" w:sz="4" w:space="0" w:color="auto"/>
              <w:bottom w:val="single" w:sz="4" w:space="0" w:color="000000"/>
              <w:right w:val="single" w:sz="4" w:space="0" w:color="auto"/>
            </w:tcBorders>
            <w:vAlign w:val="center"/>
            <w:hideMark/>
          </w:tcPr>
          <w:p w14:paraId="7AA2A031"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nil"/>
              <w:right w:val="single" w:sz="4" w:space="0" w:color="auto"/>
            </w:tcBorders>
            <w:vAlign w:val="center"/>
            <w:hideMark/>
          </w:tcPr>
          <w:p w14:paraId="4BE86E90"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2EE6606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115</w:t>
            </w:r>
          </w:p>
        </w:tc>
        <w:tc>
          <w:tcPr>
            <w:tcW w:w="2277" w:type="dxa"/>
            <w:tcBorders>
              <w:top w:val="nil"/>
              <w:left w:val="nil"/>
              <w:bottom w:val="single" w:sz="4" w:space="0" w:color="auto"/>
              <w:right w:val="single" w:sz="4" w:space="0" w:color="auto"/>
            </w:tcBorders>
            <w:hideMark/>
          </w:tcPr>
          <w:p w14:paraId="570D444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4No.entity tender committee meeting</w:t>
            </w:r>
          </w:p>
        </w:tc>
        <w:tc>
          <w:tcPr>
            <w:tcW w:w="963" w:type="dxa"/>
            <w:tcBorders>
              <w:top w:val="nil"/>
              <w:left w:val="nil"/>
              <w:bottom w:val="single" w:sz="4" w:space="0" w:color="auto"/>
              <w:right w:val="single" w:sz="4" w:space="0" w:color="auto"/>
            </w:tcBorders>
            <w:hideMark/>
          </w:tcPr>
          <w:p w14:paraId="33024BF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7A28FE3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11ADB31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4FBC3FD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entity committee meetings </w:t>
            </w:r>
            <w:proofErr w:type="spellStart"/>
            <w:r w:rsidRPr="00EC720B">
              <w:rPr>
                <w:rFonts w:eastAsia="Times New Roman"/>
                <w:sz w:val="20"/>
                <w:lang w:val="en-US"/>
              </w:rPr>
              <w:t>organised</w:t>
            </w:r>
            <w:proofErr w:type="spellEnd"/>
          </w:p>
        </w:tc>
        <w:tc>
          <w:tcPr>
            <w:tcW w:w="360" w:type="dxa"/>
            <w:tcBorders>
              <w:top w:val="nil"/>
              <w:left w:val="nil"/>
              <w:bottom w:val="single" w:sz="4" w:space="0" w:color="auto"/>
              <w:right w:val="single" w:sz="4" w:space="0" w:color="auto"/>
            </w:tcBorders>
            <w:vAlign w:val="center"/>
            <w:hideMark/>
          </w:tcPr>
          <w:p w14:paraId="03EAD83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375115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1D27174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FB44B5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2BA446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7EE0204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743285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666FAF2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65A0514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5259E06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5D03060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580ABA8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2EA340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47E7F4E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4E6D8186" w14:textId="77777777" w:rsidTr="00553C95">
        <w:trPr>
          <w:trHeight w:val="917"/>
        </w:trPr>
        <w:tc>
          <w:tcPr>
            <w:tcW w:w="1169" w:type="dxa"/>
            <w:vMerge/>
            <w:tcBorders>
              <w:top w:val="nil"/>
              <w:left w:val="single" w:sz="4" w:space="0" w:color="auto"/>
              <w:bottom w:val="single" w:sz="4" w:space="0" w:color="000000"/>
              <w:right w:val="single" w:sz="4" w:space="0" w:color="auto"/>
            </w:tcBorders>
            <w:vAlign w:val="center"/>
            <w:hideMark/>
          </w:tcPr>
          <w:p w14:paraId="5882AD47"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nil"/>
              <w:left w:val="single" w:sz="4" w:space="0" w:color="auto"/>
              <w:bottom w:val="nil"/>
              <w:right w:val="single" w:sz="4" w:space="0" w:color="auto"/>
            </w:tcBorders>
            <w:vAlign w:val="center"/>
            <w:hideMark/>
          </w:tcPr>
          <w:p w14:paraId="283E6EE9"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E31AC9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116</w:t>
            </w:r>
          </w:p>
        </w:tc>
        <w:tc>
          <w:tcPr>
            <w:tcW w:w="2277" w:type="dxa"/>
            <w:tcBorders>
              <w:top w:val="nil"/>
              <w:left w:val="nil"/>
              <w:bottom w:val="single" w:sz="4" w:space="0" w:color="auto"/>
              <w:right w:val="single" w:sz="4" w:space="0" w:color="auto"/>
            </w:tcBorders>
            <w:hideMark/>
          </w:tcPr>
          <w:p w14:paraId="52B830A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Preparation of 2026 TNA &amp; CB Plan, Promotion Register &amp; Leave Schedule </w:t>
            </w:r>
          </w:p>
        </w:tc>
        <w:tc>
          <w:tcPr>
            <w:tcW w:w="963" w:type="dxa"/>
            <w:tcBorders>
              <w:top w:val="nil"/>
              <w:left w:val="nil"/>
              <w:bottom w:val="single" w:sz="4" w:space="0" w:color="auto"/>
              <w:right w:val="single" w:sz="4" w:space="0" w:color="auto"/>
            </w:tcBorders>
            <w:hideMark/>
          </w:tcPr>
          <w:p w14:paraId="7F2EFE8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48E7AA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7A80388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406A05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participants </w:t>
            </w:r>
          </w:p>
        </w:tc>
        <w:tc>
          <w:tcPr>
            <w:tcW w:w="360" w:type="dxa"/>
            <w:tcBorders>
              <w:top w:val="nil"/>
              <w:left w:val="nil"/>
              <w:bottom w:val="single" w:sz="4" w:space="0" w:color="auto"/>
              <w:right w:val="single" w:sz="4" w:space="0" w:color="auto"/>
            </w:tcBorders>
            <w:vAlign w:val="center"/>
            <w:hideMark/>
          </w:tcPr>
          <w:p w14:paraId="2D40F94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0A8C97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56452FB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7458C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022FBE1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7C9C89D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C61D9C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0EB6BE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297258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4B87974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w:t>
            </w:r>
          </w:p>
        </w:tc>
        <w:tc>
          <w:tcPr>
            <w:tcW w:w="450" w:type="dxa"/>
            <w:gridSpan w:val="2"/>
            <w:tcBorders>
              <w:top w:val="nil"/>
              <w:left w:val="nil"/>
              <w:bottom w:val="single" w:sz="4" w:space="0" w:color="auto"/>
              <w:right w:val="single" w:sz="4" w:space="0" w:color="auto"/>
            </w:tcBorders>
            <w:noWrap/>
            <w:vAlign w:val="center"/>
            <w:hideMark/>
          </w:tcPr>
          <w:p w14:paraId="2BC2E2C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6E827BF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1EDA180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HR</w:t>
            </w:r>
          </w:p>
        </w:tc>
        <w:tc>
          <w:tcPr>
            <w:tcW w:w="975" w:type="dxa"/>
            <w:tcBorders>
              <w:top w:val="nil"/>
              <w:left w:val="nil"/>
              <w:bottom w:val="single" w:sz="4" w:space="0" w:color="auto"/>
              <w:right w:val="single" w:sz="4" w:space="0" w:color="auto"/>
            </w:tcBorders>
            <w:vAlign w:val="center"/>
            <w:hideMark/>
          </w:tcPr>
          <w:p w14:paraId="2FD9B7D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40EF444" w14:textId="77777777" w:rsidTr="001917B5">
        <w:trPr>
          <w:trHeight w:val="630"/>
        </w:trPr>
        <w:tc>
          <w:tcPr>
            <w:tcW w:w="1169" w:type="dxa"/>
            <w:vMerge/>
            <w:tcBorders>
              <w:top w:val="nil"/>
              <w:left w:val="single" w:sz="4" w:space="0" w:color="auto"/>
              <w:bottom w:val="single" w:sz="4" w:space="0" w:color="000000"/>
              <w:right w:val="single" w:sz="4" w:space="0" w:color="auto"/>
            </w:tcBorders>
            <w:vAlign w:val="center"/>
            <w:hideMark/>
          </w:tcPr>
          <w:p w14:paraId="5A0EDF26" w14:textId="77777777" w:rsidR="0079581E" w:rsidRPr="00EC720B" w:rsidRDefault="0079581E" w:rsidP="0079581E">
            <w:pPr>
              <w:spacing w:after="0" w:line="240" w:lineRule="auto"/>
              <w:rPr>
                <w:rFonts w:eastAsia="Times New Roman"/>
                <w:b/>
                <w:bCs/>
                <w:i/>
                <w:iCs/>
                <w:sz w:val="20"/>
                <w:lang w:val="en-US"/>
              </w:rPr>
            </w:pPr>
          </w:p>
        </w:tc>
        <w:tc>
          <w:tcPr>
            <w:tcW w:w="1171" w:type="dxa"/>
            <w:vMerge w:val="restart"/>
            <w:tcBorders>
              <w:top w:val="single" w:sz="4" w:space="0" w:color="auto"/>
              <w:left w:val="single" w:sz="4" w:space="0" w:color="auto"/>
              <w:bottom w:val="single" w:sz="4" w:space="0" w:color="000000"/>
              <w:right w:val="single" w:sz="4" w:space="0" w:color="auto"/>
            </w:tcBorders>
            <w:hideMark/>
          </w:tcPr>
          <w:p w14:paraId="07939D1C" w14:textId="77777777" w:rsidR="0079581E" w:rsidRPr="00EC720B" w:rsidRDefault="0079581E" w:rsidP="0079581E">
            <w:pPr>
              <w:spacing w:after="0" w:line="240" w:lineRule="auto"/>
              <w:rPr>
                <w:rFonts w:eastAsia="Times New Roman"/>
                <w:b/>
                <w:bCs/>
                <w:i/>
                <w:iCs/>
                <w:sz w:val="20"/>
                <w:lang w:val="en-US"/>
              </w:rPr>
            </w:pPr>
            <w:r w:rsidRPr="00EC720B">
              <w:rPr>
                <w:rFonts w:eastAsia="Times New Roman"/>
                <w:b/>
                <w:bCs/>
                <w:i/>
                <w:iCs/>
                <w:sz w:val="20"/>
                <w:lang w:val="en-US"/>
              </w:rPr>
              <w:t>Human resource development &amp; management</w:t>
            </w:r>
          </w:p>
        </w:tc>
        <w:tc>
          <w:tcPr>
            <w:tcW w:w="270" w:type="dxa"/>
            <w:tcBorders>
              <w:top w:val="nil"/>
              <w:left w:val="nil"/>
              <w:bottom w:val="single" w:sz="4" w:space="0" w:color="000000"/>
              <w:right w:val="single" w:sz="4" w:space="0" w:color="000000"/>
            </w:tcBorders>
            <w:vAlign w:val="center"/>
            <w:hideMark/>
          </w:tcPr>
          <w:p w14:paraId="44FEE8A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117</w:t>
            </w:r>
          </w:p>
        </w:tc>
        <w:tc>
          <w:tcPr>
            <w:tcW w:w="2277" w:type="dxa"/>
            <w:tcBorders>
              <w:top w:val="nil"/>
              <w:left w:val="nil"/>
              <w:bottom w:val="single" w:sz="4" w:space="0" w:color="auto"/>
              <w:right w:val="single" w:sz="4" w:space="0" w:color="auto"/>
            </w:tcBorders>
            <w:hideMark/>
          </w:tcPr>
          <w:p w14:paraId="0230325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Capacity building of staff and FBO's</w:t>
            </w:r>
          </w:p>
        </w:tc>
        <w:tc>
          <w:tcPr>
            <w:tcW w:w="963" w:type="dxa"/>
            <w:tcBorders>
              <w:top w:val="nil"/>
              <w:left w:val="nil"/>
              <w:bottom w:val="single" w:sz="4" w:space="0" w:color="auto"/>
              <w:right w:val="single" w:sz="4" w:space="0" w:color="auto"/>
            </w:tcBorders>
            <w:hideMark/>
          </w:tcPr>
          <w:p w14:paraId="0E0763F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4C92849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BF6B7B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2F25C7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participants </w:t>
            </w:r>
          </w:p>
        </w:tc>
        <w:tc>
          <w:tcPr>
            <w:tcW w:w="360" w:type="dxa"/>
            <w:tcBorders>
              <w:top w:val="nil"/>
              <w:left w:val="nil"/>
              <w:bottom w:val="nil"/>
              <w:right w:val="single" w:sz="4" w:space="0" w:color="000000"/>
            </w:tcBorders>
            <w:noWrap/>
            <w:vAlign w:val="center"/>
            <w:hideMark/>
          </w:tcPr>
          <w:p w14:paraId="16D2268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nil"/>
              <w:right w:val="single" w:sz="4" w:space="0" w:color="000000"/>
            </w:tcBorders>
            <w:noWrap/>
            <w:vAlign w:val="center"/>
            <w:hideMark/>
          </w:tcPr>
          <w:p w14:paraId="171D1F6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nil"/>
              <w:right w:val="single" w:sz="4" w:space="0" w:color="000000"/>
            </w:tcBorders>
            <w:noWrap/>
            <w:vAlign w:val="center"/>
            <w:hideMark/>
          </w:tcPr>
          <w:p w14:paraId="534B614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000000"/>
            </w:tcBorders>
            <w:noWrap/>
            <w:vAlign w:val="center"/>
            <w:hideMark/>
          </w:tcPr>
          <w:p w14:paraId="0DDFC1F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5C215DD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071A395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41724A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w:t>
            </w:r>
          </w:p>
        </w:tc>
        <w:tc>
          <w:tcPr>
            <w:tcW w:w="720" w:type="dxa"/>
            <w:tcBorders>
              <w:top w:val="nil"/>
              <w:left w:val="nil"/>
              <w:bottom w:val="single" w:sz="4" w:space="0" w:color="auto"/>
              <w:right w:val="single" w:sz="4" w:space="0" w:color="auto"/>
            </w:tcBorders>
            <w:noWrap/>
            <w:vAlign w:val="center"/>
            <w:hideMark/>
          </w:tcPr>
          <w:p w14:paraId="56E54D1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35CC51D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7A6B713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06E2AD2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4119CCA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noWrap/>
            <w:vAlign w:val="center"/>
            <w:hideMark/>
          </w:tcPr>
          <w:p w14:paraId="15CCAC1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auto"/>
              <w:right w:val="single" w:sz="4" w:space="0" w:color="auto"/>
            </w:tcBorders>
            <w:noWrap/>
            <w:vAlign w:val="center"/>
            <w:hideMark/>
          </w:tcPr>
          <w:p w14:paraId="67F383A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6BF18D0" w14:textId="77777777" w:rsidTr="001917B5">
        <w:trPr>
          <w:trHeight w:val="1065"/>
        </w:trPr>
        <w:tc>
          <w:tcPr>
            <w:tcW w:w="1169" w:type="dxa"/>
            <w:vMerge/>
            <w:tcBorders>
              <w:top w:val="nil"/>
              <w:left w:val="single" w:sz="4" w:space="0" w:color="auto"/>
              <w:bottom w:val="single" w:sz="4" w:space="0" w:color="000000"/>
              <w:right w:val="single" w:sz="4" w:space="0" w:color="auto"/>
            </w:tcBorders>
            <w:vAlign w:val="center"/>
            <w:hideMark/>
          </w:tcPr>
          <w:p w14:paraId="4CBD9092"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F600FE7"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34EC2B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118</w:t>
            </w:r>
          </w:p>
        </w:tc>
        <w:tc>
          <w:tcPr>
            <w:tcW w:w="2277" w:type="dxa"/>
            <w:tcBorders>
              <w:top w:val="nil"/>
              <w:left w:val="nil"/>
              <w:bottom w:val="single" w:sz="4" w:space="0" w:color="auto"/>
              <w:right w:val="single" w:sz="4" w:space="0" w:color="auto"/>
            </w:tcBorders>
            <w:hideMark/>
          </w:tcPr>
          <w:p w14:paraId="3F91EB35" w14:textId="6ED50270"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Training of Beneficiaries in Youth In </w:t>
            </w:r>
            <w:r w:rsidR="00422C8D" w:rsidRPr="00EC720B">
              <w:rPr>
                <w:rFonts w:eastAsia="Times New Roman"/>
                <w:sz w:val="20"/>
                <w:lang w:val="en-US"/>
              </w:rPr>
              <w:t>Sanitation</w:t>
            </w:r>
            <w:r w:rsidRPr="00EC720B">
              <w:rPr>
                <w:rFonts w:eastAsia="Times New Roman"/>
                <w:sz w:val="20"/>
                <w:lang w:val="en-US"/>
              </w:rPr>
              <w:t xml:space="preserve"> Module</w:t>
            </w:r>
          </w:p>
        </w:tc>
        <w:tc>
          <w:tcPr>
            <w:tcW w:w="963" w:type="dxa"/>
            <w:tcBorders>
              <w:top w:val="nil"/>
              <w:left w:val="nil"/>
              <w:bottom w:val="single" w:sz="4" w:space="0" w:color="auto"/>
              <w:right w:val="single" w:sz="4" w:space="0" w:color="auto"/>
            </w:tcBorders>
            <w:hideMark/>
          </w:tcPr>
          <w:p w14:paraId="5BF9379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02D6151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9F4C60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6E5E329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beneficiaries trained</w:t>
            </w:r>
          </w:p>
        </w:tc>
        <w:tc>
          <w:tcPr>
            <w:tcW w:w="360" w:type="dxa"/>
            <w:tcBorders>
              <w:top w:val="single" w:sz="4" w:space="0" w:color="auto"/>
              <w:left w:val="nil"/>
              <w:bottom w:val="single" w:sz="4" w:space="0" w:color="auto"/>
              <w:right w:val="single" w:sz="4" w:space="0" w:color="auto"/>
            </w:tcBorders>
            <w:vAlign w:val="center"/>
            <w:hideMark/>
          </w:tcPr>
          <w:p w14:paraId="2EC6D9B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auto"/>
              <w:left w:val="nil"/>
              <w:bottom w:val="single" w:sz="4" w:space="0" w:color="auto"/>
              <w:right w:val="single" w:sz="4" w:space="0" w:color="auto"/>
            </w:tcBorders>
            <w:vAlign w:val="center"/>
            <w:hideMark/>
          </w:tcPr>
          <w:p w14:paraId="1D9B10D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auto"/>
              <w:left w:val="nil"/>
              <w:bottom w:val="single" w:sz="4" w:space="0" w:color="auto"/>
              <w:right w:val="single" w:sz="4" w:space="0" w:color="auto"/>
            </w:tcBorders>
            <w:vAlign w:val="center"/>
            <w:hideMark/>
          </w:tcPr>
          <w:p w14:paraId="60E17C9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auto"/>
              <w:left w:val="nil"/>
              <w:bottom w:val="single" w:sz="4" w:space="0" w:color="auto"/>
              <w:right w:val="single" w:sz="4" w:space="0" w:color="auto"/>
            </w:tcBorders>
            <w:vAlign w:val="center"/>
            <w:hideMark/>
          </w:tcPr>
          <w:p w14:paraId="4574A19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2666F7D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573DD2F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9D3E10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506C3DA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638527F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065B572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792BF30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2617F8D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00B11B4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YEA</w:t>
            </w:r>
          </w:p>
        </w:tc>
        <w:tc>
          <w:tcPr>
            <w:tcW w:w="975" w:type="dxa"/>
            <w:tcBorders>
              <w:top w:val="nil"/>
              <w:left w:val="nil"/>
              <w:bottom w:val="single" w:sz="4" w:space="0" w:color="auto"/>
              <w:right w:val="single" w:sz="4" w:space="0" w:color="auto"/>
            </w:tcBorders>
            <w:vAlign w:val="center"/>
            <w:hideMark/>
          </w:tcPr>
          <w:p w14:paraId="25714DB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7324F493" w14:textId="77777777" w:rsidTr="00553C95">
        <w:trPr>
          <w:trHeight w:val="2150"/>
        </w:trPr>
        <w:tc>
          <w:tcPr>
            <w:tcW w:w="1169" w:type="dxa"/>
            <w:vMerge/>
            <w:tcBorders>
              <w:top w:val="nil"/>
              <w:left w:val="single" w:sz="4" w:space="0" w:color="auto"/>
              <w:bottom w:val="single" w:sz="4" w:space="0" w:color="000000"/>
              <w:right w:val="single" w:sz="4" w:space="0" w:color="auto"/>
            </w:tcBorders>
            <w:vAlign w:val="center"/>
            <w:hideMark/>
          </w:tcPr>
          <w:p w14:paraId="6C278C6F"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44436E9B"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9F6FE4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119</w:t>
            </w:r>
          </w:p>
        </w:tc>
        <w:tc>
          <w:tcPr>
            <w:tcW w:w="2277" w:type="dxa"/>
            <w:tcBorders>
              <w:top w:val="nil"/>
              <w:left w:val="nil"/>
              <w:bottom w:val="single" w:sz="4" w:space="0" w:color="auto"/>
              <w:right w:val="single" w:sz="4" w:space="0" w:color="auto"/>
            </w:tcBorders>
            <w:hideMark/>
          </w:tcPr>
          <w:p w14:paraId="4386F9E9" w14:textId="2674B60F"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Capacity Building for Staff and Post-Training Impact Assessment on</w:t>
            </w:r>
            <w:r w:rsidRPr="00EC720B">
              <w:rPr>
                <w:rFonts w:eastAsia="Times New Roman"/>
                <w:sz w:val="20"/>
                <w:lang w:val="en-US"/>
              </w:rPr>
              <w:br/>
              <w:t xml:space="preserve">a) Local </w:t>
            </w:r>
            <w:r w:rsidR="00422C8D" w:rsidRPr="00EC720B">
              <w:rPr>
                <w:rFonts w:eastAsia="Times New Roman"/>
                <w:sz w:val="20"/>
                <w:lang w:val="en-US"/>
              </w:rPr>
              <w:t>Governance</w:t>
            </w:r>
            <w:r w:rsidRPr="00EC720B">
              <w:rPr>
                <w:rFonts w:eastAsia="Times New Roman"/>
                <w:sz w:val="20"/>
                <w:lang w:val="en-US"/>
              </w:rPr>
              <w:t xml:space="preserve"> Act 2016 (Act 936)</w:t>
            </w:r>
            <w:r w:rsidRPr="00EC720B">
              <w:rPr>
                <w:rFonts w:eastAsia="Times New Roman"/>
                <w:sz w:val="20"/>
                <w:lang w:val="en-US"/>
              </w:rPr>
              <w:br/>
              <w:t>b) Labour Law</w:t>
            </w:r>
            <w:r w:rsidRPr="00EC720B">
              <w:rPr>
                <w:rFonts w:eastAsia="Times New Roman"/>
                <w:sz w:val="20"/>
                <w:lang w:val="en-US"/>
              </w:rPr>
              <w:br/>
              <w:t>c) Assembly By-Laws</w:t>
            </w:r>
            <w:r w:rsidRPr="00EC720B">
              <w:rPr>
                <w:rFonts w:eastAsia="Times New Roman"/>
                <w:sz w:val="20"/>
                <w:lang w:val="en-US"/>
              </w:rPr>
              <w:br/>
              <w:t>d) Performance Contract &amp; Performance Appraisal</w:t>
            </w:r>
          </w:p>
        </w:tc>
        <w:tc>
          <w:tcPr>
            <w:tcW w:w="963" w:type="dxa"/>
            <w:tcBorders>
              <w:top w:val="nil"/>
              <w:left w:val="nil"/>
              <w:bottom w:val="single" w:sz="4" w:space="0" w:color="auto"/>
              <w:right w:val="single" w:sz="4" w:space="0" w:color="auto"/>
            </w:tcBorders>
            <w:hideMark/>
          </w:tcPr>
          <w:p w14:paraId="2C2E37F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Salvation Army Church Auditorium, Begoro</w:t>
            </w:r>
          </w:p>
        </w:tc>
        <w:tc>
          <w:tcPr>
            <w:tcW w:w="450" w:type="dxa"/>
            <w:tcBorders>
              <w:top w:val="nil"/>
              <w:left w:val="nil"/>
              <w:bottom w:val="single" w:sz="4" w:space="0" w:color="auto"/>
              <w:right w:val="single" w:sz="4" w:space="0" w:color="auto"/>
            </w:tcBorders>
            <w:noWrap/>
            <w:vAlign w:val="center"/>
            <w:hideMark/>
          </w:tcPr>
          <w:p w14:paraId="04269E4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893F56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shd w:val="clear" w:color="FFFFFF" w:fill="FFFFFF"/>
            <w:hideMark/>
          </w:tcPr>
          <w:p w14:paraId="3F3AF6F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staff trained</w:t>
            </w:r>
          </w:p>
        </w:tc>
        <w:tc>
          <w:tcPr>
            <w:tcW w:w="360" w:type="dxa"/>
            <w:tcBorders>
              <w:top w:val="nil"/>
              <w:left w:val="nil"/>
              <w:bottom w:val="single" w:sz="4" w:space="0" w:color="auto"/>
              <w:right w:val="single" w:sz="4" w:space="0" w:color="auto"/>
            </w:tcBorders>
            <w:vAlign w:val="center"/>
            <w:hideMark/>
          </w:tcPr>
          <w:p w14:paraId="54214D8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1CA902A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1AD8624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7A3EA61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5077977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30,000.00</w:t>
            </w:r>
          </w:p>
        </w:tc>
        <w:tc>
          <w:tcPr>
            <w:tcW w:w="450" w:type="dxa"/>
            <w:tcBorders>
              <w:top w:val="nil"/>
              <w:left w:val="nil"/>
              <w:bottom w:val="single" w:sz="4" w:space="0" w:color="auto"/>
              <w:right w:val="single" w:sz="4" w:space="0" w:color="auto"/>
            </w:tcBorders>
            <w:noWrap/>
            <w:vAlign w:val="center"/>
            <w:hideMark/>
          </w:tcPr>
          <w:p w14:paraId="16FA0CC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1C97E7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7A04A5D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1F5A2AE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612DA46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2F0A041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2E4C21C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39B7A77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HR</w:t>
            </w:r>
          </w:p>
        </w:tc>
        <w:tc>
          <w:tcPr>
            <w:tcW w:w="975" w:type="dxa"/>
            <w:tcBorders>
              <w:top w:val="nil"/>
              <w:left w:val="nil"/>
              <w:bottom w:val="single" w:sz="4" w:space="0" w:color="auto"/>
              <w:right w:val="single" w:sz="4" w:space="0" w:color="auto"/>
            </w:tcBorders>
            <w:vAlign w:val="center"/>
            <w:hideMark/>
          </w:tcPr>
          <w:p w14:paraId="559FEBC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4EFCD6F" w14:textId="77777777" w:rsidTr="00553C95">
        <w:trPr>
          <w:trHeight w:val="800"/>
        </w:trPr>
        <w:tc>
          <w:tcPr>
            <w:tcW w:w="1169" w:type="dxa"/>
            <w:vMerge/>
            <w:tcBorders>
              <w:top w:val="nil"/>
              <w:left w:val="single" w:sz="4" w:space="0" w:color="auto"/>
              <w:bottom w:val="single" w:sz="4" w:space="0" w:color="000000"/>
              <w:right w:val="single" w:sz="4" w:space="0" w:color="auto"/>
            </w:tcBorders>
            <w:vAlign w:val="center"/>
            <w:hideMark/>
          </w:tcPr>
          <w:p w14:paraId="6BC7AFF3"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66B5E38D"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AE7962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120</w:t>
            </w:r>
          </w:p>
        </w:tc>
        <w:tc>
          <w:tcPr>
            <w:tcW w:w="2277" w:type="dxa"/>
            <w:tcBorders>
              <w:top w:val="nil"/>
              <w:left w:val="nil"/>
              <w:bottom w:val="single" w:sz="4" w:space="0" w:color="auto"/>
              <w:right w:val="single" w:sz="4" w:space="0" w:color="auto"/>
            </w:tcBorders>
            <w:hideMark/>
          </w:tcPr>
          <w:p w14:paraId="5179232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Orientation for Newly Recruited Staff and NSS Personnel</w:t>
            </w:r>
          </w:p>
        </w:tc>
        <w:tc>
          <w:tcPr>
            <w:tcW w:w="963" w:type="dxa"/>
            <w:tcBorders>
              <w:top w:val="nil"/>
              <w:left w:val="nil"/>
              <w:bottom w:val="single" w:sz="4" w:space="0" w:color="auto"/>
              <w:right w:val="single" w:sz="4" w:space="0" w:color="auto"/>
            </w:tcBorders>
            <w:hideMark/>
          </w:tcPr>
          <w:p w14:paraId="2F464AB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Assembly Hall, Begoro</w:t>
            </w:r>
          </w:p>
        </w:tc>
        <w:tc>
          <w:tcPr>
            <w:tcW w:w="450" w:type="dxa"/>
            <w:tcBorders>
              <w:top w:val="nil"/>
              <w:left w:val="nil"/>
              <w:bottom w:val="single" w:sz="4" w:space="0" w:color="auto"/>
              <w:right w:val="single" w:sz="4" w:space="0" w:color="auto"/>
            </w:tcBorders>
            <w:noWrap/>
            <w:vAlign w:val="center"/>
            <w:hideMark/>
          </w:tcPr>
          <w:p w14:paraId="36ADF7A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4B025D9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4CE46B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Involved </w:t>
            </w:r>
          </w:p>
        </w:tc>
        <w:tc>
          <w:tcPr>
            <w:tcW w:w="360" w:type="dxa"/>
            <w:tcBorders>
              <w:top w:val="nil"/>
              <w:left w:val="nil"/>
              <w:bottom w:val="single" w:sz="4" w:space="0" w:color="auto"/>
              <w:right w:val="single" w:sz="4" w:space="0" w:color="auto"/>
            </w:tcBorders>
            <w:vAlign w:val="center"/>
            <w:hideMark/>
          </w:tcPr>
          <w:p w14:paraId="687BF6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6A30DA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684FAB0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536183B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5F06B83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1FD6847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03A51C6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703E89D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2A3A8CF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233FB33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5DCBB8C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6B7D463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3FFACF1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HR</w:t>
            </w:r>
          </w:p>
        </w:tc>
        <w:tc>
          <w:tcPr>
            <w:tcW w:w="975" w:type="dxa"/>
            <w:tcBorders>
              <w:top w:val="nil"/>
              <w:left w:val="nil"/>
              <w:bottom w:val="single" w:sz="4" w:space="0" w:color="auto"/>
              <w:right w:val="single" w:sz="4" w:space="0" w:color="auto"/>
            </w:tcBorders>
            <w:vAlign w:val="center"/>
            <w:hideMark/>
          </w:tcPr>
          <w:p w14:paraId="13E6B66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7B609514" w14:textId="77777777" w:rsidTr="00553C95">
        <w:trPr>
          <w:trHeight w:val="710"/>
        </w:trPr>
        <w:tc>
          <w:tcPr>
            <w:tcW w:w="1169" w:type="dxa"/>
            <w:vMerge/>
            <w:tcBorders>
              <w:top w:val="nil"/>
              <w:left w:val="single" w:sz="4" w:space="0" w:color="auto"/>
              <w:bottom w:val="single" w:sz="4" w:space="0" w:color="000000"/>
              <w:right w:val="single" w:sz="4" w:space="0" w:color="auto"/>
            </w:tcBorders>
            <w:vAlign w:val="center"/>
            <w:hideMark/>
          </w:tcPr>
          <w:p w14:paraId="4EA8CA27"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3C60282A"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FF19F9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121</w:t>
            </w:r>
          </w:p>
        </w:tc>
        <w:tc>
          <w:tcPr>
            <w:tcW w:w="2277" w:type="dxa"/>
            <w:tcBorders>
              <w:top w:val="nil"/>
              <w:left w:val="nil"/>
              <w:bottom w:val="single" w:sz="4" w:space="0" w:color="auto"/>
              <w:right w:val="single" w:sz="4" w:space="0" w:color="auto"/>
            </w:tcBorders>
            <w:hideMark/>
          </w:tcPr>
          <w:p w14:paraId="0385010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Staff Durbar</w:t>
            </w:r>
          </w:p>
        </w:tc>
        <w:tc>
          <w:tcPr>
            <w:tcW w:w="963" w:type="dxa"/>
            <w:tcBorders>
              <w:top w:val="nil"/>
              <w:left w:val="nil"/>
              <w:bottom w:val="single" w:sz="4" w:space="0" w:color="auto"/>
              <w:right w:val="single" w:sz="4" w:space="0" w:color="auto"/>
            </w:tcBorders>
            <w:hideMark/>
          </w:tcPr>
          <w:p w14:paraId="2085763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Assembly Hall, Begoro</w:t>
            </w:r>
          </w:p>
        </w:tc>
        <w:tc>
          <w:tcPr>
            <w:tcW w:w="450" w:type="dxa"/>
            <w:tcBorders>
              <w:top w:val="nil"/>
              <w:left w:val="nil"/>
              <w:bottom w:val="single" w:sz="4" w:space="0" w:color="auto"/>
              <w:right w:val="single" w:sz="4" w:space="0" w:color="auto"/>
            </w:tcBorders>
            <w:noWrap/>
            <w:vAlign w:val="center"/>
            <w:hideMark/>
          </w:tcPr>
          <w:p w14:paraId="3B13C09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7FD040A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734E85F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Involved </w:t>
            </w:r>
          </w:p>
        </w:tc>
        <w:tc>
          <w:tcPr>
            <w:tcW w:w="360" w:type="dxa"/>
            <w:tcBorders>
              <w:top w:val="nil"/>
              <w:left w:val="nil"/>
              <w:bottom w:val="single" w:sz="4" w:space="0" w:color="auto"/>
              <w:right w:val="single" w:sz="4" w:space="0" w:color="auto"/>
            </w:tcBorders>
            <w:vAlign w:val="center"/>
            <w:hideMark/>
          </w:tcPr>
          <w:p w14:paraId="2677240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43AE411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0F04D93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480CF69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345D6EE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70,000.00</w:t>
            </w:r>
          </w:p>
        </w:tc>
        <w:tc>
          <w:tcPr>
            <w:tcW w:w="450" w:type="dxa"/>
            <w:tcBorders>
              <w:top w:val="nil"/>
              <w:left w:val="nil"/>
              <w:bottom w:val="single" w:sz="4" w:space="0" w:color="auto"/>
              <w:right w:val="single" w:sz="4" w:space="0" w:color="auto"/>
            </w:tcBorders>
            <w:noWrap/>
            <w:vAlign w:val="center"/>
            <w:hideMark/>
          </w:tcPr>
          <w:p w14:paraId="7F75530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2FF716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2CAEADC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444D5C9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66E620F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258C67B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1673E79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77878AD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HR</w:t>
            </w:r>
          </w:p>
        </w:tc>
        <w:tc>
          <w:tcPr>
            <w:tcW w:w="975" w:type="dxa"/>
            <w:tcBorders>
              <w:top w:val="nil"/>
              <w:left w:val="nil"/>
              <w:bottom w:val="single" w:sz="4" w:space="0" w:color="auto"/>
              <w:right w:val="single" w:sz="4" w:space="0" w:color="auto"/>
            </w:tcBorders>
            <w:vAlign w:val="center"/>
            <w:hideMark/>
          </w:tcPr>
          <w:p w14:paraId="25E5C91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C62998B" w14:textId="77777777" w:rsidTr="00553C95">
        <w:trPr>
          <w:trHeight w:val="710"/>
        </w:trPr>
        <w:tc>
          <w:tcPr>
            <w:tcW w:w="1169" w:type="dxa"/>
            <w:vMerge/>
            <w:tcBorders>
              <w:top w:val="nil"/>
              <w:left w:val="single" w:sz="4" w:space="0" w:color="auto"/>
              <w:bottom w:val="single" w:sz="4" w:space="0" w:color="000000"/>
              <w:right w:val="single" w:sz="4" w:space="0" w:color="auto"/>
            </w:tcBorders>
            <w:vAlign w:val="center"/>
            <w:hideMark/>
          </w:tcPr>
          <w:p w14:paraId="434407AB"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3E6F81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EC7B94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122</w:t>
            </w:r>
          </w:p>
        </w:tc>
        <w:tc>
          <w:tcPr>
            <w:tcW w:w="2277" w:type="dxa"/>
            <w:tcBorders>
              <w:top w:val="nil"/>
              <w:left w:val="nil"/>
              <w:bottom w:val="single" w:sz="4" w:space="0" w:color="auto"/>
              <w:right w:val="single" w:sz="4" w:space="0" w:color="auto"/>
            </w:tcBorders>
            <w:hideMark/>
          </w:tcPr>
          <w:p w14:paraId="7F1BEAD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Organization of workshop for all staff of the Assembly on the new Records Management System</w:t>
            </w:r>
          </w:p>
        </w:tc>
        <w:tc>
          <w:tcPr>
            <w:tcW w:w="963" w:type="dxa"/>
            <w:tcBorders>
              <w:top w:val="nil"/>
              <w:left w:val="nil"/>
              <w:bottom w:val="single" w:sz="4" w:space="0" w:color="auto"/>
              <w:right w:val="single" w:sz="4" w:space="0" w:color="auto"/>
            </w:tcBorders>
            <w:hideMark/>
          </w:tcPr>
          <w:p w14:paraId="6D0CA19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18A0820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0A88AA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CDCE3A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participants </w:t>
            </w:r>
          </w:p>
        </w:tc>
        <w:tc>
          <w:tcPr>
            <w:tcW w:w="360" w:type="dxa"/>
            <w:tcBorders>
              <w:top w:val="nil"/>
              <w:left w:val="nil"/>
              <w:bottom w:val="single" w:sz="4" w:space="0" w:color="auto"/>
              <w:right w:val="single" w:sz="4" w:space="0" w:color="auto"/>
            </w:tcBorders>
            <w:vAlign w:val="center"/>
            <w:hideMark/>
          </w:tcPr>
          <w:p w14:paraId="0116E24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65F3786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485E497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6434C42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5754E96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6F8BC05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F5F410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644E2E4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center"/>
            <w:hideMark/>
          </w:tcPr>
          <w:p w14:paraId="2651AB3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26212B0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w:t>
            </w:r>
          </w:p>
        </w:tc>
        <w:tc>
          <w:tcPr>
            <w:tcW w:w="450" w:type="dxa"/>
            <w:gridSpan w:val="2"/>
            <w:tcBorders>
              <w:top w:val="nil"/>
              <w:left w:val="nil"/>
              <w:bottom w:val="single" w:sz="4" w:space="0" w:color="auto"/>
              <w:right w:val="single" w:sz="4" w:space="0" w:color="auto"/>
            </w:tcBorders>
            <w:noWrap/>
            <w:vAlign w:val="center"/>
            <w:hideMark/>
          </w:tcPr>
          <w:p w14:paraId="617C762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7ECE4C8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4B5AA90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Records</w:t>
            </w:r>
          </w:p>
        </w:tc>
        <w:tc>
          <w:tcPr>
            <w:tcW w:w="975" w:type="dxa"/>
            <w:tcBorders>
              <w:top w:val="nil"/>
              <w:left w:val="nil"/>
              <w:bottom w:val="single" w:sz="4" w:space="0" w:color="auto"/>
              <w:right w:val="single" w:sz="4" w:space="0" w:color="auto"/>
            </w:tcBorders>
            <w:vAlign w:val="center"/>
            <w:hideMark/>
          </w:tcPr>
          <w:p w14:paraId="7012CD8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7C926BB4" w14:textId="77777777" w:rsidTr="00553C95">
        <w:trPr>
          <w:trHeight w:val="998"/>
        </w:trPr>
        <w:tc>
          <w:tcPr>
            <w:tcW w:w="1169" w:type="dxa"/>
            <w:vMerge/>
            <w:tcBorders>
              <w:top w:val="nil"/>
              <w:left w:val="single" w:sz="4" w:space="0" w:color="auto"/>
              <w:bottom w:val="single" w:sz="4" w:space="0" w:color="000000"/>
              <w:right w:val="single" w:sz="4" w:space="0" w:color="auto"/>
            </w:tcBorders>
            <w:vAlign w:val="center"/>
            <w:hideMark/>
          </w:tcPr>
          <w:p w14:paraId="0DA92EA9" w14:textId="77777777" w:rsidR="0079581E" w:rsidRPr="00EC720B" w:rsidRDefault="0079581E" w:rsidP="0079581E">
            <w:pPr>
              <w:spacing w:after="0" w:line="240" w:lineRule="auto"/>
              <w:rPr>
                <w:rFonts w:eastAsia="Times New Roman"/>
                <w:b/>
                <w:bCs/>
                <w:i/>
                <w:iCs/>
                <w:sz w:val="20"/>
                <w:lang w:val="en-US"/>
              </w:rPr>
            </w:pPr>
          </w:p>
        </w:tc>
        <w:tc>
          <w:tcPr>
            <w:tcW w:w="1171" w:type="dxa"/>
            <w:tcBorders>
              <w:top w:val="nil"/>
              <w:left w:val="nil"/>
              <w:bottom w:val="single" w:sz="4" w:space="0" w:color="auto"/>
              <w:right w:val="single" w:sz="4" w:space="0" w:color="auto"/>
            </w:tcBorders>
            <w:hideMark/>
          </w:tcPr>
          <w:p w14:paraId="2E6FAF9C" w14:textId="77777777" w:rsidR="0079581E" w:rsidRPr="00EC720B" w:rsidRDefault="0079581E" w:rsidP="0079581E">
            <w:pPr>
              <w:spacing w:after="0" w:line="240" w:lineRule="auto"/>
              <w:rPr>
                <w:rFonts w:eastAsia="Times New Roman"/>
                <w:b/>
                <w:bCs/>
                <w:i/>
                <w:iCs/>
                <w:sz w:val="20"/>
                <w:lang w:val="en-US"/>
              </w:rPr>
            </w:pPr>
            <w:r w:rsidRPr="00EC720B">
              <w:rPr>
                <w:rFonts w:eastAsia="Times New Roman"/>
                <w:b/>
                <w:bCs/>
                <w:i/>
                <w:iCs/>
                <w:sz w:val="20"/>
                <w:lang w:val="en-US"/>
              </w:rPr>
              <w:t>Finance &amp; revenue mobilisation</w:t>
            </w:r>
          </w:p>
        </w:tc>
        <w:tc>
          <w:tcPr>
            <w:tcW w:w="270" w:type="dxa"/>
            <w:tcBorders>
              <w:top w:val="nil"/>
              <w:left w:val="nil"/>
              <w:bottom w:val="single" w:sz="4" w:space="0" w:color="000000"/>
              <w:right w:val="single" w:sz="4" w:space="0" w:color="000000"/>
            </w:tcBorders>
            <w:vAlign w:val="center"/>
            <w:hideMark/>
          </w:tcPr>
          <w:p w14:paraId="0DB0BF9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123</w:t>
            </w:r>
          </w:p>
        </w:tc>
        <w:tc>
          <w:tcPr>
            <w:tcW w:w="2277" w:type="dxa"/>
            <w:tcBorders>
              <w:top w:val="nil"/>
              <w:left w:val="nil"/>
              <w:bottom w:val="single" w:sz="4" w:space="0" w:color="auto"/>
              <w:right w:val="single" w:sz="4" w:space="0" w:color="auto"/>
            </w:tcBorders>
            <w:hideMark/>
          </w:tcPr>
          <w:p w14:paraId="50B2445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Implementation of RIAP (18) activities </w:t>
            </w:r>
          </w:p>
        </w:tc>
        <w:tc>
          <w:tcPr>
            <w:tcW w:w="963" w:type="dxa"/>
            <w:tcBorders>
              <w:top w:val="nil"/>
              <w:left w:val="nil"/>
              <w:bottom w:val="single" w:sz="4" w:space="0" w:color="auto"/>
              <w:right w:val="single" w:sz="4" w:space="0" w:color="auto"/>
            </w:tcBorders>
            <w:hideMark/>
          </w:tcPr>
          <w:p w14:paraId="61F3B01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5CB6517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95F510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8B3CEA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activities implemented</w:t>
            </w:r>
          </w:p>
        </w:tc>
        <w:tc>
          <w:tcPr>
            <w:tcW w:w="360" w:type="dxa"/>
            <w:tcBorders>
              <w:top w:val="nil"/>
              <w:left w:val="nil"/>
              <w:bottom w:val="single" w:sz="4" w:space="0" w:color="auto"/>
              <w:right w:val="single" w:sz="4" w:space="0" w:color="auto"/>
            </w:tcBorders>
            <w:vAlign w:val="center"/>
            <w:hideMark/>
          </w:tcPr>
          <w:p w14:paraId="650CED4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3BF8D27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53AE956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BA6E53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7CB4436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2A8B7B5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407DB9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C7F72D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406667A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33A3EDC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auto"/>
              <w:right w:val="single" w:sz="4" w:space="0" w:color="auto"/>
            </w:tcBorders>
            <w:noWrap/>
            <w:vAlign w:val="center"/>
            <w:hideMark/>
          </w:tcPr>
          <w:p w14:paraId="32E6B3C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578BBF1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272FDC5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FD</w:t>
            </w:r>
          </w:p>
        </w:tc>
        <w:tc>
          <w:tcPr>
            <w:tcW w:w="975" w:type="dxa"/>
            <w:tcBorders>
              <w:top w:val="nil"/>
              <w:left w:val="nil"/>
              <w:bottom w:val="single" w:sz="4" w:space="0" w:color="auto"/>
              <w:right w:val="single" w:sz="4" w:space="0" w:color="auto"/>
            </w:tcBorders>
            <w:vAlign w:val="center"/>
            <w:hideMark/>
          </w:tcPr>
          <w:p w14:paraId="72247B1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4439497" w14:textId="77777777" w:rsidTr="001917B5">
        <w:trPr>
          <w:trHeight w:val="330"/>
        </w:trPr>
        <w:tc>
          <w:tcPr>
            <w:tcW w:w="15750" w:type="dxa"/>
            <w:gridSpan w:val="24"/>
            <w:tcBorders>
              <w:top w:val="nil"/>
              <w:left w:val="single" w:sz="4" w:space="0" w:color="000000"/>
              <w:bottom w:val="nil"/>
              <w:right w:val="single" w:sz="4" w:space="0" w:color="000000"/>
            </w:tcBorders>
            <w:hideMark/>
          </w:tcPr>
          <w:p w14:paraId="183AD67F" w14:textId="77777777"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DEVELOPMENT DIMENSION: IMPLEMENTATION, CORDINATION, MONITORING AND EVALUATION</w:t>
            </w:r>
          </w:p>
        </w:tc>
      </w:tr>
      <w:tr w:rsidR="0079581E" w:rsidRPr="001917B5" w14:paraId="7FBFDAC7" w14:textId="77777777" w:rsidTr="001917B5">
        <w:trPr>
          <w:trHeight w:val="375"/>
        </w:trPr>
        <w:tc>
          <w:tcPr>
            <w:tcW w:w="15750" w:type="dxa"/>
            <w:gridSpan w:val="24"/>
            <w:tcBorders>
              <w:top w:val="single" w:sz="4" w:space="0" w:color="auto"/>
              <w:left w:val="single" w:sz="4" w:space="0" w:color="auto"/>
              <w:bottom w:val="single" w:sz="4" w:space="0" w:color="auto"/>
              <w:right w:val="single" w:sz="4" w:space="0" w:color="000000"/>
            </w:tcBorders>
            <w:hideMark/>
          </w:tcPr>
          <w:p w14:paraId="4FA81F26" w14:textId="77777777"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ADOPTED GOAL: Improve Delivery of Development Outcomes at all Levels</w:t>
            </w:r>
          </w:p>
        </w:tc>
      </w:tr>
      <w:tr w:rsidR="0079581E" w:rsidRPr="001917B5" w14:paraId="0619B52F" w14:textId="77777777" w:rsidTr="001917B5">
        <w:trPr>
          <w:trHeight w:val="615"/>
        </w:trPr>
        <w:tc>
          <w:tcPr>
            <w:tcW w:w="1169" w:type="dxa"/>
            <w:vMerge w:val="restart"/>
            <w:tcBorders>
              <w:top w:val="nil"/>
              <w:left w:val="single" w:sz="4" w:space="0" w:color="auto"/>
              <w:bottom w:val="single" w:sz="4" w:space="0" w:color="auto"/>
              <w:right w:val="single" w:sz="4" w:space="0" w:color="auto"/>
            </w:tcBorders>
            <w:hideMark/>
          </w:tcPr>
          <w:p w14:paraId="7E390CA9" w14:textId="77777777" w:rsidR="0079581E" w:rsidRPr="00EC720B" w:rsidRDefault="0079581E" w:rsidP="0079581E">
            <w:pPr>
              <w:spacing w:after="0" w:line="240" w:lineRule="auto"/>
              <w:jc w:val="center"/>
              <w:rPr>
                <w:rFonts w:eastAsia="Times New Roman"/>
                <w:b/>
                <w:bCs/>
                <w:sz w:val="20"/>
                <w:lang w:val="en-US"/>
              </w:rPr>
            </w:pPr>
            <w:r w:rsidRPr="00EC720B">
              <w:rPr>
                <w:rFonts w:eastAsia="Times New Roman"/>
                <w:b/>
                <w:bCs/>
                <w:sz w:val="20"/>
                <w:lang w:val="en-US"/>
              </w:rPr>
              <w:t> </w:t>
            </w:r>
          </w:p>
        </w:tc>
        <w:tc>
          <w:tcPr>
            <w:tcW w:w="1171" w:type="dxa"/>
            <w:vMerge w:val="restart"/>
            <w:tcBorders>
              <w:top w:val="nil"/>
              <w:left w:val="single" w:sz="4" w:space="0" w:color="auto"/>
              <w:bottom w:val="single" w:sz="4" w:space="0" w:color="auto"/>
              <w:right w:val="single" w:sz="4" w:space="0" w:color="auto"/>
            </w:tcBorders>
            <w:hideMark/>
          </w:tcPr>
          <w:p w14:paraId="6DA79FB6" w14:textId="77777777" w:rsidR="0079581E" w:rsidRPr="00EC720B" w:rsidRDefault="0079581E" w:rsidP="0079581E">
            <w:pPr>
              <w:spacing w:after="0" w:line="240" w:lineRule="auto"/>
              <w:jc w:val="center"/>
              <w:rPr>
                <w:rFonts w:eastAsia="Times New Roman"/>
                <w:b/>
                <w:bCs/>
                <w:sz w:val="20"/>
                <w:lang w:val="en-US"/>
              </w:rPr>
            </w:pPr>
            <w:r w:rsidRPr="00EC720B">
              <w:rPr>
                <w:rFonts w:eastAsia="Times New Roman"/>
                <w:b/>
                <w:bCs/>
                <w:sz w:val="20"/>
                <w:lang w:val="en-US"/>
              </w:rPr>
              <w:t>Planning, budget, co-ordination, monitoring &amp; evaluation</w:t>
            </w:r>
          </w:p>
        </w:tc>
        <w:tc>
          <w:tcPr>
            <w:tcW w:w="270" w:type="dxa"/>
            <w:tcBorders>
              <w:top w:val="nil"/>
              <w:left w:val="nil"/>
              <w:bottom w:val="single" w:sz="4" w:space="0" w:color="000000"/>
              <w:right w:val="single" w:sz="4" w:space="0" w:color="000000"/>
            </w:tcBorders>
            <w:vAlign w:val="center"/>
            <w:hideMark/>
          </w:tcPr>
          <w:p w14:paraId="52A6EDB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124</w:t>
            </w:r>
          </w:p>
        </w:tc>
        <w:tc>
          <w:tcPr>
            <w:tcW w:w="2277" w:type="dxa"/>
            <w:tcBorders>
              <w:top w:val="nil"/>
              <w:left w:val="nil"/>
              <w:bottom w:val="single" w:sz="4" w:space="0" w:color="auto"/>
              <w:right w:val="single" w:sz="4" w:space="0" w:color="auto"/>
            </w:tcBorders>
            <w:hideMark/>
          </w:tcPr>
          <w:p w14:paraId="68FB902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4No. DPCU meeting</w:t>
            </w:r>
          </w:p>
        </w:tc>
        <w:tc>
          <w:tcPr>
            <w:tcW w:w="963" w:type="dxa"/>
            <w:tcBorders>
              <w:top w:val="nil"/>
              <w:left w:val="nil"/>
              <w:bottom w:val="single" w:sz="4" w:space="0" w:color="auto"/>
              <w:right w:val="single" w:sz="4" w:space="0" w:color="auto"/>
            </w:tcBorders>
            <w:hideMark/>
          </w:tcPr>
          <w:p w14:paraId="15D5105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29E1997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4EC9A10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83477B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reports/minutes</w:t>
            </w:r>
          </w:p>
        </w:tc>
        <w:tc>
          <w:tcPr>
            <w:tcW w:w="360" w:type="dxa"/>
            <w:tcBorders>
              <w:top w:val="nil"/>
              <w:left w:val="nil"/>
              <w:bottom w:val="single" w:sz="4" w:space="0" w:color="auto"/>
              <w:right w:val="single" w:sz="4" w:space="0" w:color="auto"/>
            </w:tcBorders>
            <w:vAlign w:val="center"/>
            <w:hideMark/>
          </w:tcPr>
          <w:p w14:paraId="7FE19B5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D106B9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49FC286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69A6686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3001379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39BDE6A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4546963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FFDBE5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047C850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3806FF9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12,000.00</w:t>
            </w:r>
          </w:p>
        </w:tc>
        <w:tc>
          <w:tcPr>
            <w:tcW w:w="450" w:type="dxa"/>
            <w:gridSpan w:val="2"/>
            <w:tcBorders>
              <w:top w:val="nil"/>
              <w:left w:val="nil"/>
              <w:bottom w:val="single" w:sz="4" w:space="0" w:color="auto"/>
              <w:right w:val="single" w:sz="4" w:space="0" w:color="auto"/>
            </w:tcBorders>
            <w:noWrap/>
            <w:vAlign w:val="center"/>
            <w:hideMark/>
          </w:tcPr>
          <w:p w14:paraId="7F88B66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3ACA3FC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7BFD44C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DPCU</w:t>
            </w:r>
          </w:p>
        </w:tc>
        <w:tc>
          <w:tcPr>
            <w:tcW w:w="975" w:type="dxa"/>
            <w:tcBorders>
              <w:top w:val="nil"/>
              <w:left w:val="nil"/>
              <w:bottom w:val="single" w:sz="4" w:space="0" w:color="auto"/>
              <w:right w:val="single" w:sz="4" w:space="0" w:color="auto"/>
            </w:tcBorders>
            <w:vAlign w:val="center"/>
            <w:hideMark/>
          </w:tcPr>
          <w:p w14:paraId="3E455D5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F0C519D" w14:textId="77777777" w:rsidTr="001917B5">
        <w:trPr>
          <w:trHeight w:val="615"/>
        </w:trPr>
        <w:tc>
          <w:tcPr>
            <w:tcW w:w="1169" w:type="dxa"/>
            <w:vMerge/>
            <w:tcBorders>
              <w:top w:val="nil"/>
              <w:left w:val="single" w:sz="4" w:space="0" w:color="auto"/>
              <w:bottom w:val="single" w:sz="4" w:space="0" w:color="auto"/>
              <w:right w:val="single" w:sz="4" w:space="0" w:color="auto"/>
            </w:tcBorders>
            <w:vAlign w:val="center"/>
            <w:hideMark/>
          </w:tcPr>
          <w:p w14:paraId="23488DDD"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31771D32"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41A7CCB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125</w:t>
            </w:r>
          </w:p>
        </w:tc>
        <w:tc>
          <w:tcPr>
            <w:tcW w:w="2277" w:type="dxa"/>
            <w:tcBorders>
              <w:top w:val="nil"/>
              <w:left w:val="nil"/>
              <w:bottom w:val="single" w:sz="4" w:space="0" w:color="auto"/>
              <w:right w:val="single" w:sz="4" w:space="0" w:color="auto"/>
            </w:tcBorders>
            <w:hideMark/>
          </w:tcPr>
          <w:p w14:paraId="5D64B81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Undertake 4No. </w:t>
            </w:r>
            <w:proofErr w:type="spellStart"/>
            <w:r w:rsidRPr="00EC720B">
              <w:rPr>
                <w:rFonts w:eastAsia="Times New Roman"/>
                <w:sz w:val="20"/>
                <w:lang w:val="en-US"/>
              </w:rPr>
              <w:t>Montoring</w:t>
            </w:r>
            <w:proofErr w:type="spellEnd"/>
            <w:r w:rsidRPr="00EC720B">
              <w:rPr>
                <w:rFonts w:eastAsia="Times New Roman"/>
                <w:sz w:val="20"/>
                <w:lang w:val="en-US"/>
              </w:rPr>
              <w:t xml:space="preserve"> &amp; Evaluation activities.</w:t>
            </w:r>
          </w:p>
        </w:tc>
        <w:tc>
          <w:tcPr>
            <w:tcW w:w="963" w:type="dxa"/>
            <w:tcBorders>
              <w:top w:val="nil"/>
              <w:left w:val="nil"/>
              <w:bottom w:val="single" w:sz="4" w:space="0" w:color="auto"/>
              <w:right w:val="single" w:sz="4" w:space="0" w:color="auto"/>
            </w:tcBorders>
            <w:hideMark/>
          </w:tcPr>
          <w:p w14:paraId="7BF6DB4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auto"/>
              <w:right w:val="single" w:sz="4" w:space="0" w:color="auto"/>
            </w:tcBorders>
            <w:noWrap/>
            <w:vAlign w:val="center"/>
            <w:hideMark/>
          </w:tcPr>
          <w:p w14:paraId="484781A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7A466A9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7A740B2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projects monitored</w:t>
            </w:r>
          </w:p>
        </w:tc>
        <w:tc>
          <w:tcPr>
            <w:tcW w:w="360" w:type="dxa"/>
            <w:tcBorders>
              <w:top w:val="nil"/>
              <w:left w:val="nil"/>
              <w:bottom w:val="single" w:sz="4" w:space="0" w:color="auto"/>
              <w:right w:val="single" w:sz="4" w:space="0" w:color="auto"/>
            </w:tcBorders>
            <w:vAlign w:val="center"/>
            <w:hideMark/>
          </w:tcPr>
          <w:p w14:paraId="50DCD16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4259339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731D921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507A022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73B05F0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20,000.00</w:t>
            </w:r>
          </w:p>
        </w:tc>
        <w:tc>
          <w:tcPr>
            <w:tcW w:w="450" w:type="dxa"/>
            <w:tcBorders>
              <w:top w:val="nil"/>
              <w:left w:val="nil"/>
              <w:bottom w:val="single" w:sz="4" w:space="0" w:color="auto"/>
              <w:right w:val="single" w:sz="4" w:space="0" w:color="auto"/>
            </w:tcBorders>
            <w:noWrap/>
            <w:vAlign w:val="center"/>
            <w:hideMark/>
          </w:tcPr>
          <w:p w14:paraId="5039EAA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8ECE0F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127F2FB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45613A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653C28B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4FF389F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4CFFADA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07B4D37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DPCU</w:t>
            </w:r>
          </w:p>
        </w:tc>
        <w:tc>
          <w:tcPr>
            <w:tcW w:w="975" w:type="dxa"/>
            <w:tcBorders>
              <w:top w:val="nil"/>
              <w:left w:val="nil"/>
              <w:bottom w:val="single" w:sz="4" w:space="0" w:color="auto"/>
              <w:right w:val="single" w:sz="4" w:space="0" w:color="auto"/>
            </w:tcBorders>
            <w:vAlign w:val="center"/>
            <w:hideMark/>
          </w:tcPr>
          <w:p w14:paraId="3F21CEE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3873FC0" w14:textId="77777777" w:rsidTr="001917B5">
        <w:trPr>
          <w:trHeight w:val="615"/>
        </w:trPr>
        <w:tc>
          <w:tcPr>
            <w:tcW w:w="1169" w:type="dxa"/>
            <w:vMerge/>
            <w:tcBorders>
              <w:top w:val="nil"/>
              <w:left w:val="single" w:sz="4" w:space="0" w:color="auto"/>
              <w:bottom w:val="single" w:sz="4" w:space="0" w:color="auto"/>
              <w:right w:val="single" w:sz="4" w:space="0" w:color="auto"/>
            </w:tcBorders>
            <w:vAlign w:val="center"/>
            <w:hideMark/>
          </w:tcPr>
          <w:p w14:paraId="66A39CA5"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2DBD5104"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2D9CF9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126</w:t>
            </w:r>
          </w:p>
        </w:tc>
        <w:tc>
          <w:tcPr>
            <w:tcW w:w="2277" w:type="dxa"/>
            <w:tcBorders>
              <w:top w:val="nil"/>
              <w:left w:val="nil"/>
              <w:bottom w:val="single" w:sz="4" w:space="0" w:color="auto"/>
              <w:right w:val="single" w:sz="4" w:space="0" w:color="auto"/>
            </w:tcBorders>
            <w:hideMark/>
          </w:tcPr>
          <w:p w14:paraId="08FD6BC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Budget Committee meetings</w:t>
            </w:r>
          </w:p>
        </w:tc>
        <w:tc>
          <w:tcPr>
            <w:tcW w:w="963" w:type="dxa"/>
            <w:tcBorders>
              <w:top w:val="nil"/>
              <w:left w:val="nil"/>
              <w:bottom w:val="single" w:sz="4" w:space="0" w:color="auto"/>
              <w:right w:val="single" w:sz="4" w:space="0" w:color="auto"/>
            </w:tcBorders>
            <w:hideMark/>
          </w:tcPr>
          <w:p w14:paraId="7D1BC92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2E0057D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E36FDB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7EB0462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meetings </w:t>
            </w:r>
            <w:proofErr w:type="spellStart"/>
            <w:r w:rsidRPr="00EC720B">
              <w:rPr>
                <w:rFonts w:eastAsia="Times New Roman"/>
                <w:sz w:val="20"/>
                <w:lang w:val="en-US"/>
              </w:rPr>
              <w:t>organised</w:t>
            </w:r>
            <w:proofErr w:type="spellEnd"/>
          </w:p>
        </w:tc>
        <w:tc>
          <w:tcPr>
            <w:tcW w:w="360" w:type="dxa"/>
            <w:tcBorders>
              <w:top w:val="nil"/>
              <w:left w:val="nil"/>
              <w:bottom w:val="single" w:sz="4" w:space="0" w:color="auto"/>
              <w:right w:val="single" w:sz="4" w:space="0" w:color="auto"/>
            </w:tcBorders>
            <w:vAlign w:val="center"/>
            <w:hideMark/>
          </w:tcPr>
          <w:p w14:paraId="4B80E70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B2B66F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B1AA5E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085BF01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4A16029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496E0DB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E11A59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260A3F7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723269A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130B7A2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2,500.00</w:t>
            </w:r>
          </w:p>
        </w:tc>
        <w:tc>
          <w:tcPr>
            <w:tcW w:w="450" w:type="dxa"/>
            <w:gridSpan w:val="2"/>
            <w:tcBorders>
              <w:top w:val="nil"/>
              <w:left w:val="nil"/>
              <w:bottom w:val="single" w:sz="4" w:space="0" w:color="auto"/>
              <w:right w:val="single" w:sz="4" w:space="0" w:color="auto"/>
            </w:tcBorders>
            <w:noWrap/>
            <w:vAlign w:val="center"/>
            <w:hideMark/>
          </w:tcPr>
          <w:p w14:paraId="3A598E8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18BD5D2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33AC97E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7F4BA1B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15377838" w14:textId="77777777" w:rsidTr="001917B5">
        <w:trPr>
          <w:trHeight w:val="615"/>
        </w:trPr>
        <w:tc>
          <w:tcPr>
            <w:tcW w:w="1169" w:type="dxa"/>
            <w:vMerge/>
            <w:tcBorders>
              <w:top w:val="nil"/>
              <w:left w:val="single" w:sz="4" w:space="0" w:color="auto"/>
              <w:bottom w:val="single" w:sz="4" w:space="0" w:color="auto"/>
              <w:right w:val="single" w:sz="4" w:space="0" w:color="auto"/>
            </w:tcBorders>
            <w:vAlign w:val="center"/>
            <w:hideMark/>
          </w:tcPr>
          <w:p w14:paraId="46A555A2"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4FD2FA1F"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BD2620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127</w:t>
            </w:r>
          </w:p>
        </w:tc>
        <w:tc>
          <w:tcPr>
            <w:tcW w:w="2277" w:type="dxa"/>
            <w:tcBorders>
              <w:top w:val="nil"/>
              <w:left w:val="nil"/>
              <w:bottom w:val="single" w:sz="4" w:space="0" w:color="auto"/>
              <w:right w:val="single" w:sz="4" w:space="0" w:color="auto"/>
            </w:tcBorders>
            <w:hideMark/>
          </w:tcPr>
          <w:p w14:paraId="0107C6E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2024 Annual Review meeting</w:t>
            </w:r>
          </w:p>
        </w:tc>
        <w:tc>
          <w:tcPr>
            <w:tcW w:w="963" w:type="dxa"/>
            <w:tcBorders>
              <w:top w:val="nil"/>
              <w:left w:val="nil"/>
              <w:bottom w:val="single" w:sz="4" w:space="0" w:color="auto"/>
              <w:right w:val="single" w:sz="4" w:space="0" w:color="auto"/>
            </w:tcBorders>
            <w:hideMark/>
          </w:tcPr>
          <w:p w14:paraId="2265E79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3A71EEE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3FE827D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484C6F1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participants </w:t>
            </w:r>
          </w:p>
        </w:tc>
        <w:tc>
          <w:tcPr>
            <w:tcW w:w="360" w:type="dxa"/>
            <w:tcBorders>
              <w:top w:val="nil"/>
              <w:left w:val="nil"/>
              <w:bottom w:val="single" w:sz="4" w:space="0" w:color="auto"/>
              <w:right w:val="single" w:sz="4" w:space="0" w:color="auto"/>
            </w:tcBorders>
            <w:vAlign w:val="center"/>
            <w:hideMark/>
          </w:tcPr>
          <w:p w14:paraId="374FA4D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0573CF3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46E1DF5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vAlign w:val="center"/>
            <w:hideMark/>
          </w:tcPr>
          <w:p w14:paraId="62416BA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02CB290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46F2B39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67E04F7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235688F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49D2212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1D4FE8A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auto"/>
              <w:right w:val="single" w:sz="4" w:space="0" w:color="auto"/>
            </w:tcBorders>
            <w:noWrap/>
            <w:vAlign w:val="center"/>
            <w:hideMark/>
          </w:tcPr>
          <w:p w14:paraId="1D9D540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37ADE9C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25EDA76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DPCU</w:t>
            </w:r>
          </w:p>
        </w:tc>
        <w:tc>
          <w:tcPr>
            <w:tcW w:w="975" w:type="dxa"/>
            <w:tcBorders>
              <w:top w:val="nil"/>
              <w:left w:val="nil"/>
              <w:bottom w:val="single" w:sz="4" w:space="0" w:color="auto"/>
              <w:right w:val="single" w:sz="4" w:space="0" w:color="auto"/>
            </w:tcBorders>
            <w:vAlign w:val="center"/>
            <w:hideMark/>
          </w:tcPr>
          <w:p w14:paraId="293C9BF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4A1A5308" w14:textId="77777777" w:rsidTr="00553C95">
        <w:trPr>
          <w:trHeight w:val="890"/>
        </w:trPr>
        <w:tc>
          <w:tcPr>
            <w:tcW w:w="1169" w:type="dxa"/>
            <w:vMerge/>
            <w:tcBorders>
              <w:top w:val="nil"/>
              <w:left w:val="single" w:sz="4" w:space="0" w:color="auto"/>
              <w:bottom w:val="single" w:sz="4" w:space="0" w:color="auto"/>
              <w:right w:val="single" w:sz="4" w:space="0" w:color="auto"/>
            </w:tcBorders>
            <w:vAlign w:val="center"/>
            <w:hideMark/>
          </w:tcPr>
          <w:p w14:paraId="0C0BC600"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3AB7B6AE"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34E8126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128</w:t>
            </w:r>
          </w:p>
        </w:tc>
        <w:tc>
          <w:tcPr>
            <w:tcW w:w="2277" w:type="dxa"/>
            <w:tcBorders>
              <w:top w:val="nil"/>
              <w:left w:val="nil"/>
              <w:bottom w:val="single" w:sz="4" w:space="0" w:color="auto"/>
              <w:right w:val="single" w:sz="4" w:space="0" w:color="auto"/>
            </w:tcBorders>
            <w:hideMark/>
          </w:tcPr>
          <w:p w14:paraId="461676B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Preparation of 2026-2029 DMTDP</w:t>
            </w:r>
          </w:p>
        </w:tc>
        <w:tc>
          <w:tcPr>
            <w:tcW w:w="963" w:type="dxa"/>
            <w:tcBorders>
              <w:top w:val="nil"/>
              <w:left w:val="nil"/>
              <w:bottom w:val="single" w:sz="4" w:space="0" w:color="auto"/>
              <w:right w:val="single" w:sz="4" w:space="0" w:color="auto"/>
            </w:tcBorders>
            <w:hideMark/>
          </w:tcPr>
          <w:p w14:paraId="66D55C5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22454EB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7EA017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474758D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Amount of funds involved</w:t>
            </w:r>
          </w:p>
        </w:tc>
        <w:tc>
          <w:tcPr>
            <w:tcW w:w="360" w:type="dxa"/>
            <w:tcBorders>
              <w:top w:val="nil"/>
              <w:left w:val="nil"/>
              <w:bottom w:val="single" w:sz="4" w:space="0" w:color="auto"/>
              <w:right w:val="single" w:sz="4" w:space="0" w:color="auto"/>
            </w:tcBorders>
            <w:vAlign w:val="center"/>
            <w:hideMark/>
          </w:tcPr>
          <w:p w14:paraId="17293BA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23E24AF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vAlign w:val="center"/>
            <w:hideMark/>
          </w:tcPr>
          <w:p w14:paraId="3B61A7C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2C6EB89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center"/>
            <w:hideMark/>
          </w:tcPr>
          <w:p w14:paraId="2EAD3CC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25,000.00</w:t>
            </w:r>
          </w:p>
        </w:tc>
        <w:tc>
          <w:tcPr>
            <w:tcW w:w="450" w:type="dxa"/>
            <w:tcBorders>
              <w:top w:val="nil"/>
              <w:left w:val="nil"/>
              <w:bottom w:val="single" w:sz="4" w:space="0" w:color="auto"/>
              <w:right w:val="single" w:sz="4" w:space="0" w:color="auto"/>
            </w:tcBorders>
            <w:noWrap/>
            <w:vAlign w:val="center"/>
            <w:hideMark/>
          </w:tcPr>
          <w:p w14:paraId="4701345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441171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201EA28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524D9CC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0683B38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058A9E2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31E217C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auto"/>
              <w:right w:val="single" w:sz="4" w:space="0" w:color="auto"/>
            </w:tcBorders>
            <w:vAlign w:val="center"/>
            <w:hideMark/>
          </w:tcPr>
          <w:p w14:paraId="49B736C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DPCU</w:t>
            </w:r>
          </w:p>
        </w:tc>
        <w:tc>
          <w:tcPr>
            <w:tcW w:w="975" w:type="dxa"/>
            <w:tcBorders>
              <w:top w:val="nil"/>
              <w:left w:val="nil"/>
              <w:bottom w:val="single" w:sz="4" w:space="0" w:color="auto"/>
              <w:right w:val="single" w:sz="4" w:space="0" w:color="auto"/>
            </w:tcBorders>
            <w:vAlign w:val="center"/>
            <w:hideMark/>
          </w:tcPr>
          <w:p w14:paraId="14BDA2C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FCB6E72" w14:textId="77777777" w:rsidTr="00553C95">
        <w:trPr>
          <w:trHeight w:val="458"/>
        </w:trPr>
        <w:tc>
          <w:tcPr>
            <w:tcW w:w="1169" w:type="dxa"/>
            <w:vMerge/>
            <w:tcBorders>
              <w:top w:val="nil"/>
              <w:left w:val="single" w:sz="4" w:space="0" w:color="auto"/>
              <w:bottom w:val="single" w:sz="4" w:space="0" w:color="auto"/>
              <w:right w:val="single" w:sz="4" w:space="0" w:color="auto"/>
            </w:tcBorders>
            <w:vAlign w:val="center"/>
            <w:hideMark/>
          </w:tcPr>
          <w:p w14:paraId="6EF03039"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0F76DE24"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5E34C00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129</w:t>
            </w:r>
          </w:p>
        </w:tc>
        <w:tc>
          <w:tcPr>
            <w:tcW w:w="2277" w:type="dxa"/>
            <w:tcBorders>
              <w:top w:val="nil"/>
              <w:left w:val="nil"/>
              <w:bottom w:val="single" w:sz="4" w:space="0" w:color="auto"/>
              <w:right w:val="single" w:sz="4" w:space="0" w:color="auto"/>
            </w:tcBorders>
            <w:hideMark/>
          </w:tcPr>
          <w:p w14:paraId="28B89CA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2025 Mid-Year Review meeting</w:t>
            </w:r>
          </w:p>
        </w:tc>
        <w:tc>
          <w:tcPr>
            <w:tcW w:w="963" w:type="dxa"/>
            <w:tcBorders>
              <w:top w:val="nil"/>
              <w:left w:val="nil"/>
              <w:bottom w:val="single" w:sz="4" w:space="0" w:color="auto"/>
              <w:right w:val="single" w:sz="4" w:space="0" w:color="auto"/>
            </w:tcBorders>
            <w:hideMark/>
          </w:tcPr>
          <w:p w14:paraId="4D5F462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5B14286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F5FD60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0AA1E09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participants </w:t>
            </w:r>
          </w:p>
        </w:tc>
        <w:tc>
          <w:tcPr>
            <w:tcW w:w="360" w:type="dxa"/>
            <w:tcBorders>
              <w:top w:val="nil"/>
              <w:left w:val="nil"/>
              <w:bottom w:val="single" w:sz="4" w:space="0" w:color="auto"/>
              <w:right w:val="single" w:sz="4" w:space="0" w:color="auto"/>
            </w:tcBorders>
            <w:vAlign w:val="center"/>
            <w:hideMark/>
          </w:tcPr>
          <w:p w14:paraId="7F32073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auto"/>
              <w:right w:val="single" w:sz="4" w:space="0" w:color="auto"/>
            </w:tcBorders>
            <w:vAlign w:val="center"/>
            <w:hideMark/>
          </w:tcPr>
          <w:p w14:paraId="3D4B238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069E5FB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04C9A98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4779313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0F61623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2601DF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0E3485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A5AB24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24763FF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auto"/>
              <w:right w:val="single" w:sz="4" w:space="0" w:color="auto"/>
            </w:tcBorders>
            <w:noWrap/>
            <w:vAlign w:val="center"/>
            <w:hideMark/>
          </w:tcPr>
          <w:p w14:paraId="6781797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6D1EB38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4DDA63A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DPCU</w:t>
            </w:r>
          </w:p>
        </w:tc>
        <w:tc>
          <w:tcPr>
            <w:tcW w:w="975" w:type="dxa"/>
            <w:tcBorders>
              <w:top w:val="nil"/>
              <w:left w:val="nil"/>
              <w:bottom w:val="single" w:sz="4" w:space="0" w:color="auto"/>
              <w:right w:val="single" w:sz="4" w:space="0" w:color="auto"/>
            </w:tcBorders>
            <w:vAlign w:val="center"/>
            <w:hideMark/>
          </w:tcPr>
          <w:p w14:paraId="4E2E42F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29984E9" w14:textId="77777777" w:rsidTr="00553C95">
        <w:trPr>
          <w:trHeight w:val="647"/>
        </w:trPr>
        <w:tc>
          <w:tcPr>
            <w:tcW w:w="1169" w:type="dxa"/>
            <w:vMerge/>
            <w:tcBorders>
              <w:top w:val="nil"/>
              <w:left w:val="single" w:sz="4" w:space="0" w:color="auto"/>
              <w:bottom w:val="single" w:sz="4" w:space="0" w:color="auto"/>
              <w:right w:val="single" w:sz="4" w:space="0" w:color="auto"/>
            </w:tcBorders>
            <w:vAlign w:val="center"/>
            <w:hideMark/>
          </w:tcPr>
          <w:p w14:paraId="1A58E328"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5F0F43E8"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67ACF4F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130</w:t>
            </w:r>
          </w:p>
        </w:tc>
        <w:tc>
          <w:tcPr>
            <w:tcW w:w="2277" w:type="dxa"/>
            <w:tcBorders>
              <w:top w:val="nil"/>
              <w:left w:val="nil"/>
              <w:bottom w:val="single" w:sz="4" w:space="0" w:color="auto"/>
              <w:right w:val="single" w:sz="4" w:space="0" w:color="auto"/>
            </w:tcBorders>
            <w:hideMark/>
          </w:tcPr>
          <w:p w14:paraId="713EB831" w14:textId="55C9D9E8"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Preparation of 2026 Composite Annual Action Plan</w:t>
            </w:r>
          </w:p>
        </w:tc>
        <w:tc>
          <w:tcPr>
            <w:tcW w:w="963" w:type="dxa"/>
            <w:tcBorders>
              <w:top w:val="nil"/>
              <w:left w:val="nil"/>
              <w:bottom w:val="single" w:sz="4" w:space="0" w:color="auto"/>
              <w:right w:val="single" w:sz="4" w:space="0" w:color="auto"/>
            </w:tcBorders>
            <w:hideMark/>
          </w:tcPr>
          <w:p w14:paraId="0E2D117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72029CD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949172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4098AE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participants </w:t>
            </w:r>
          </w:p>
        </w:tc>
        <w:tc>
          <w:tcPr>
            <w:tcW w:w="360" w:type="dxa"/>
            <w:tcBorders>
              <w:top w:val="nil"/>
              <w:left w:val="nil"/>
              <w:bottom w:val="single" w:sz="4" w:space="0" w:color="auto"/>
              <w:right w:val="single" w:sz="4" w:space="0" w:color="auto"/>
            </w:tcBorders>
            <w:vAlign w:val="center"/>
            <w:hideMark/>
          </w:tcPr>
          <w:p w14:paraId="6D23B7E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auto"/>
              <w:right w:val="single" w:sz="4" w:space="0" w:color="auto"/>
            </w:tcBorders>
            <w:vAlign w:val="center"/>
            <w:hideMark/>
          </w:tcPr>
          <w:p w14:paraId="0E532B4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27AF2CB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065322A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3E642C2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23FF318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101B116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978948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21E8057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5D27A0F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auto"/>
              <w:right w:val="single" w:sz="4" w:space="0" w:color="auto"/>
            </w:tcBorders>
            <w:noWrap/>
            <w:vAlign w:val="center"/>
            <w:hideMark/>
          </w:tcPr>
          <w:p w14:paraId="5458118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51A55F6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hideMark/>
          </w:tcPr>
          <w:p w14:paraId="5049D9D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DPCU</w:t>
            </w:r>
          </w:p>
        </w:tc>
        <w:tc>
          <w:tcPr>
            <w:tcW w:w="975" w:type="dxa"/>
            <w:tcBorders>
              <w:top w:val="nil"/>
              <w:left w:val="nil"/>
              <w:bottom w:val="single" w:sz="4" w:space="0" w:color="auto"/>
              <w:right w:val="single" w:sz="4" w:space="0" w:color="auto"/>
            </w:tcBorders>
            <w:hideMark/>
          </w:tcPr>
          <w:p w14:paraId="3C361A3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F0B42C7" w14:textId="77777777" w:rsidTr="00553C95">
        <w:trPr>
          <w:trHeight w:val="575"/>
        </w:trPr>
        <w:tc>
          <w:tcPr>
            <w:tcW w:w="1169" w:type="dxa"/>
            <w:vMerge/>
            <w:tcBorders>
              <w:top w:val="nil"/>
              <w:left w:val="single" w:sz="4" w:space="0" w:color="auto"/>
              <w:bottom w:val="single" w:sz="4" w:space="0" w:color="auto"/>
              <w:right w:val="single" w:sz="4" w:space="0" w:color="auto"/>
            </w:tcBorders>
            <w:vAlign w:val="center"/>
            <w:hideMark/>
          </w:tcPr>
          <w:p w14:paraId="568C7D97"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66BAE45F"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2AD7EB2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131</w:t>
            </w:r>
          </w:p>
        </w:tc>
        <w:tc>
          <w:tcPr>
            <w:tcW w:w="2277" w:type="dxa"/>
            <w:tcBorders>
              <w:top w:val="nil"/>
              <w:left w:val="nil"/>
              <w:bottom w:val="single" w:sz="4" w:space="0" w:color="auto"/>
              <w:right w:val="single" w:sz="4" w:space="0" w:color="auto"/>
            </w:tcBorders>
            <w:hideMark/>
          </w:tcPr>
          <w:p w14:paraId="3865EEF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Preparation of 2026 Composite Budget</w:t>
            </w:r>
          </w:p>
        </w:tc>
        <w:tc>
          <w:tcPr>
            <w:tcW w:w="963" w:type="dxa"/>
            <w:tcBorders>
              <w:top w:val="nil"/>
              <w:left w:val="nil"/>
              <w:bottom w:val="single" w:sz="4" w:space="0" w:color="auto"/>
              <w:right w:val="single" w:sz="4" w:space="0" w:color="auto"/>
            </w:tcBorders>
            <w:hideMark/>
          </w:tcPr>
          <w:p w14:paraId="398C8C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5FF0919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B0E193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56EAE24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participants </w:t>
            </w:r>
          </w:p>
        </w:tc>
        <w:tc>
          <w:tcPr>
            <w:tcW w:w="360" w:type="dxa"/>
            <w:tcBorders>
              <w:top w:val="nil"/>
              <w:left w:val="nil"/>
              <w:bottom w:val="single" w:sz="4" w:space="0" w:color="auto"/>
              <w:right w:val="single" w:sz="4" w:space="0" w:color="auto"/>
            </w:tcBorders>
            <w:vAlign w:val="center"/>
            <w:hideMark/>
          </w:tcPr>
          <w:p w14:paraId="0BF84CB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auto"/>
              <w:right w:val="single" w:sz="4" w:space="0" w:color="auto"/>
            </w:tcBorders>
            <w:vAlign w:val="center"/>
            <w:hideMark/>
          </w:tcPr>
          <w:p w14:paraId="4FA49AF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78D8F6C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3680FBD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0D4AAAE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center"/>
            <w:hideMark/>
          </w:tcPr>
          <w:p w14:paraId="048ADEB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5E8F164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2568F0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DBA460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2E1D5AC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auto"/>
              <w:right w:val="single" w:sz="4" w:space="0" w:color="auto"/>
            </w:tcBorders>
            <w:noWrap/>
            <w:vAlign w:val="center"/>
            <w:hideMark/>
          </w:tcPr>
          <w:p w14:paraId="372F5A4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2EA7508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63C912B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DPCU</w:t>
            </w:r>
          </w:p>
        </w:tc>
        <w:tc>
          <w:tcPr>
            <w:tcW w:w="975" w:type="dxa"/>
            <w:tcBorders>
              <w:top w:val="nil"/>
              <w:left w:val="nil"/>
              <w:bottom w:val="single" w:sz="4" w:space="0" w:color="auto"/>
              <w:right w:val="single" w:sz="4" w:space="0" w:color="auto"/>
            </w:tcBorders>
            <w:vAlign w:val="center"/>
            <w:hideMark/>
          </w:tcPr>
          <w:p w14:paraId="33E1231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A30F051" w14:textId="77777777" w:rsidTr="001917B5">
        <w:trPr>
          <w:trHeight w:val="990"/>
        </w:trPr>
        <w:tc>
          <w:tcPr>
            <w:tcW w:w="1169" w:type="dxa"/>
            <w:vMerge/>
            <w:tcBorders>
              <w:top w:val="nil"/>
              <w:left w:val="single" w:sz="4" w:space="0" w:color="auto"/>
              <w:bottom w:val="single" w:sz="4" w:space="0" w:color="auto"/>
              <w:right w:val="single" w:sz="4" w:space="0" w:color="auto"/>
            </w:tcBorders>
            <w:vAlign w:val="center"/>
            <w:hideMark/>
          </w:tcPr>
          <w:p w14:paraId="4E0DB2F2" w14:textId="77777777" w:rsidR="0079581E" w:rsidRPr="00EC720B" w:rsidRDefault="0079581E" w:rsidP="0079581E">
            <w:pPr>
              <w:spacing w:after="0" w:line="240" w:lineRule="auto"/>
              <w:rPr>
                <w:rFonts w:eastAsia="Times New Roman"/>
                <w:b/>
                <w:bCs/>
                <w:sz w:val="20"/>
                <w:lang w:val="en-US"/>
              </w:rPr>
            </w:pPr>
          </w:p>
        </w:tc>
        <w:tc>
          <w:tcPr>
            <w:tcW w:w="1171" w:type="dxa"/>
            <w:vMerge/>
            <w:tcBorders>
              <w:top w:val="nil"/>
              <w:left w:val="single" w:sz="4" w:space="0" w:color="auto"/>
              <w:bottom w:val="single" w:sz="4" w:space="0" w:color="auto"/>
              <w:right w:val="single" w:sz="4" w:space="0" w:color="auto"/>
            </w:tcBorders>
            <w:vAlign w:val="center"/>
            <w:hideMark/>
          </w:tcPr>
          <w:p w14:paraId="7E96C1E8" w14:textId="77777777" w:rsidR="0079581E" w:rsidRPr="00EC720B" w:rsidRDefault="0079581E" w:rsidP="0079581E">
            <w:pPr>
              <w:spacing w:after="0" w:line="240" w:lineRule="auto"/>
              <w:rPr>
                <w:rFonts w:eastAsia="Times New Roman"/>
                <w:b/>
                <w:bCs/>
                <w:sz w:val="20"/>
                <w:lang w:val="en-US"/>
              </w:rPr>
            </w:pPr>
          </w:p>
        </w:tc>
        <w:tc>
          <w:tcPr>
            <w:tcW w:w="270" w:type="dxa"/>
            <w:tcBorders>
              <w:top w:val="nil"/>
              <w:left w:val="nil"/>
              <w:bottom w:val="single" w:sz="4" w:space="0" w:color="000000"/>
              <w:right w:val="single" w:sz="4" w:space="0" w:color="000000"/>
            </w:tcBorders>
            <w:vAlign w:val="center"/>
            <w:hideMark/>
          </w:tcPr>
          <w:p w14:paraId="7899D2D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132</w:t>
            </w:r>
          </w:p>
        </w:tc>
        <w:tc>
          <w:tcPr>
            <w:tcW w:w="2277" w:type="dxa"/>
            <w:tcBorders>
              <w:top w:val="nil"/>
              <w:left w:val="nil"/>
              <w:bottom w:val="single" w:sz="4" w:space="0" w:color="auto"/>
              <w:right w:val="single" w:sz="4" w:space="0" w:color="auto"/>
            </w:tcBorders>
            <w:hideMark/>
          </w:tcPr>
          <w:p w14:paraId="403B9CF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Town Hall meeting</w:t>
            </w:r>
          </w:p>
        </w:tc>
        <w:tc>
          <w:tcPr>
            <w:tcW w:w="963" w:type="dxa"/>
            <w:tcBorders>
              <w:top w:val="nil"/>
              <w:left w:val="nil"/>
              <w:bottom w:val="single" w:sz="4" w:space="0" w:color="auto"/>
              <w:right w:val="single" w:sz="4" w:space="0" w:color="auto"/>
            </w:tcBorders>
            <w:hideMark/>
          </w:tcPr>
          <w:p w14:paraId="4A007AA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center"/>
            <w:hideMark/>
          </w:tcPr>
          <w:p w14:paraId="0F6D4B5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EF0A5D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1181E4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town hall meetings </w:t>
            </w:r>
            <w:proofErr w:type="spellStart"/>
            <w:r w:rsidRPr="00EC720B">
              <w:rPr>
                <w:rFonts w:eastAsia="Times New Roman"/>
                <w:sz w:val="20"/>
                <w:lang w:val="en-US"/>
              </w:rPr>
              <w:t>organised</w:t>
            </w:r>
            <w:proofErr w:type="spellEnd"/>
          </w:p>
        </w:tc>
        <w:tc>
          <w:tcPr>
            <w:tcW w:w="360" w:type="dxa"/>
            <w:tcBorders>
              <w:top w:val="nil"/>
              <w:left w:val="nil"/>
              <w:bottom w:val="single" w:sz="4" w:space="0" w:color="auto"/>
              <w:right w:val="single" w:sz="4" w:space="0" w:color="auto"/>
            </w:tcBorders>
            <w:vAlign w:val="center"/>
            <w:hideMark/>
          </w:tcPr>
          <w:p w14:paraId="354D469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vAlign w:val="center"/>
            <w:hideMark/>
          </w:tcPr>
          <w:p w14:paraId="709A7B7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auto"/>
              <w:right w:val="single" w:sz="4" w:space="0" w:color="auto"/>
            </w:tcBorders>
            <w:vAlign w:val="center"/>
            <w:hideMark/>
          </w:tcPr>
          <w:p w14:paraId="717FE8F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vAlign w:val="center"/>
            <w:hideMark/>
          </w:tcPr>
          <w:p w14:paraId="5319FA8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center"/>
            <w:hideMark/>
          </w:tcPr>
          <w:p w14:paraId="26AC743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17,000.00</w:t>
            </w:r>
          </w:p>
        </w:tc>
        <w:tc>
          <w:tcPr>
            <w:tcW w:w="450" w:type="dxa"/>
            <w:tcBorders>
              <w:top w:val="nil"/>
              <w:left w:val="nil"/>
              <w:bottom w:val="single" w:sz="4" w:space="0" w:color="auto"/>
              <w:right w:val="single" w:sz="4" w:space="0" w:color="auto"/>
            </w:tcBorders>
            <w:noWrap/>
            <w:vAlign w:val="center"/>
            <w:hideMark/>
          </w:tcPr>
          <w:p w14:paraId="40F443A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center"/>
            <w:hideMark/>
          </w:tcPr>
          <w:p w14:paraId="75D3D1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A1CF7C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245A90C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center"/>
            <w:hideMark/>
          </w:tcPr>
          <w:p w14:paraId="41718D1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4,000.00</w:t>
            </w:r>
          </w:p>
        </w:tc>
        <w:tc>
          <w:tcPr>
            <w:tcW w:w="450" w:type="dxa"/>
            <w:gridSpan w:val="2"/>
            <w:tcBorders>
              <w:top w:val="nil"/>
              <w:left w:val="nil"/>
              <w:bottom w:val="single" w:sz="4" w:space="0" w:color="auto"/>
              <w:right w:val="single" w:sz="4" w:space="0" w:color="auto"/>
            </w:tcBorders>
            <w:noWrap/>
            <w:vAlign w:val="center"/>
            <w:hideMark/>
          </w:tcPr>
          <w:p w14:paraId="3C3F9BC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6F48000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auto"/>
              <w:right w:val="single" w:sz="4" w:space="0" w:color="auto"/>
            </w:tcBorders>
            <w:vAlign w:val="center"/>
            <w:hideMark/>
          </w:tcPr>
          <w:p w14:paraId="3834F09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nil"/>
              <w:left w:val="nil"/>
              <w:bottom w:val="single" w:sz="4" w:space="0" w:color="auto"/>
              <w:right w:val="single" w:sz="4" w:space="0" w:color="auto"/>
            </w:tcBorders>
            <w:vAlign w:val="center"/>
            <w:hideMark/>
          </w:tcPr>
          <w:p w14:paraId="61FFB78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r>
      <w:tr w:rsidR="0079581E" w:rsidRPr="001917B5" w14:paraId="77CBB899" w14:textId="77777777" w:rsidTr="001917B5">
        <w:trPr>
          <w:trHeight w:val="285"/>
        </w:trPr>
        <w:tc>
          <w:tcPr>
            <w:tcW w:w="15750" w:type="dxa"/>
            <w:gridSpan w:val="24"/>
            <w:tcBorders>
              <w:top w:val="nil"/>
              <w:left w:val="single" w:sz="4" w:space="0" w:color="000000"/>
              <w:bottom w:val="single" w:sz="4" w:space="0" w:color="000000"/>
              <w:right w:val="single" w:sz="4" w:space="0" w:color="000000"/>
            </w:tcBorders>
            <w:hideMark/>
          </w:tcPr>
          <w:p w14:paraId="32801C55" w14:textId="77777777"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DEVELOPMENT DIMENSION: Economic Development</w:t>
            </w:r>
          </w:p>
        </w:tc>
      </w:tr>
      <w:tr w:rsidR="0079581E" w:rsidRPr="001917B5" w14:paraId="0BB8702E" w14:textId="77777777" w:rsidTr="001917B5">
        <w:trPr>
          <w:trHeight w:val="315"/>
        </w:trPr>
        <w:tc>
          <w:tcPr>
            <w:tcW w:w="15750" w:type="dxa"/>
            <w:gridSpan w:val="24"/>
            <w:tcBorders>
              <w:top w:val="single" w:sz="4" w:space="0" w:color="000000"/>
              <w:left w:val="single" w:sz="4" w:space="0" w:color="000000"/>
              <w:bottom w:val="nil"/>
              <w:right w:val="single" w:sz="4" w:space="0" w:color="000000"/>
            </w:tcBorders>
            <w:noWrap/>
            <w:vAlign w:val="bottom"/>
            <w:hideMark/>
          </w:tcPr>
          <w:p w14:paraId="5D75CFF9" w14:textId="77777777"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 xml:space="preserve">ADOPTED </w:t>
            </w:r>
            <w:proofErr w:type="spellStart"/>
            <w:r w:rsidRPr="00EC720B">
              <w:rPr>
                <w:rFonts w:eastAsia="Times New Roman"/>
                <w:b/>
                <w:bCs/>
                <w:sz w:val="20"/>
                <w:lang w:val="en-US"/>
              </w:rPr>
              <w:t>GOAL:Build</w:t>
            </w:r>
            <w:proofErr w:type="spellEnd"/>
            <w:r w:rsidRPr="00EC720B">
              <w:rPr>
                <w:rFonts w:eastAsia="Times New Roman"/>
                <w:b/>
                <w:bCs/>
                <w:sz w:val="20"/>
                <w:lang w:val="en-US"/>
              </w:rPr>
              <w:t xml:space="preserve"> A Prosperous Society</w:t>
            </w:r>
          </w:p>
        </w:tc>
      </w:tr>
      <w:tr w:rsidR="0079581E" w:rsidRPr="001917B5" w14:paraId="052666B7" w14:textId="77777777" w:rsidTr="001917B5">
        <w:trPr>
          <w:trHeight w:val="705"/>
        </w:trPr>
        <w:tc>
          <w:tcPr>
            <w:tcW w:w="1169" w:type="dxa"/>
            <w:tcBorders>
              <w:top w:val="single" w:sz="4" w:space="0" w:color="auto"/>
              <w:left w:val="single" w:sz="4" w:space="0" w:color="auto"/>
              <w:bottom w:val="nil"/>
              <w:right w:val="nil"/>
            </w:tcBorders>
            <w:hideMark/>
          </w:tcPr>
          <w:p w14:paraId="3DB45DB1" w14:textId="77777777" w:rsidR="0079581E" w:rsidRPr="00EC720B" w:rsidRDefault="0079581E" w:rsidP="0079581E">
            <w:pPr>
              <w:spacing w:after="0" w:line="240" w:lineRule="auto"/>
              <w:rPr>
                <w:rFonts w:eastAsia="Times New Roman"/>
                <w:b/>
                <w:bCs/>
                <w:i/>
                <w:iCs/>
                <w:sz w:val="20"/>
                <w:lang w:val="en-US"/>
              </w:rPr>
            </w:pPr>
            <w:r w:rsidRPr="00EC720B">
              <w:rPr>
                <w:rFonts w:eastAsia="Times New Roman"/>
                <w:b/>
                <w:bCs/>
                <w:i/>
                <w:iCs/>
                <w:sz w:val="20"/>
                <w:lang w:val="en-US"/>
              </w:rPr>
              <w:t>Economic Development</w:t>
            </w:r>
          </w:p>
        </w:tc>
        <w:tc>
          <w:tcPr>
            <w:tcW w:w="1171" w:type="dxa"/>
            <w:vMerge w:val="restart"/>
            <w:tcBorders>
              <w:top w:val="single" w:sz="4" w:space="0" w:color="auto"/>
              <w:left w:val="single" w:sz="4" w:space="0" w:color="auto"/>
              <w:bottom w:val="single" w:sz="4" w:space="0" w:color="000000"/>
              <w:right w:val="single" w:sz="4" w:space="0" w:color="auto"/>
            </w:tcBorders>
            <w:hideMark/>
          </w:tcPr>
          <w:p w14:paraId="4B7B25FE" w14:textId="77777777" w:rsidR="0079581E" w:rsidRPr="00EC720B" w:rsidRDefault="0079581E" w:rsidP="0079581E">
            <w:pPr>
              <w:spacing w:after="0" w:line="240" w:lineRule="auto"/>
              <w:rPr>
                <w:rFonts w:eastAsia="Times New Roman"/>
                <w:b/>
                <w:bCs/>
                <w:i/>
                <w:iCs/>
                <w:sz w:val="20"/>
                <w:lang w:val="en-US"/>
              </w:rPr>
            </w:pPr>
            <w:r w:rsidRPr="00EC720B">
              <w:rPr>
                <w:rFonts w:eastAsia="Times New Roman"/>
                <w:b/>
                <w:bCs/>
                <w:i/>
                <w:iCs/>
                <w:sz w:val="20"/>
                <w:lang w:val="en-US"/>
              </w:rPr>
              <w:t>Agriculture Development</w:t>
            </w:r>
          </w:p>
        </w:tc>
        <w:tc>
          <w:tcPr>
            <w:tcW w:w="270" w:type="dxa"/>
            <w:tcBorders>
              <w:top w:val="single" w:sz="4" w:space="0" w:color="000000"/>
              <w:left w:val="nil"/>
              <w:bottom w:val="single" w:sz="4" w:space="0" w:color="000000"/>
              <w:right w:val="single" w:sz="4" w:space="0" w:color="000000"/>
            </w:tcBorders>
            <w:vAlign w:val="center"/>
            <w:hideMark/>
          </w:tcPr>
          <w:p w14:paraId="4E6D612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133</w:t>
            </w:r>
          </w:p>
        </w:tc>
        <w:tc>
          <w:tcPr>
            <w:tcW w:w="2277" w:type="dxa"/>
            <w:tcBorders>
              <w:top w:val="single" w:sz="4" w:space="0" w:color="000000"/>
              <w:left w:val="nil"/>
              <w:bottom w:val="single" w:sz="4" w:space="0" w:color="000000"/>
              <w:right w:val="single" w:sz="4" w:space="0" w:color="000000"/>
            </w:tcBorders>
            <w:hideMark/>
          </w:tcPr>
          <w:p w14:paraId="55360EB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Home and Farm Visit to (4600) farmers</w:t>
            </w:r>
          </w:p>
        </w:tc>
        <w:tc>
          <w:tcPr>
            <w:tcW w:w="963" w:type="dxa"/>
            <w:tcBorders>
              <w:top w:val="single" w:sz="4" w:space="0" w:color="000000"/>
              <w:left w:val="nil"/>
              <w:bottom w:val="single" w:sz="4" w:space="0" w:color="000000"/>
              <w:right w:val="single" w:sz="4" w:space="0" w:color="000000"/>
            </w:tcBorders>
            <w:hideMark/>
          </w:tcPr>
          <w:p w14:paraId="15E000C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single" w:sz="4" w:space="0" w:color="000000"/>
              <w:left w:val="nil"/>
              <w:bottom w:val="single" w:sz="4" w:space="0" w:color="000000"/>
              <w:right w:val="single" w:sz="4" w:space="0" w:color="000000"/>
            </w:tcBorders>
            <w:noWrap/>
            <w:vAlign w:val="center"/>
            <w:hideMark/>
          </w:tcPr>
          <w:p w14:paraId="4D8B0B9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000000"/>
              <w:left w:val="nil"/>
              <w:bottom w:val="single" w:sz="4" w:space="0" w:color="000000"/>
              <w:right w:val="single" w:sz="4" w:space="0" w:color="000000"/>
            </w:tcBorders>
            <w:noWrap/>
            <w:vAlign w:val="bottom"/>
            <w:hideMark/>
          </w:tcPr>
          <w:p w14:paraId="6A48814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single" w:sz="4" w:space="0" w:color="000000"/>
              <w:right w:val="single" w:sz="4" w:space="0" w:color="000000"/>
            </w:tcBorders>
            <w:hideMark/>
          </w:tcPr>
          <w:p w14:paraId="7A93C64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home and farm visited</w:t>
            </w:r>
          </w:p>
        </w:tc>
        <w:tc>
          <w:tcPr>
            <w:tcW w:w="360" w:type="dxa"/>
            <w:tcBorders>
              <w:top w:val="single" w:sz="4" w:space="0" w:color="000000"/>
              <w:left w:val="nil"/>
              <w:bottom w:val="single" w:sz="4" w:space="0" w:color="000000"/>
              <w:right w:val="single" w:sz="4" w:space="0" w:color="000000"/>
            </w:tcBorders>
            <w:noWrap/>
            <w:vAlign w:val="center"/>
            <w:hideMark/>
          </w:tcPr>
          <w:p w14:paraId="122A4A9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000000"/>
              <w:left w:val="nil"/>
              <w:bottom w:val="single" w:sz="4" w:space="0" w:color="000000"/>
              <w:right w:val="single" w:sz="4" w:space="0" w:color="000000"/>
            </w:tcBorders>
            <w:noWrap/>
            <w:vAlign w:val="center"/>
            <w:hideMark/>
          </w:tcPr>
          <w:p w14:paraId="7B7C50B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000000"/>
              <w:left w:val="nil"/>
              <w:bottom w:val="single" w:sz="4" w:space="0" w:color="000000"/>
              <w:right w:val="single" w:sz="4" w:space="0" w:color="000000"/>
            </w:tcBorders>
            <w:noWrap/>
            <w:vAlign w:val="center"/>
            <w:hideMark/>
          </w:tcPr>
          <w:p w14:paraId="6B30FF0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000000"/>
              <w:left w:val="nil"/>
              <w:bottom w:val="single" w:sz="4" w:space="0" w:color="000000"/>
              <w:right w:val="single" w:sz="4" w:space="0" w:color="000000"/>
            </w:tcBorders>
            <w:noWrap/>
            <w:vAlign w:val="center"/>
            <w:hideMark/>
          </w:tcPr>
          <w:p w14:paraId="51B4904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000000"/>
              <w:left w:val="nil"/>
              <w:bottom w:val="single" w:sz="4" w:space="0" w:color="000000"/>
              <w:right w:val="single" w:sz="4" w:space="0" w:color="000000"/>
            </w:tcBorders>
            <w:noWrap/>
            <w:vAlign w:val="center"/>
            <w:hideMark/>
          </w:tcPr>
          <w:p w14:paraId="170FBA7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10,000.00</w:t>
            </w:r>
          </w:p>
        </w:tc>
        <w:tc>
          <w:tcPr>
            <w:tcW w:w="450" w:type="dxa"/>
            <w:tcBorders>
              <w:top w:val="single" w:sz="4" w:space="0" w:color="000000"/>
              <w:left w:val="nil"/>
              <w:bottom w:val="single" w:sz="4" w:space="0" w:color="000000"/>
              <w:right w:val="single" w:sz="4" w:space="0" w:color="000000"/>
            </w:tcBorders>
            <w:noWrap/>
            <w:vAlign w:val="center"/>
            <w:hideMark/>
          </w:tcPr>
          <w:p w14:paraId="5170B2A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single" w:sz="4" w:space="0" w:color="000000"/>
              <w:left w:val="nil"/>
              <w:bottom w:val="single" w:sz="4" w:space="0" w:color="000000"/>
              <w:right w:val="single" w:sz="4" w:space="0" w:color="000000"/>
            </w:tcBorders>
            <w:noWrap/>
            <w:vAlign w:val="center"/>
            <w:hideMark/>
          </w:tcPr>
          <w:p w14:paraId="6B81B70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720" w:type="dxa"/>
            <w:tcBorders>
              <w:top w:val="single" w:sz="4" w:space="0" w:color="000000"/>
              <w:left w:val="nil"/>
              <w:bottom w:val="single" w:sz="4" w:space="0" w:color="000000"/>
              <w:right w:val="single" w:sz="4" w:space="0" w:color="000000"/>
            </w:tcBorders>
            <w:noWrap/>
            <w:vAlign w:val="bottom"/>
            <w:hideMark/>
          </w:tcPr>
          <w:p w14:paraId="6A589BD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single" w:sz="4" w:space="0" w:color="000000"/>
              <w:left w:val="nil"/>
              <w:bottom w:val="single" w:sz="4" w:space="0" w:color="000000"/>
              <w:right w:val="single" w:sz="4" w:space="0" w:color="000000"/>
            </w:tcBorders>
            <w:noWrap/>
            <w:vAlign w:val="bottom"/>
            <w:hideMark/>
          </w:tcPr>
          <w:p w14:paraId="645FFF7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single" w:sz="4" w:space="0" w:color="000000"/>
              <w:left w:val="nil"/>
              <w:bottom w:val="single" w:sz="4" w:space="0" w:color="000000"/>
              <w:right w:val="single" w:sz="4" w:space="0" w:color="000000"/>
            </w:tcBorders>
            <w:noWrap/>
            <w:vAlign w:val="center"/>
            <w:hideMark/>
          </w:tcPr>
          <w:p w14:paraId="51D963E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single" w:sz="4" w:space="0" w:color="000000"/>
              <w:left w:val="nil"/>
              <w:bottom w:val="single" w:sz="4" w:space="0" w:color="000000"/>
              <w:right w:val="single" w:sz="4" w:space="0" w:color="000000"/>
            </w:tcBorders>
            <w:noWrap/>
            <w:vAlign w:val="bottom"/>
            <w:hideMark/>
          </w:tcPr>
          <w:p w14:paraId="1BDB958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47" w:type="dxa"/>
            <w:tcBorders>
              <w:top w:val="single" w:sz="4" w:space="0" w:color="000000"/>
              <w:left w:val="nil"/>
              <w:bottom w:val="single" w:sz="4" w:space="0" w:color="000000"/>
              <w:right w:val="single" w:sz="4" w:space="0" w:color="000000"/>
            </w:tcBorders>
            <w:noWrap/>
            <w:vAlign w:val="center"/>
            <w:hideMark/>
          </w:tcPr>
          <w:p w14:paraId="52041D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single" w:sz="4" w:space="0" w:color="000000"/>
              <w:right w:val="single" w:sz="4" w:space="0" w:color="000000"/>
            </w:tcBorders>
            <w:vAlign w:val="center"/>
            <w:hideMark/>
          </w:tcPr>
          <w:p w14:paraId="02E7FB1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single" w:sz="4" w:space="0" w:color="000000"/>
              <w:left w:val="nil"/>
              <w:bottom w:val="single" w:sz="4" w:space="0" w:color="000000"/>
              <w:right w:val="single" w:sz="4" w:space="0" w:color="000000"/>
            </w:tcBorders>
            <w:vAlign w:val="center"/>
            <w:hideMark/>
          </w:tcPr>
          <w:p w14:paraId="1897731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1460FC4" w14:textId="77777777" w:rsidTr="001917B5">
        <w:trPr>
          <w:trHeight w:val="600"/>
        </w:trPr>
        <w:tc>
          <w:tcPr>
            <w:tcW w:w="1169" w:type="dxa"/>
            <w:vMerge w:val="restart"/>
            <w:tcBorders>
              <w:top w:val="nil"/>
              <w:left w:val="single" w:sz="4" w:space="0" w:color="auto"/>
              <w:bottom w:val="single" w:sz="4" w:space="0" w:color="000000"/>
              <w:right w:val="single" w:sz="4" w:space="0" w:color="auto"/>
            </w:tcBorders>
            <w:hideMark/>
          </w:tcPr>
          <w:p w14:paraId="2D3F378C" w14:textId="77777777" w:rsidR="0079581E" w:rsidRPr="00EC720B" w:rsidRDefault="0079581E" w:rsidP="0079581E">
            <w:pPr>
              <w:spacing w:after="0" w:line="240" w:lineRule="auto"/>
              <w:jc w:val="center"/>
              <w:rPr>
                <w:rFonts w:eastAsia="Times New Roman"/>
                <w:b/>
                <w:bCs/>
                <w:i/>
                <w:iCs/>
                <w:sz w:val="20"/>
                <w:lang w:val="en-US"/>
              </w:rPr>
            </w:pPr>
            <w:r w:rsidRPr="00EC720B">
              <w:rPr>
                <w:rFonts w:eastAsia="Times New Roman"/>
                <w:b/>
                <w:bCs/>
                <w:i/>
                <w:iCs/>
                <w:sz w:val="20"/>
                <w:lang w:val="en-US"/>
              </w:rPr>
              <w:t> </w:t>
            </w: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6D42D11F"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75D753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134</w:t>
            </w:r>
          </w:p>
        </w:tc>
        <w:tc>
          <w:tcPr>
            <w:tcW w:w="2277" w:type="dxa"/>
            <w:tcBorders>
              <w:top w:val="nil"/>
              <w:left w:val="nil"/>
              <w:bottom w:val="single" w:sz="4" w:space="0" w:color="000000"/>
              <w:right w:val="single" w:sz="4" w:space="0" w:color="000000"/>
            </w:tcBorders>
            <w:hideMark/>
          </w:tcPr>
          <w:p w14:paraId="1767A36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Monitoring visits on all activities</w:t>
            </w:r>
          </w:p>
        </w:tc>
        <w:tc>
          <w:tcPr>
            <w:tcW w:w="963" w:type="dxa"/>
            <w:tcBorders>
              <w:top w:val="nil"/>
              <w:left w:val="nil"/>
              <w:bottom w:val="single" w:sz="4" w:space="0" w:color="000000"/>
              <w:right w:val="single" w:sz="4" w:space="0" w:color="000000"/>
            </w:tcBorders>
            <w:hideMark/>
          </w:tcPr>
          <w:p w14:paraId="7DF4F5D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39874AB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164AF93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5547BAE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activities monitored</w:t>
            </w:r>
          </w:p>
        </w:tc>
        <w:tc>
          <w:tcPr>
            <w:tcW w:w="360" w:type="dxa"/>
            <w:tcBorders>
              <w:top w:val="nil"/>
              <w:left w:val="nil"/>
              <w:bottom w:val="single" w:sz="4" w:space="0" w:color="000000"/>
              <w:right w:val="single" w:sz="4" w:space="0" w:color="000000"/>
            </w:tcBorders>
            <w:noWrap/>
            <w:vAlign w:val="center"/>
            <w:hideMark/>
          </w:tcPr>
          <w:p w14:paraId="3BD9F66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33CF8A8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3C01B86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90C281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526A46E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522E07B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4AEBF45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5909922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5F38FF9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28B235C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57C4BDD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31B30E8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3D41712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vAlign w:val="center"/>
            <w:hideMark/>
          </w:tcPr>
          <w:p w14:paraId="129F387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261B4D9" w14:textId="77777777" w:rsidTr="001917B5">
        <w:trPr>
          <w:trHeight w:val="1005"/>
        </w:trPr>
        <w:tc>
          <w:tcPr>
            <w:tcW w:w="1169" w:type="dxa"/>
            <w:vMerge/>
            <w:tcBorders>
              <w:top w:val="nil"/>
              <w:left w:val="single" w:sz="4" w:space="0" w:color="auto"/>
              <w:bottom w:val="single" w:sz="4" w:space="0" w:color="000000"/>
              <w:right w:val="single" w:sz="4" w:space="0" w:color="auto"/>
            </w:tcBorders>
            <w:vAlign w:val="center"/>
            <w:hideMark/>
          </w:tcPr>
          <w:p w14:paraId="77D78035"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15E5F54"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C7BD21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135</w:t>
            </w:r>
          </w:p>
        </w:tc>
        <w:tc>
          <w:tcPr>
            <w:tcW w:w="2277" w:type="dxa"/>
            <w:tcBorders>
              <w:top w:val="nil"/>
              <w:left w:val="nil"/>
              <w:bottom w:val="single" w:sz="4" w:space="0" w:color="000000"/>
              <w:right w:val="single" w:sz="4" w:space="0" w:color="000000"/>
            </w:tcBorders>
            <w:hideMark/>
          </w:tcPr>
          <w:p w14:paraId="7537752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Women Economic Empowerment and Entrepreneurship</w:t>
            </w:r>
          </w:p>
        </w:tc>
        <w:tc>
          <w:tcPr>
            <w:tcW w:w="963" w:type="dxa"/>
            <w:tcBorders>
              <w:top w:val="nil"/>
              <w:left w:val="nil"/>
              <w:bottom w:val="single" w:sz="4" w:space="0" w:color="000000"/>
              <w:right w:val="single" w:sz="4" w:space="0" w:color="000000"/>
            </w:tcBorders>
            <w:hideMark/>
          </w:tcPr>
          <w:p w14:paraId="6B9626D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7A5DFA6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025CF11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429A53A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women empowered</w:t>
            </w:r>
          </w:p>
        </w:tc>
        <w:tc>
          <w:tcPr>
            <w:tcW w:w="360" w:type="dxa"/>
            <w:tcBorders>
              <w:top w:val="nil"/>
              <w:left w:val="nil"/>
              <w:bottom w:val="single" w:sz="4" w:space="0" w:color="000000"/>
              <w:right w:val="single" w:sz="4" w:space="0" w:color="000000"/>
            </w:tcBorders>
            <w:noWrap/>
            <w:vAlign w:val="center"/>
            <w:hideMark/>
          </w:tcPr>
          <w:p w14:paraId="3587118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noWrap/>
            <w:vAlign w:val="center"/>
            <w:hideMark/>
          </w:tcPr>
          <w:p w14:paraId="19B7F77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419DED3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62A163E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6481FBA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69A0A0C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5245652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w:t>
            </w:r>
          </w:p>
        </w:tc>
        <w:tc>
          <w:tcPr>
            <w:tcW w:w="720" w:type="dxa"/>
            <w:tcBorders>
              <w:top w:val="nil"/>
              <w:left w:val="nil"/>
              <w:bottom w:val="single" w:sz="4" w:space="0" w:color="000000"/>
              <w:right w:val="single" w:sz="4" w:space="0" w:color="000000"/>
            </w:tcBorders>
            <w:noWrap/>
            <w:vAlign w:val="bottom"/>
            <w:hideMark/>
          </w:tcPr>
          <w:p w14:paraId="4B45BDF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4D94924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57BD865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nil"/>
              <w:left w:val="nil"/>
              <w:bottom w:val="single" w:sz="4" w:space="0" w:color="000000"/>
              <w:right w:val="single" w:sz="4" w:space="0" w:color="000000"/>
            </w:tcBorders>
            <w:noWrap/>
            <w:vAlign w:val="center"/>
            <w:hideMark/>
          </w:tcPr>
          <w:p w14:paraId="1CD68B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6DC3976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039552F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vAlign w:val="center"/>
            <w:hideMark/>
          </w:tcPr>
          <w:p w14:paraId="129CBF4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F3580EE" w14:textId="77777777" w:rsidTr="001917B5">
        <w:trPr>
          <w:trHeight w:val="600"/>
        </w:trPr>
        <w:tc>
          <w:tcPr>
            <w:tcW w:w="1169" w:type="dxa"/>
            <w:vMerge/>
            <w:tcBorders>
              <w:top w:val="nil"/>
              <w:left w:val="single" w:sz="4" w:space="0" w:color="auto"/>
              <w:bottom w:val="single" w:sz="4" w:space="0" w:color="000000"/>
              <w:right w:val="single" w:sz="4" w:space="0" w:color="auto"/>
            </w:tcBorders>
            <w:vAlign w:val="center"/>
            <w:hideMark/>
          </w:tcPr>
          <w:p w14:paraId="19639DF5"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DAF9187"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36EB37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136</w:t>
            </w:r>
          </w:p>
        </w:tc>
        <w:tc>
          <w:tcPr>
            <w:tcW w:w="2277" w:type="dxa"/>
            <w:tcBorders>
              <w:top w:val="nil"/>
              <w:left w:val="nil"/>
              <w:bottom w:val="single" w:sz="4" w:space="0" w:color="000000"/>
              <w:right w:val="single" w:sz="4" w:space="0" w:color="000000"/>
            </w:tcBorders>
            <w:hideMark/>
          </w:tcPr>
          <w:p w14:paraId="78E8E59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Yield studies on production capacity</w:t>
            </w:r>
          </w:p>
        </w:tc>
        <w:tc>
          <w:tcPr>
            <w:tcW w:w="963" w:type="dxa"/>
            <w:tcBorders>
              <w:top w:val="nil"/>
              <w:left w:val="nil"/>
              <w:bottom w:val="single" w:sz="4" w:space="0" w:color="000000"/>
              <w:right w:val="single" w:sz="4" w:space="0" w:color="000000"/>
            </w:tcBorders>
            <w:hideMark/>
          </w:tcPr>
          <w:p w14:paraId="19BD367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0ADF2DE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2EF0B30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6310477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Report produced</w:t>
            </w:r>
          </w:p>
        </w:tc>
        <w:tc>
          <w:tcPr>
            <w:tcW w:w="360" w:type="dxa"/>
            <w:tcBorders>
              <w:top w:val="nil"/>
              <w:left w:val="nil"/>
              <w:bottom w:val="single" w:sz="4" w:space="0" w:color="000000"/>
              <w:right w:val="single" w:sz="4" w:space="0" w:color="000000"/>
            </w:tcBorders>
            <w:noWrap/>
            <w:vAlign w:val="center"/>
            <w:hideMark/>
          </w:tcPr>
          <w:p w14:paraId="0293789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6E867EE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38BECD9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0AE205D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1C06660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3C85672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64D3DF2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2F24785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2528882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1EFC1A0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w:t>
            </w:r>
          </w:p>
        </w:tc>
        <w:tc>
          <w:tcPr>
            <w:tcW w:w="450" w:type="dxa"/>
            <w:gridSpan w:val="2"/>
            <w:tcBorders>
              <w:top w:val="nil"/>
              <w:left w:val="nil"/>
              <w:bottom w:val="single" w:sz="4" w:space="0" w:color="000000"/>
              <w:right w:val="single" w:sz="4" w:space="0" w:color="000000"/>
            </w:tcBorders>
            <w:noWrap/>
            <w:vAlign w:val="center"/>
            <w:hideMark/>
          </w:tcPr>
          <w:p w14:paraId="487E906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3A76727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6D114DA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vAlign w:val="center"/>
            <w:hideMark/>
          </w:tcPr>
          <w:p w14:paraId="4BDC585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4FB95A2D" w14:textId="77777777" w:rsidTr="001917B5">
        <w:trPr>
          <w:trHeight w:val="1665"/>
        </w:trPr>
        <w:tc>
          <w:tcPr>
            <w:tcW w:w="1169" w:type="dxa"/>
            <w:vMerge/>
            <w:tcBorders>
              <w:top w:val="nil"/>
              <w:left w:val="single" w:sz="4" w:space="0" w:color="auto"/>
              <w:bottom w:val="single" w:sz="4" w:space="0" w:color="000000"/>
              <w:right w:val="single" w:sz="4" w:space="0" w:color="auto"/>
            </w:tcBorders>
            <w:vAlign w:val="center"/>
            <w:hideMark/>
          </w:tcPr>
          <w:p w14:paraId="22A01250"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71EB5775"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C871FE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137</w:t>
            </w:r>
          </w:p>
        </w:tc>
        <w:tc>
          <w:tcPr>
            <w:tcW w:w="2277" w:type="dxa"/>
            <w:tcBorders>
              <w:top w:val="nil"/>
              <w:left w:val="nil"/>
              <w:bottom w:val="single" w:sz="4" w:space="0" w:color="000000"/>
              <w:right w:val="single" w:sz="4" w:space="0" w:color="000000"/>
            </w:tcBorders>
            <w:hideMark/>
          </w:tcPr>
          <w:p w14:paraId="16DF0F0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Gender and disability inclusion programs (Alternative Livelihood Empowerment)</w:t>
            </w:r>
          </w:p>
        </w:tc>
        <w:tc>
          <w:tcPr>
            <w:tcW w:w="963" w:type="dxa"/>
            <w:tcBorders>
              <w:top w:val="nil"/>
              <w:left w:val="nil"/>
              <w:bottom w:val="single" w:sz="4" w:space="0" w:color="000000"/>
              <w:right w:val="single" w:sz="4" w:space="0" w:color="000000"/>
            </w:tcBorders>
            <w:hideMark/>
          </w:tcPr>
          <w:p w14:paraId="06501EA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4AB43BA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7F61CA8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65A3EB8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Gender and disability inclusion programmes undertaken</w:t>
            </w:r>
          </w:p>
        </w:tc>
        <w:tc>
          <w:tcPr>
            <w:tcW w:w="360" w:type="dxa"/>
            <w:tcBorders>
              <w:top w:val="nil"/>
              <w:left w:val="nil"/>
              <w:bottom w:val="single" w:sz="4" w:space="0" w:color="000000"/>
              <w:right w:val="single" w:sz="4" w:space="0" w:color="000000"/>
            </w:tcBorders>
            <w:noWrap/>
            <w:vAlign w:val="center"/>
            <w:hideMark/>
          </w:tcPr>
          <w:p w14:paraId="5C90246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20D1C61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AA8E9B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000000"/>
              <w:right w:val="single" w:sz="4" w:space="0" w:color="000000"/>
            </w:tcBorders>
            <w:noWrap/>
            <w:vAlign w:val="center"/>
            <w:hideMark/>
          </w:tcPr>
          <w:p w14:paraId="2D1B2CB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068FE99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tcBorders>
              <w:top w:val="nil"/>
              <w:left w:val="nil"/>
              <w:bottom w:val="single" w:sz="4" w:space="0" w:color="000000"/>
              <w:right w:val="single" w:sz="4" w:space="0" w:color="000000"/>
            </w:tcBorders>
            <w:noWrap/>
            <w:vAlign w:val="center"/>
            <w:hideMark/>
          </w:tcPr>
          <w:p w14:paraId="59FFF4C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center"/>
            <w:hideMark/>
          </w:tcPr>
          <w:p w14:paraId="4B5F653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25BADBC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0C8E313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4603EA1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5,000.00</w:t>
            </w:r>
          </w:p>
        </w:tc>
        <w:tc>
          <w:tcPr>
            <w:tcW w:w="450" w:type="dxa"/>
            <w:gridSpan w:val="2"/>
            <w:tcBorders>
              <w:top w:val="nil"/>
              <w:left w:val="nil"/>
              <w:bottom w:val="single" w:sz="4" w:space="0" w:color="000000"/>
              <w:right w:val="single" w:sz="4" w:space="0" w:color="000000"/>
            </w:tcBorders>
            <w:noWrap/>
            <w:vAlign w:val="center"/>
            <w:hideMark/>
          </w:tcPr>
          <w:p w14:paraId="1F387B0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54D3988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vAlign w:val="center"/>
            <w:hideMark/>
          </w:tcPr>
          <w:p w14:paraId="548E36B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vAlign w:val="center"/>
            <w:hideMark/>
          </w:tcPr>
          <w:p w14:paraId="6ED72BD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D75937F" w14:textId="77777777" w:rsidTr="00553C95">
        <w:trPr>
          <w:trHeight w:val="440"/>
        </w:trPr>
        <w:tc>
          <w:tcPr>
            <w:tcW w:w="1169" w:type="dxa"/>
            <w:vMerge/>
            <w:tcBorders>
              <w:top w:val="nil"/>
              <w:left w:val="single" w:sz="4" w:space="0" w:color="auto"/>
              <w:bottom w:val="single" w:sz="4" w:space="0" w:color="000000"/>
              <w:right w:val="single" w:sz="4" w:space="0" w:color="auto"/>
            </w:tcBorders>
            <w:vAlign w:val="center"/>
            <w:hideMark/>
          </w:tcPr>
          <w:p w14:paraId="14C55B6C"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7251075D"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29945F6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138</w:t>
            </w:r>
          </w:p>
        </w:tc>
        <w:tc>
          <w:tcPr>
            <w:tcW w:w="2277" w:type="dxa"/>
            <w:tcBorders>
              <w:top w:val="nil"/>
              <w:left w:val="nil"/>
              <w:bottom w:val="single" w:sz="4" w:space="0" w:color="000000"/>
              <w:right w:val="single" w:sz="4" w:space="0" w:color="000000"/>
            </w:tcBorders>
            <w:hideMark/>
          </w:tcPr>
          <w:p w14:paraId="3C1D3D4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Stakeholder Engagement along the Agric value chain (RELC and APPRS)</w:t>
            </w:r>
          </w:p>
        </w:tc>
        <w:tc>
          <w:tcPr>
            <w:tcW w:w="963" w:type="dxa"/>
            <w:tcBorders>
              <w:top w:val="nil"/>
              <w:left w:val="nil"/>
              <w:bottom w:val="single" w:sz="4" w:space="0" w:color="000000"/>
              <w:right w:val="single" w:sz="4" w:space="0" w:color="000000"/>
            </w:tcBorders>
            <w:hideMark/>
          </w:tcPr>
          <w:p w14:paraId="48C38EA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114369D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623F3AA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000000"/>
              <w:right w:val="single" w:sz="4" w:space="0" w:color="000000"/>
            </w:tcBorders>
            <w:hideMark/>
          </w:tcPr>
          <w:p w14:paraId="2EBA470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stakeholders engaged</w:t>
            </w:r>
          </w:p>
        </w:tc>
        <w:tc>
          <w:tcPr>
            <w:tcW w:w="360" w:type="dxa"/>
            <w:tcBorders>
              <w:top w:val="nil"/>
              <w:left w:val="nil"/>
              <w:bottom w:val="single" w:sz="4" w:space="0" w:color="000000"/>
              <w:right w:val="single" w:sz="4" w:space="0" w:color="000000"/>
            </w:tcBorders>
            <w:noWrap/>
            <w:vAlign w:val="center"/>
            <w:hideMark/>
          </w:tcPr>
          <w:p w14:paraId="3B43A50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noWrap/>
            <w:vAlign w:val="center"/>
            <w:hideMark/>
          </w:tcPr>
          <w:p w14:paraId="2D1E839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06ABECD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0CAA911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068BBDD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000000"/>
              <w:right w:val="single" w:sz="4" w:space="0" w:color="000000"/>
            </w:tcBorders>
            <w:noWrap/>
            <w:vAlign w:val="center"/>
            <w:hideMark/>
          </w:tcPr>
          <w:p w14:paraId="39FE052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bottom"/>
            <w:hideMark/>
          </w:tcPr>
          <w:p w14:paraId="6119215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1C20842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2679E66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2D89571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6,600.00</w:t>
            </w:r>
          </w:p>
        </w:tc>
        <w:tc>
          <w:tcPr>
            <w:tcW w:w="450" w:type="dxa"/>
            <w:gridSpan w:val="2"/>
            <w:tcBorders>
              <w:top w:val="nil"/>
              <w:left w:val="nil"/>
              <w:bottom w:val="single" w:sz="4" w:space="0" w:color="000000"/>
              <w:right w:val="single" w:sz="4" w:space="0" w:color="000000"/>
            </w:tcBorders>
            <w:noWrap/>
            <w:vAlign w:val="center"/>
            <w:hideMark/>
          </w:tcPr>
          <w:p w14:paraId="08DEB40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000000"/>
              <w:right w:val="single" w:sz="4" w:space="0" w:color="000000"/>
            </w:tcBorders>
            <w:noWrap/>
            <w:vAlign w:val="center"/>
            <w:hideMark/>
          </w:tcPr>
          <w:p w14:paraId="62ACF32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single" w:sz="4" w:space="0" w:color="000000"/>
              <w:right w:val="single" w:sz="4" w:space="0" w:color="000000"/>
            </w:tcBorders>
            <w:noWrap/>
            <w:vAlign w:val="center"/>
            <w:hideMark/>
          </w:tcPr>
          <w:p w14:paraId="1FF979D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noWrap/>
            <w:vAlign w:val="center"/>
            <w:hideMark/>
          </w:tcPr>
          <w:p w14:paraId="40C2D51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43D99E60" w14:textId="77777777" w:rsidTr="001917B5">
        <w:trPr>
          <w:trHeight w:val="630"/>
        </w:trPr>
        <w:tc>
          <w:tcPr>
            <w:tcW w:w="1169" w:type="dxa"/>
            <w:vMerge/>
            <w:tcBorders>
              <w:top w:val="nil"/>
              <w:left w:val="single" w:sz="4" w:space="0" w:color="auto"/>
              <w:bottom w:val="single" w:sz="4" w:space="0" w:color="000000"/>
              <w:right w:val="single" w:sz="4" w:space="0" w:color="auto"/>
            </w:tcBorders>
            <w:vAlign w:val="center"/>
            <w:hideMark/>
          </w:tcPr>
          <w:p w14:paraId="72A83531"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3A0D92A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5BF382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139</w:t>
            </w:r>
          </w:p>
        </w:tc>
        <w:tc>
          <w:tcPr>
            <w:tcW w:w="2277" w:type="dxa"/>
            <w:tcBorders>
              <w:top w:val="nil"/>
              <w:left w:val="nil"/>
              <w:bottom w:val="single" w:sz="4" w:space="0" w:color="000000"/>
              <w:right w:val="single" w:sz="4" w:space="0" w:color="000000"/>
            </w:tcBorders>
            <w:hideMark/>
          </w:tcPr>
          <w:p w14:paraId="03DB02B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Farmers Day Celebration</w:t>
            </w:r>
          </w:p>
        </w:tc>
        <w:tc>
          <w:tcPr>
            <w:tcW w:w="963" w:type="dxa"/>
            <w:tcBorders>
              <w:top w:val="nil"/>
              <w:left w:val="nil"/>
              <w:bottom w:val="single" w:sz="4" w:space="0" w:color="000000"/>
              <w:right w:val="single" w:sz="4" w:space="0" w:color="000000"/>
            </w:tcBorders>
            <w:hideMark/>
          </w:tcPr>
          <w:p w14:paraId="0403332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09CEBD8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5B4ACE9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nil"/>
              <w:right w:val="single" w:sz="4" w:space="0" w:color="000000"/>
            </w:tcBorders>
            <w:hideMark/>
          </w:tcPr>
          <w:p w14:paraId="5FE5820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Reports on farmers day celebration</w:t>
            </w:r>
          </w:p>
        </w:tc>
        <w:tc>
          <w:tcPr>
            <w:tcW w:w="360" w:type="dxa"/>
            <w:tcBorders>
              <w:top w:val="nil"/>
              <w:left w:val="nil"/>
              <w:bottom w:val="single" w:sz="4" w:space="0" w:color="000000"/>
              <w:right w:val="single" w:sz="4" w:space="0" w:color="000000"/>
            </w:tcBorders>
            <w:noWrap/>
            <w:vAlign w:val="center"/>
            <w:hideMark/>
          </w:tcPr>
          <w:p w14:paraId="02BA1F5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noWrap/>
            <w:vAlign w:val="center"/>
            <w:hideMark/>
          </w:tcPr>
          <w:p w14:paraId="3950E31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000000"/>
              <w:right w:val="single" w:sz="4" w:space="0" w:color="000000"/>
            </w:tcBorders>
            <w:noWrap/>
            <w:vAlign w:val="center"/>
            <w:hideMark/>
          </w:tcPr>
          <w:p w14:paraId="6F24895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67B621A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000000"/>
              <w:right w:val="single" w:sz="4" w:space="0" w:color="000000"/>
            </w:tcBorders>
            <w:noWrap/>
            <w:vAlign w:val="center"/>
            <w:hideMark/>
          </w:tcPr>
          <w:p w14:paraId="5136DDE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300,000.00</w:t>
            </w:r>
          </w:p>
        </w:tc>
        <w:tc>
          <w:tcPr>
            <w:tcW w:w="450" w:type="dxa"/>
            <w:tcBorders>
              <w:top w:val="nil"/>
              <w:left w:val="nil"/>
              <w:bottom w:val="single" w:sz="4" w:space="0" w:color="000000"/>
              <w:right w:val="single" w:sz="4" w:space="0" w:color="000000"/>
            </w:tcBorders>
            <w:noWrap/>
            <w:vAlign w:val="center"/>
            <w:hideMark/>
          </w:tcPr>
          <w:p w14:paraId="40EC1B5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bottom"/>
            <w:hideMark/>
          </w:tcPr>
          <w:p w14:paraId="3CE1E7C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4186350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54AC548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7233D83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49F9DA7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113FF60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noWrap/>
            <w:vAlign w:val="center"/>
            <w:hideMark/>
          </w:tcPr>
          <w:p w14:paraId="5DCD633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noWrap/>
            <w:vAlign w:val="center"/>
            <w:hideMark/>
          </w:tcPr>
          <w:p w14:paraId="2B6459E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2217B8E" w14:textId="77777777" w:rsidTr="00553C95">
        <w:trPr>
          <w:trHeight w:val="692"/>
        </w:trPr>
        <w:tc>
          <w:tcPr>
            <w:tcW w:w="1169" w:type="dxa"/>
            <w:vMerge/>
            <w:tcBorders>
              <w:top w:val="nil"/>
              <w:left w:val="single" w:sz="4" w:space="0" w:color="auto"/>
              <w:bottom w:val="single" w:sz="4" w:space="0" w:color="000000"/>
              <w:right w:val="single" w:sz="4" w:space="0" w:color="auto"/>
            </w:tcBorders>
            <w:vAlign w:val="center"/>
            <w:hideMark/>
          </w:tcPr>
          <w:p w14:paraId="0E9DB034"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527D80DF"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3C5DDE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140</w:t>
            </w:r>
          </w:p>
        </w:tc>
        <w:tc>
          <w:tcPr>
            <w:tcW w:w="2277" w:type="dxa"/>
            <w:tcBorders>
              <w:top w:val="nil"/>
              <w:left w:val="nil"/>
              <w:bottom w:val="single" w:sz="4" w:space="0" w:color="000000"/>
              <w:right w:val="single" w:sz="4" w:space="0" w:color="000000"/>
            </w:tcBorders>
            <w:hideMark/>
          </w:tcPr>
          <w:p w14:paraId="48DDC5A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Distribution Oil palm/Coconut seedlings (PERD)</w:t>
            </w:r>
          </w:p>
        </w:tc>
        <w:tc>
          <w:tcPr>
            <w:tcW w:w="963" w:type="dxa"/>
            <w:tcBorders>
              <w:top w:val="nil"/>
              <w:left w:val="nil"/>
              <w:bottom w:val="single" w:sz="4" w:space="0" w:color="000000"/>
              <w:right w:val="single" w:sz="4" w:space="0" w:color="000000"/>
            </w:tcBorders>
            <w:hideMark/>
          </w:tcPr>
          <w:p w14:paraId="7EF5358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2013079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1516B81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23A0555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seedlings distributed</w:t>
            </w:r>
          </w:p>
        </w:tc>
        <w:tc>
          <w:tcPr>
            <w:tcW w:w="360" w:type="dxa"/>
            <w:tcBorders>
              <w:top w:val="nil"/>
              <w:left w:val="nil"/>
              <w:bottom w:val="single" w:sz="4" w:space="0" w:color="000000"/>
              <w:right w:val="single" w:sz="4" w:space="0" w:color="000000"/>
            </w:tcBorders>
            <w:noWrap/>
            <w:vAlign w:val="center"/>
            <w:hideMark/>
          </w:tcPr>
          <w:p w14:paraId="58F5E8E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noWrap/>
            <w:vAlign w:val="center"/>
            <w:hideMark/>
          </w:tcPr>
          <w:p w14:paraId="6CF4D60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07C300B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5F002FC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2536767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900.00</w:t>
            </w:r>
          </w:p>
        </w:tc>
        <w:tc>
          <w:tcPr>
            <w:tcW w:w="450" w:type="dxa"/>
            <w:tcBorders>
              <w:top w:val="nil"/>
              <w:left w:val="nil"/>
              <w:bottom w:val="single" w:sz="4" w:space="0" w:color="000000"/>
              <w:right w:val="single" w:sz="4" w:space="0" w:color="000000"/>
            </w:tcBorders>
            <w:noWrap/>
            <w:vAlign w:val="center"/>
            <w:hideMark/>
          </w:tcPr>
          <w:p w14:paraId="356C309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bottom"/>
            <w:hideMark/>
          </w:tcPr>
          <w:p w14:paraId="128FE30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3505276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21C6A76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5D10678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59610C8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7B2A400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noWrap/>
            <w:vAlign w:val="center"/>
            <w:hideMark/>
          </w:tcPr>
          <w:p w14:paraId="1EE7341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noWrap/>
            <w:vAlign w:val="center"/>
            <w:hideMark/>
          </w:tcPr>
          <w:p w14:paraId="26C657C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51159667" w14:textId="77777777" w:rsidTr="00553C95">
        <w:trPr>
          <w:trHeight w:val="728"/>
        </w:trPr>
        <w:tc>
          <w:tcPr>
            <w:tcW w:w="1169" w:type="dxa"/>
            <w:vMerge/>
            <w:tcBorders>
              <w:top w:val="nil"/>
              <w:left w:val="single" w:sz="4" w:space="0" w:color="auto"/>
              <w:bottom w:val="single" w:sz="4" w:space="0" w:color="000000"/>
              <w:right w:val="single" w:sz="4" w:space="0" w:color="auto"/>
            </w:tcBorders>
            <w:vAlign w:val="center"/>
            <w:hideMark/>
          </w:tcPr>
          <w:p w14:paraId="798DB466"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4C4EA7A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0081F85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141</w:t>
            </w:r>
          </w:p>
        </w:tc>
        <w:tc>
          <w:tcPr>
            <w:tcW w:w="2277" w:type="dxa"/>
            <w:tcBorders>
              <w:top w:val="nil"/>
              <w:left w:val="nil"/>
              <w:bottom w:val="single" w:sz="4" w:space="0" w:color="000000"/>
              <w:right w:val="single" w:sz="4" w:space="0" w:color="000000"/>
            </w:tcBorders>
            <w:hideMark/>
          </w:tcPr>
          <w:p w14:paraId="152149E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PFJ - Planting for food and Jobs </w:t>
            </w:r>
          </w:p>
        </w:tc>
        <w:tc>
          <w:tcPr>
            <w:tcW w:w="963" w:type="dxa"/>
            <w:tcBorders>
              <w:top w:val="nil"/>
              <w:left w:val="nil"/>
              <w:bottom w:val="single" w:sz="4" w:space="0" w:color="000000"/>
              <w:right w:val="single" w:sz="4" w:space="0" w:color="000000"/>
            </w:tcBorders>
            <w:hideMark/>
          </w:tcPr>
          <w:p w14:paraId="391CAEA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000000"/>
              <w:right w:val="single" w:sz="4" w:space="0" w:color="000000"/>
            </w:tcBorders>
            <w:noWrap/>
            <w:vAlign w:val="center"/>
            <w:hideMark/>
          </w:tcPr>
          <w:p w14:paraId="1C66426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bottom"/>
            <w:hideMark/>
          </w:tcPr>
          <w:p w14:paraId="1A0E753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nil"/>
              <w:bottom w:val="nil"/>
              <w:right w:val="single" w:sz="4" w:space="0" w:color="000000"/>
            </w:tcBorders>
            <w:hideMark/>
          </w:tcPr>
          <w:p w14:paraId="37B4566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PFJ activities undertaken</w:t>
            </w:r>
          </w:p>
        </w:tc>
        <w:tc>
          <w:tcPr>
            <w:tcW w:w="360" w:type="dxa"/>
            <w:tcBorders>
              <w:top w:val="nil"/>
              <w:left w:val="nil"/>
              <w:bottom w:val="single" w:sz="4" w:space="0" w:color="000000"/>
              <w:right w:val="single" w:sz="4" w:space="0" w:color="000000"/>
            </w:tcBorders>
            <w:noWrap/>
            <w:vAlign w:val="center"/>
            <w:hideMark/>
          </w:tcPr>
          <w:p w14:paraId="1C62FAC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noWrap/>
            <w:vAlign w:val="center"/>
            <w:hideMark/>
          </w:tcPr>
          <w:p w14:paraId="1C3B132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2159E8B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114103B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0637E0B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w:t>
            </w:r>
          </w:p>
        </w:tc>
        <w:tc>
          <w:tcPr>
            <w:tcW w:w="450" w:type="dxa"/>
            <w:tcBorders>
              <w:top w:val="nil"/>
              <w:left w:val="nil"/>
              <w:bottom w:val="single" w:sz="4" w:space="0" w:color="000000"/>
              <w:right w:val="single" w:sz="4" w:space="0" w:color="000000"/>
            </w:tcBorders>
            <w:noWrap/>
            <w:vAlign w:val="center"/>
            <w:hideMark/>
          </w:tcPr>
          <w:p w14:paraId="28B49B8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bottom"/>
            <w:hideMark/>
          </w:tcPr>
          <w:p w14:paraId="33BF7C1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54081D0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564D6E0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7381F08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5AF4846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7187D02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noWrap/>
            <w:vAlign w:val="center"/>
            <w:hideMark/>
          </w:tcPr>
          <w:p w14:paraId="02499AF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noWrap/>
            <w:vAlign w:val="center"/>
            <w:hideMark/>
          </w:tcPr>
          <w:p w14:paraId="5CCA1F0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43AC9E4E" w14:textId="77777777" w:rsidTr="001917B5">
        <w:trPr>
          <w:trHeight w:val="623"/>
        </w:trPr>
        <w:tc>
          <w:tcPr>
            <w:tcW w:w="1169" w:type="dxa"/>
            <w:vMerge/>
            <w:tcBorders>
              <w:top w:val="nil"/>
              <w:left w:val="single" w:sz="4" w:space="0" w:color="auto"/>
              <w:bottom w:val="single" w:sz="4" w:space="0" w:color="000000"/>
              <w:right w:val="single" w:sz="4" w:space="0" w:color="auto"/>
            </w:tcBorders>
            <w:vAlign w:val="center"/>
            <w:hideMark/>
          </w:tcPr>
          <w:p w14:paraId="4437E11B"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EC3B408"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24DE6DF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142</w:t>
            </w:r>
          </w:p>
        </w:tc>
        <w:tc>
          <w:tcPr>
            <w:tcW w:w="2277" w:type="dxa"/>
            <w:tcBorders>
              <w:top w:val="nil"/>
              <w:left w:val="nil"/>
              <w:bottom w:val="single" w:sz="4" w:space="0" w:color="000000"/>
              <w:right w:val="single" w:sz="4" w:space="0" w:color="000000"/>
            </w:tcBorders>
            <w:hideMark/>
          </w:tcPr>
          <w:p w14:paraId="042DC5D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Rearing for food and jobs</w:t>
            </w:r>
          </w:p>
        </w:tc>
        <w:tc>
          <w:tcPr>
            <w:tcW w:w="963" w:type="dxa"/>
            <w:tcBorders>
              <w:top w:val="nil"/>
              <w:left w:val="nil"/>
              <w:bottom w:val="single" w:sz="4" w:space="0" w:color="000000"/>
              <w:right w:val="single" w:sz="4" w:space="0" w:color="000000"/>
            </w:tcBorders>
            <w:hideMark/>
          </w:tcPr>
          <w:p w14:paraId="6B0BC7E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single" w:sz="4" w:space="0" w:color="000000"/>
              <w:right w:val="single" w:sz="4" w:space="0" w:color="000000"/>
            </w:tcBorders>
            <w:noWrap/>
            <w:vAlign w:val="center"/>
            <w:hideMark/>
          </w:tcPr>
          <w:p w14:paraId="3E000FD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nil"/>
            </w:tcBorders>
            <w:noWrap/>
            <w:vAlign w:val="bottom"/>
            <w:hideMark/>
          </w:tcPr>
          <w:p w14:paraId="236C130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000000"/>
              <w:left w:val="single" w:sz="4" w:space="0" w:color="000000"/>
              <w:bottom w:val="nil"/>
              <w:right w:val="single" w:sz="4" w:space="0" w:color="000000"/>
            </w:tcBorders>
            <w:hideMark/>
          </w:tcPr>
          <w:p w14:paraId="0423CE2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RFJ activities undertaken</w:t>
            </w:r>
          </w:p>
        </w:tc>
        <w:tc>
          <w:tcPr>
            <w:tcW w:w="360" w:type="dxa"/>
            <w:tcBorders>
              <w:top w:val="nil"/>
              <w:left w:val="nil"/>
              <w:bottom w:val="single" w:sz="4" w:space="0" w:color="000000"/>
              <w:right w:val="single" w:sz="4" w:space="0" w:color="000000"/>
            </w:tcBorders>
            <w:noWrap/>
            <w:vAlign w:val="center"/>
            <w:hideMark/>
          </w:tcPr>
          <w:p w14:paraId="6CA8DF1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000000"/>
              <w:right w:val="single" w:sz="4" w:space="0" w:color="000000"/>
            </w:tcBorders>
            <w:noWrap/>
            <w:vAlign w:val="center"/>
            <w:hideMark/>
          </w:tcPr>
          <w:p w14:paraId="2582B02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56" w:type="dxa"/>
            <w:tcBorders>
              <w:top w:val="nil"/>
              <w:left w:val="nil"/>
              <w:bottom w:val="single" w:sz="4" w:space="0" w:color="000000"/>
              <w:right w:val="single" w:sz="4" w:space="0" w:color="000000"/>
            </w:tcBorders>
            <w:noWrap/>
            <w:vAlign w:val="center"/>
            <w:hideMark/>
          </w:tcPr>
          <w:p w14:paraId="21AB756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49C37F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center"/>
            <w:hideMark/>
          </w:tcPr>
          <w:p w14:paraId="6BF5B91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500.00</w:t>
            </w:r>
          </w:p>
        </w:tc>
        <w:tc>
          <w:tcPr>
            <w:tcW w:w="450" w:type="dxa"/>
            <w:tcBorders>
              <w:top w:val="nil"/>
              <w:left w:val="nil"/>
              <w:bottom w:val="single" w:sz="4" w:space="0" w:color="000000"/>
              <w:right w:val="single" w:sz="4" w:space="0" w:color="000000"/>
            </w:tcBorders>
            <w:noWrap/>
            <w:vAlign w:val="center"/>
            <w:hideMark/>
          </w:tcPr>
          <w:p w14:paraId="4CCB082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000000"/>
              <w:right w:val="single" w:sz="4" w:space="0" w:color="000000"/>
            </w:tcBorders>
            <w:noWrap/>
            <w:vAlign w:val="bottom"/>
            <w:hideMark/>
          </w:tcPr>
          <w:p w14:paraId="240423E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000000"/>
              <w:right w:val="single" w:sz="4" w:space="0" w:color="000000"/>
            </w:tcBorders>
            <w:noWrap/>
            <w:vAlign w:val="bottom"/>
            <w:hideMark/>
          </w:tcPr>
          <w:p w14:paraId="4DE2DC3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000000"/>
              <w:right w:val="single" w:sz="4" w:space="0" w:color="000000"/>
            </w:tcBorders>
            <w:noWrap/>
            <w:vAlign w:val="bottom"/>
            <w:hideMark/>
          </w:tcPr>
          <w:p w14:paraId="13270EC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000000"/>
              <w:right w:val="single" w:sz="4" w:space="0" w:color="000000"/>
            </w:tcBorders>
            <w:noWrap/>
            <w:vAlign w:val="center"/>
            <w:hideMark/>
          </w:tcPr>
          <w:p w14:paraId="5C6E0E1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000000"/>
              <w:right w:val="single" w:sz="4" w:space="0" w:color="000000"/>
            </w:tcBorders>
            <w:noWrap/>
            <w:vAlign w:val="center"/>
            <w:hideMark/>
          </w:tcPr>
          <w:p w14:paraId="051EFAC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000000"/>
              <w:right w:val="single" w:sz="4" w:space="0" w:color="000000"/>
            </w:tcBorders>
            <w:noWrap/>
            <w:vAlign w:val="center"/>
            <w:hideMark/>
          </w:tcPr>
          <w:p w14:paraId="10881C4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nil"/>
              <w:left w:val="nil"/>
              <w:bottom w:val="single" w:sz="4" w:space="0" w:color="000000"/>
              <w:right w:val="single" w:sz="4" w:space="0" w:color="000000"/>
            </w:tcBorders>
            <w:noWrap/>
            <w:vAlign w:val="center"/>
            <w:hideMark/>
          </w:tcPr>
          <w:p w14:paraId="50B2BF0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single" w:sz="4" w:space="0" w:color="000000"/>
              <w:right w:val="single" w:sz="4" w:space="0" w:color="000000"/>
            </w:tcBorders>
            <w:noWrap/>
            <w:vAlign w:val="center"/>
            <w:hideMark/>
          </w:tcPr>
          <w:p w14:paraId="7456DEC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7B065AA2" w14:textId="77777777" w:rsidTr="001917B5">
        <w:trPr>
          <w:trHeight w:val="960"/>
        </w:trPr>
        <w:tc>
          <w:tcPr>
            <w:tcW w:w="1169" w:type="dxa"/>
            <w:vMerge/>
            <w:tcBorders>
              <w:top w:val="nil"/>
              <w:left w:val="single" w:sz="4" w:space="0" w:color="auto"/>
              <w:bottom w:val="single" w:sz="4" w:space="0" w:color="000000"/>
              <w:right w:val="single" w:sz="4" w:space="0" w:color="auto"/>
            </w:tcBorders>
            <w:vAlign w:val="center"/>
            <w:hideMark/>
          </w:tcPr>
          <w:p w14:paraId="5041EA7B"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BCD49DA"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5D96E98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143</w:t>
            </w:r>
          </w:p>
        </w:tc>
        <w:tc>
          <w:tcPr>
            <w:tcW w:w="2277" w:type="dxa"/>
            <w:tcBorders>
              <w:top w:val="nil"/>
              <w:left w:val="nil"/>
              <w:bottom w:val="nil"/>
              <w:right w:val="single" w:sz="4" w:space="0" w:color="000000"/>
            </w:tcBorders>
            <w:hideMark/>
          </w:tcPr>
          <w:p w14:paraId="0189451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Promotion of value-added products in the District</w:t>
            </w:r>
          </w:p>
        </w:tc>
        <w:tc>
          <w:tcPr>
            <w:tcW w:w="963" w:type="dxa"/>
            <w:tcBorders>
              <w:top w:val="nil"/>
              <w:left w:val="nil"/>
              <w:bottom w:val="nil"/>
              <w:right w:val="single" w:sz="4" w:space="0" w:color="000000"/>
            </w:tcBorders>
            <w:hideMark/>
          </w:tcPr>
          <w:p w14:paraId="0A2B8E6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nil"/>
              <w:left w:val="nil"/>
              <w:bottom w:val="nil"/>
              <w:right w:val="single" w:sz="4" w:space="0" w:color="000000"/>
            </w:tcBorders>
            <w:noWrap/>
            <w:vAlign w:val="center"/>
            <w:hideMark/>
          </w:tcPr>
          <w:p w14:paraId="44027DC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nil"/>
            </w:tcBorders>
            <w:noWrap/>
            <w:vAlign w:val="bottom"/>
            <w:hideMark/>
          </w:tcPr>
          <w:p w14:paraId="2EA00C6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auto"/>
              <w:left w:val="single" w:sz="4" w:space="0" w:color="auto"/>
              <w:bottom w:val="single" w:sz="4" w:space="0" w:color="auto"/>
              <w:right w:val="single" w:sz="4" w:space="0" w:color="auto"/>
            </w:tcBorders>
            <w:hideMark/>
          </w:tcPr>
          <w:p w14:paraId="4D08AA2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promotion activities </w:t>
            </w:r>
            <w:proofErr w:type="spellStart"/>
            <w:r w:rsidRPr="00EC720B">
              <w:rPr>
                <w:rFonts w:eastAsia="Times New Roman"/>
                <w:sz w:val="20"/>
                <w:lang w:val="en-US"/>
              </w:rPr>
              <w:t>organised</w:t>
            </w:r>
            <w:proofErr w:type="spellEnd"/>
          </w:p>
        </w:tc>
        <w:tc>
          <w:tcPr>
            <w:tcW w:w="360" w:type="dxa"/>
            <w:tcBorders>
              <w:top w:val="nil"/>
              <w:left w:val="nil"/>
              <w:bottom w:val="single" w:sz="4" w:space="0" w:color="000000"/>
              <w:right w:val="single" w:sz="4" w:space="0" w:color="000000"/>
            </w:tcBorders>
            <w:noWrap/>
            <w:vAlign w:val="center"/>
            <w:hideMark/>
          </w:tcPr>
          <w:p w14:paraId="60737E3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single" w:sz="4" w:space="0" w:color="000000"/>
              <w:right w:val="single" w:sz="4" w:space="0" w:color="000000"/>
            </w:tcBorders>
            <w:noWrap/>
            <w:vAlign w:val="center"/>
            <w:hideMark/>
          </w:tcPr>
          <w:p w14:paraId="49BEEA9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000000"/>
              <w:right w:val="single" w:sz="4" w:space="0" w:color="000000"/>
            </w:tcBorders>
            <w:noWrap/>
            <w:vAlign w:val="center"/>
            <w:hideMark/>
          </w:tcPr>
          <w:p w14:paraId="3C3A631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000000"/>
              <w:right w:val="single" w:sz="4" w:space="0" w:color="000000"/>
            </w:tcBorders>
            <w:noWrap/>
            <w:vAlign w:val="center"/>
            <w:hideMark/>
          </w:tcPr>
          <w:p w14:paraId="26F7769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nil"/>
              <w:left w:val="nil"/>
              <w:bottom w:val="nil"/>
              <w:right w:val="single" w:sz="4" w:space="0" w:color="000000"/>
            </w:tcBorders>
            <w:noWrap/>
            <w:vAlign w:val="center"/>
            <w:hideMark/>
          </w:tcPr>
          <w:p w14:paraId="7E8C680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nil"/>
              <w:right w:val="single" w:sz="4" w:space="0" w:color="000000"/>
            </w:tcBorders>
            <w:noWrap/>
            <w:vAlign w:val="center"/>
            <w:hideMark/>
          </w:tcPr>
          <w:p w14:paraId="6B7F95B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000000"/>
            </w:tcBorders>
            <w:noWrap/>
            <w:vAlign w:val="bottom"/>
            <w:hideMark/>
          </w:tcPr>
          <w:p w14:paraId="18A001F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nil"/>
              <w:right w:val="single" w:sz="4" w:space="0" w:color="000000"/>
            </w:tcBorders>
            <w:noWrap/>
            <w:vAlign w:val="bottom"/>
            <w:hideMark/>
          </w:tcPr>
          <w:p w14:paraId="4D787B9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nil"/>
              <w:right w:val="single" w:sz="4" w:space="0" w:color="000000"/>
            </w:tcBorders>
            <w:noWrap/>
            <w:vAlign w:val="bottom"/>
            <w:hideMark/>
          </w:tcPr>
          <w:p w14:paraId="222AD47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nil"/>
              <w:right w:val="single" w:sz="4" w:space="0" w:color="000000"/>
            </w:tcBorders>
            <w:noWrap/>
            <w:vAlign w:val="center"/>
            <w:hideMark/>
          </w:tcPr>
          <w:p w14:paraId="60255C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4,000.00</w:t>
            </w:r>
          </w:p>
        </w:tc>
        <w:tc>
          <w:tcPr>
            <w:tcW w:w="450" w:type="dxa"/>
            <w:gridSpan w:val="2"/>
            <w:tcBorders>
              <w:top w:val="nil"/>
              <w:left w:val="nil"/>
              <w:bottom w:val="nil"/>
              <w:right w:val="single" w:sz="4" w:space="0" w:color="000000"/>
            </w:tcBorders>
            <w:noWrap/>
            <w:vAlign w:val="bottom"/>
            <w:hideMark/>
          </w:tcPr>
          <w:p w14:paraId="145E607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47" w:type="dxa"/>
            <w:tcBorders>
              <w:top w:val="nil"/>
              <w:left w:val="nil"/>
              <w:bottom w:val="nil"/>
              <w:right w:val="single" w:sz="4" w:space="0" w:color="000000"/>
            </w:tcBorders>
            <w:noWrap/>
            <w:vAlign w:val="center"/>
            <w:hideMark/>
          </w:tcPr>
          <w:p w14:paraId="03A71A2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nil"/>
              <w:left w:val="nil"/>
              <w:bottom w:val="nil"/>
              <w:right w:val="single" w:sz="4" w:space="0" w:color="000000"/>
            </w:tcBorders>
            <w:noWrap/>
            <w:vAlign w:val="center"/>
            <w:hideMark/>
          </w:tcPr>
          <w:p w14:paraId="3CA440F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nil"/>
              <w:left w:val="nil"/>
              <w:bottom w:val="nil"/>
              <w:right w:val="single" w:sz="4" w:space="0" w:color="000000"/>
            </w:tcBorders>
            <w:noWrap/>
            <w:vAlign w:val="center"/>
            <w:hideMark/>
          </w:tcPr>
          <w:p w14:paraId="045CE69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2FC5D64" w14:textId="77777777" w:rsidTr="001917B5">
        <w:trPr>
          <w:trHeight w:val="1335"/>
        </w:trPr>
        <w:tc>
          <w:tcPr>
            <w:tcW w:w="1169" w:type="dxa"/>
            <w:vMerge/>
            <w:tcBorders>
              <w:top w:val="nil"/>
              <w:left w:val="single" w:sz="4" w:space="0" w:color="auto"/>
              <w:bottom w:val="single" w:sz="4" w:space="0" w:color="000000"/>
              <w:right w:val="single" w:sz="4" w:space="0" w:color="auto"/>
            </w:tcBorders>
            <w:vAlign w:val="center"/>
            <w:hideMark/>
          </w:tcPr>
          <w:p w14:paraId="3DCFF2C3"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6DA0EAB2"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51588FE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144</w:t>
            </w:r>
          </w:p>
        </w:tc>
        <w:tc>
          <w:tcPr>
            <w:tcW w:w="2277" w:type="dxa"/>
            <w:tcBorders>
              <w:top w:val="single" w:sz="4" w:space="0" w:color="auto"/>
              <w:left w:val="nil"/>
              <w:bottom w:val="nil"/>
              <w:right w:val="single" w:sz="4" w:space="0" w:color="auto"/>
            </w:tcBorders>
            <w:hideMark/>
          </w:tcPr>
          <w:p w14:paraId="4D9621E2" w14:textId="51CF74A0"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Training in Climate Smart practices and establishing </w:t>
            </w:r>
            <w:r w:rsidR="00422C8D" w:rsidRPr="00EC720B">
              <w:rPr>
                <w:rFonts w:eastAsia="Times New Roman"/>
                <w:sz w:val="20"/>
                <w:lang w:val="en-US"/>
              </w:rPr>
              <w:t>of demonstration</w:t>
            </w:r>
            <w:r w:rsidRPr="00EC720B">
              <w:rPr>
                <w:rFonts w:eastAsia="Times New Roman"/>
                <w:sz w:val="20"/>
                <w:lang w:val="en-US"/>
              </w:rPr>
              <w:t xml:space="preserve"> farms</w:t>
            </w:r>
          </w:p>
        </w:tc>
        <w:tc>
          <w:tcPr>
            <w:tcW w:w="963" w:type="dxa"/>
            <w:tcBorders>
              <w:top w:val="single" w:sz="4" w:space="0" w:color="auto"/>
              <w:left w:val="nil"/>
              <w:bottom w:val="nil"/>
              <w:right w:val="single" w:sz="4" w:space="0" w:color="auto"/>
            </w:tcBorders>
            <w:hideMark/>
          </w:tcPr>
          <w:p w14:paraId="139EAA1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District-wide</w:t>
            </w:r>
          </w:p>
        </w:tc>
        <w:tc>
          <w:tcPr>
            <w:tcW w:w="450" w:type="dxa"/>
            <w:tcBorders>
              <w:top w:val="single" w:sz="4" w:space="0" w:color="auto"/>
              <w:left w:val="nil"/>
              <w:bottom w:val="nil"/>
              <w:right w:val="single" w:sz="4" w:space="0" w:color="auto"/>
            </w:tcBorders>
            <w:noWrap/>
            <w:vAlign w:val="bottom"/>
            <w:hideMark/>
          </w:tcPr>
          <w:p w14:paraId="48EF85F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single" w:sz="4" w:space="0" w:color="auto"/>
              <w:left w:val="nil"/>
              <w:bottom w:val="nil"/>
              <w:right w:val="single" w:sz="4" w:space="0" w:color="auto"/>
            </w:tcBorders>
            <w:noWrap/>
            <w:vAlign w:val="bottom"/>
            <w:hideMark/>
          </w:tcPr>
          <w:p w14:paraId="27F390F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nil"/>
              <w:right w:val="single" w:sz="4" w:space="0" w:color="auto"/>
            </w:tcBorders>
            <w:hideMark/>
          </w:tcPr>
          <w:p w14:paraId="460C9EE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participants &amp; demonstration farms established</w:t>
            </w:r>
          </w:p>
        </w:tc>
        <w:tc>
          <w:tcPr>
            <w:tcW w:w="360" w:type="dxa"/>
            <w:tcBorders>
              <w:top w:val="nil"/>
              <w:left w:val="nil"/>
              <w:bottom w:val="nil"/>
              <w:right w:val="single" w:sz="4" w:space="0" w:color="000000"/>
            </w:tcBorders>
            <w:noWrap/>
            <w:vAlign w:val="center"/>
            <w:hideMark/>
          </w:tcPr>
          <w:p w14:paraId="6D3901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2" w:type="dxa"/>
            <w:tcBorders>
              <w:top w:val="nil"/>
              <w:left w:val="nil"/>
              <w:bottom w:val="nil"/>
              <w:right w:val="single" w:sz="4" w:space="0" w:color="000000"/>
            </w:tcBorders>
            <w:noWrap/>
            <w:vAlign w:val="center"/>
            <w:hideMark/>
          </w:tcPr>
          <w:p w14:paraId="3F0C8EA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nil"/>
              <w:right w:val="single" w:sz="4" w:space="0" w:color="000000"/>
            </w:tcBorders>
            <w:noWrap/>
            <w:vAlign w:val="center"/>
            <w:hideMark/>
          </w:tcPr>
          <w:p w14:paraId="5FCAAD7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000000"/>
            </w:tcBorders>
            <w:noWrap/>
            <w:vAlign w:val="center"/>
            <w:hideMark/>
          </w:tcPr>
          <w:p w14:paraId="7D6D523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720" w:type="dxa"/>
            <w:tcBorders>
              <w:top w:val="single" w:sz="4" w:space="0" w:color="auto"/>
              <w:left w:val="nil"/>
              <w:bottom w:val="nil"/>
              <w:right w:val="single" w:sz="4" w:space="0" w:color="auto"/>
            </w:tcBorders>
            <w:noWrap/>
            <w:vAlign w:val="center"/>
            <w:hideMark/>
          </w:tcPr>
          <w:p w14:paraId="65F7293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single" w:sz="4" w:space="0" w:color="auto"/>
              <w:left w:val="nil"/>
              <w:bottom w:val="nil"/>
              <w:right w:val="single" w:sz="4" w:space="0" w:color="auto"/>
            </w:tcBorders>
            <w:noWrap/>
            <w:vAlign w:val="center"/>
            <w:hideMark/>
          </w:tcPr>
          <w:p w14:paraId="55F445B2" w14:textId="77777777" w:rsidR="0079581E" w:rsidRPr="00EC720B" w:rsidRDefault="0079581E" w:rsidP="0079581E">
            <w:pPr>
              <w:spacing w:after="0" w:line="240" w:lineRule="auto"/>
              <w:jc w:val="center"/>
              <w:rPr>
                <w:rFonts w:eastAsia="Times New Roman"/>
                <w:b/>
                <w:bCs/>
                <w:sz w:val="20"/>
                <w:lang w:val="en-US"/>
              </w:rPr>
            </w:pPr>
            <w:r w:rsidRPr="00EC720B">
              <w:rPr>
                <w:rFonts w:eastAsia="Times New Roman"/>
                <w:b/>
                <w:bCs/>
                <w:sz w:val="20"/>
                <w:lang w:val="en-US"/>
              </w:rPr>
              <w:t> </w:t>
            </w:r>
          </w:p>
        </w:tc>
        <w:tc>
          <w:tcPr>
            <w:tcW w:w="630" w:type="dxa"/>
            <w:tcBorders>
              <w:top w:val="single" w:sz="4" w:space="0" w:color="auto"/>
              <w:left w:val="nil"/>
              <w:bottom w:val="nil"/>
              <w:right w:val="single" w:sz="4" w:space="0" w:color="auto"/>
            </w:tcBorders>
            <w:noWrap/>
            <w:vAlign w:val="bottom"/>
            <w:hideMark/>
          </w:tcPr>
          <w:p w14:paraId="17229209" w14:textId="77777777"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 </w:t>
            </w:r>
          </w:p>
        </w:tc>
        <w:tc>
          <w:tcPr>
            <w:tcW w:w="720" w:type="dxa"/>
            <w:tcBorders>
              <w:top w:val="single" w:sz="4" w:space="0" w:color="auto"/>
              <w:left w:val="nil"/>
              <w:bottom w:val="nil"/>
              <w:right w:val="single" w:sz="4" w:space="0" w:color="auto"/>
            </w:tcBorders>
            <w:noWrap/>
            <w:vAlign w:val="bottom"/>
            <w:hideMark/>
          </w:tcPr>
          <w:p w14:paraId="24492AFA" w14:textId="77777777"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 </w:t>
            </w:r>
          </w:p>
        </w:tc>
        <w:tc>
          <w:tcPr>
            <w:tcW w:w="540" w:type="dxa"/>
            <w:tcBorders>
              <w:top w:val="single" w:sz="4" w:space="0" w:color="auto"/>
              <w:left w:val="nil"/>
              <w:bottom w:val="nil"/>
              <w:right w:val="single" w:sz="4" w:space="0" w:color="auto"/>
            </w:tcBorders>
            <w:noWrap/>
            <w:vAlign w:val="bottom"/>
            <w:hideMark/>
          </w:tcPr>
          <w:p w14:paraId="26028C24" w14:textId="77777777" w:rsidR="0079581E" w:rsidRPr="00EC720B" w:rsidRDefault="0079581E" w:rsidP="0079581E">
            <w:pPr>
              <w:spacing w:after="0" w:line="240" w:lineRule="auto"/>
              <w:rPr>
                <w:rFonts w:eastAsia="Times New Roman"/>
                <w:b/>
                <w:bCs/>
                <w:sz w:val="20"/>
                <w:lang w:val="en-US"/>
              </w:rPr>
            </w:pPr>
            <w:r w:rsidRPr="00EC720B">
              <w:rPr>
                <w:rFonts w:eastAsia="Times New Roman"/>
                <w:b/>
                <w:bCs/>
                <w:sz w:val="20"/>
                <w:lang w:val="en-US"/>
              </w:rPr>
              <w:t> </w:t>
            </w:r>
          </w:p>
        </w:tc>
        <w:tc>
          <w:tcPr>
            <w:tcW w:w="538" w:type="dxa"/>
            <w:tcBorders>
              <w:top w:val="single" w:sz="4" w:space="0" w:color="000000"/>
              <w:left w:val="nil"/>
              <w:bottom w:val="nil"/>
              <w:right w:val="single" w:sz="4" w:space="0" w:color="000000"/>
            </w:tcBorders>
            <w:noWrap/>
            <w:vAlign w:val="center"/>
            <w:hideMark/>
          </w:tcPr>
          <w:p w14:paraId="4AC71A5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1,000.00</w:t>
            </w:r>
          </w:p>
        </w:tc>
        <w:tc>
          <w:tcPr>
            <w:tcW w:w="450" w:type="dxa"/>
            <w:gridSpan w:val="2"/>
            <w:tcBorders>
              <w:top w:val="single" w:sz="4" w:space="0" w:color="auto"/>
              <w:left w:val="nil"/>
              <w:bottom w:val="nil"/>
              <w:right w:val="single" w:sz="4" w:space="0" w:color="auto"/>
            </w:tcBorders>
            <w:noWrap/>
            <w:vAlign w:val="center"/>
            <w:hideMark/>
          </w:tcPr>
          <w:p w14:paraId="53497C1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auto"/>
              <w:left w:val="nil"/>
              <w:bottom w:val="nil"/>
              <w:right w:val="single" w:sz="4" w:space="0" w:color="auto"/>
            </w:tcBorders>
            <w:noWrap/>
            <w:vAlign w:val="center"/>
            <w:hideMark/>
          </w:tcPr>
          <w:p w14:paraId="4529DF4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noWrap/>
            <w:vAlign w:val="center"/>
            <w:hideMark/>
          </w:tcPr>
          <w:p w14:paraId="7266D89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DAD</w:t>
            </w:r>
          </w:p>
        </w:tc>
        <w:tc>
          <w:tcPr>
            <w:tcW w:w="975" w:type="dxa"/>
            <w:tcBorders>
              <w:top w:val="single" w:sz="4" w:space="0" w:color="000000"/>
              <w:left w:val="nil"/>
              <w:bottom w:val="nil"/>
              <w:right w:val="single" w:sz="4" w:space="0" w:color="000000"/>
            </w:tcBorders>
            <w:noWrap/>
            <w:vAlign w:val="center"/>
            <w:hideMark/>
          </w:tcPr>
          <w:p w14:paraId="6E8F1A9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66643291" w14:textId="77777777" w:rsidTr="00553C95">
        <w:trPr>
          <w:trHeight w:val="692"/>
        </w:trPr>
        <w:tc>
          <w:tcPr>
            <w:tcW w:w="1169" w:type="dxa"/>
            <w:vMerge/>
            <w:tcBorders>
              <w:top w:val="nil"/>
              <w:left w:val="single" w:sz="4" w:space="0" w:color="auto"/>
              <w:bottom w:val="single" w:sz="4" w:space="0" w:color="000000"/>
              <w:right w:val="single" w:sz="4" w:space="0" w:color="auto"/>
            </w:tcBorders>
            <w:vAlign w:val="center"/>
            <w:hideMark/>
          </w:tcPr>
          <w:p w14:paraId="269777E8"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BDFCA11"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3579CE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145</w:t>
            </w:r>
          </w:p>
        </w:tc>
        <w:tc>
          <w:tcPr>
            <w:tcW w:w="2277" w:type="dxa"/>
            <w:tcBorders>
              <w:top w:val="single" w:sz="4" w:space="0" w:color="auto"/>
              <w:left w:val="nil"/>
              <w:bottom w:val="single" w:sz="4" w:space="0" w:color="auto"/>
              <w:right w:val="single" w:sz="4" w:space="0" w:color="auto"/>
            </w:tcBorders>
            <w:hideMark/>
          </w:tcPr>
          <w:p w14:paraId="032C3D7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financial literacy training for 50No. Youth</w:t>
            </w:r>
          </w:p>
        </w:tc>
        <w:tc>
          <w:tcPr>
            <w:tcW w:w="963" w:type="dxa"/>
            <w:tcBorders>
              <w:top w:val="single" w:sz="4" w:space="0" w:color="auto"/>
              <w:left w:val="nil"/>
              <w:bottom w:val="single" w:sz="4" w:space="0" w:color="auto"/>
              <w:right w:val="single" w:sz="4" w:space="0" w:color="auto"/>
            </w:tcBorders>
            <w:hideMark/>
          </w:tcPr>
          <w:p w14:paraId="533FB4F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single" w:sz="4" w:space="0" w:color="auto"/>
              <w:left w:val="nil"/>
              <w:bottom w:val="single" w:sz="4" w:space="0" w:color="auto"/>
              <w:right w:val="single" w:sz="4" w:space="0" w:color="auto"/>
            </w:tcBorders>
            <w:noWrap/>
            <w:vAlign w:val="bottom"/>
            <w:hideMark/>
          </w:tcPr>
          <w:p w14:paraId="4E0DFEF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single" w:sz="4" w:space="0" w:color="auto"/>
              <w:left w:val="nil"/>
              <w:bottom w:val="single" w:sz="4" w:space="0" w:color="auto"/>
              <w:right w:val="single" w:sz="4" w:space="0" w:color="auto"/>
            </w:tcBorders>
            <w:noWrap/>
            <w:vAlign w:val="bottom"/>
            <w:hideMark/>
          </w:tcPr>
          <w:p w14:paraId="09FAF9B0"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1352" w:type="dxa"/>
            <w:tcBorders>
              <w:top w:val="single" w:sz="4" w:space="0" w:color="auto"/>
              <w:left w:val="nil"/>
              <w:bottom w:val="single" w:sz="4" w:space="0" w:color="auto"/>
              <w:right w:val="single" w:sz="4" w:space="0" w:color="auto"/>
            </w:tcBorders>
            <w:hideMark/>
          </w:tcPr>
          <w:p w14:paraId="7C49920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participants trained</w:t>
            </w:r>
          </w:p>
        </w:tc>
        <w:tc>
          <w:tcPr>
            <w:tcW w:w="360" w:type="dxa"/>
            <w:tcBorders>
              <w:top w:val="single" w:sz="4" w:space="0" w:color="auto"/>
              <w:left w:val="nil"/>
              <w:bottom w:val="single" w:sz="4" w:space="0" w:color="auto"/>
              <w:right w:val="single" w:sz="4" w:space="0" w:color="auto"/>
            </w:tcBorders>
            <w:noWrap/>
            <w:vAlign w:val="center"/>
            <w:hideMark/>
          </w:tcPr>
          <w:p w14:paraId="2D730BA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single" w:sz="4" w:space="0" w:color="auto"/>
              <w:left w:val="nil"/>
              <w:bottom w:val="single" w:sz="4" w:space="0" w:color="auto"/>
              <w:right w:val="single" w:sz="4" w:space="0" w:color="auto"/>
            </w:tcBorders>
            <w:noWrap/>
            <w:vAlign w:val="center"/>
            <w:hideMark/>
          </w:tcPr>
          <w:p w14:paraId="3191DC4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single" w:sz="4" w:space="0" w:color="auto"/>
              <w:left w:val="nil"/>
              <w:bottom w:val="single" w:sz="4" w:space="0" w:color="auto"/>
              <w:right w:val="single" w:sz="4" w:space="0" w:color="auto"/>
            </w:tcBorders>
            <w:noWrap/>
            <w:vAlign w:val="center"/>
            <w:hideMark/>
          </w:tcPr>
          <w:p w14:paraId="43BB8F5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single" w:sz="4" w:space="0" w:color="auto"/>
              <w:left w:val="nil"/>
              <w:bottom w:val="single" w:sz="4" w:space="0" w:color="auto"/>
              <w:right w:val="single" w:sz="4" w:space="0" w:color="auto"/>
            </w:tcBorders>
            <w:noWrap/>
            <w:vAlign w:val="center"/>
            <w:hideMark/>
          </w:tcPr>
          <w:p w14:paraId="0D77D6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auto"/>
              <w:left w:val="nil"/>
              <w:bottom w:val="single" w:sz="4" w:space="0" w:color="auto"/>
              <w:right w:val="single" w:sz="4" w:space="0" w:color="auto"/>
            </w:tcBorders>
            <w:noWrap/>
            <w:vAlign w:val="bottom"/>
            <w:hideMark/>
          </w:tcPr>
          <w:p w14:paraId="49632B9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single" w:sz="4" w:space="0" w:color="auto"/>
              <w:left w:val="nil"/>
              <w:bottom w:val="single" w:sz="4" w:space="0" w:color="auto"/>
              <w:right w:val="single" w:sz="4" w:space="0" w:color="auto"/>
            </w:tcBorders>
            <w:noWrap/>
            <w:vAlign w:val="bottom"/>
            <w:hideMark/>
          </w:tcPr>
          <w:p w14:paraId="7C8B3D1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single" w:sz="4" w:space="0" w:color="auto"/>
              <w:left w:val="nil"/>
              <w:bottom w:val="single" w:sz="4" w:space="0" w:color="auto"/>
              <w:right w:val="single" w:sz="4" w:space="0" w:color="auto"/>
            </w:tcBorders>
            <w:noWrap/>
            <w:vAlign w:val="bottom"/>
            <w:hideMark/>
          </w:tcPr>
          <w:p w14:paraId="04B4101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auto"/>
              <w:left w:val="nil"/>
              <w:bottom w:val="single" w:sz="4" w:space="0" w:color="auto"/>
              <w:right w:val="single" w:sz="4" w:space="0" w:color="auto"/>
            </w:tcBorders>
            <w:noWrap/>
            <w:vAlign w:val="bottom"/>
            <w:hideMark/>
          </w:tcPr>
          <w:p w14:paraId="0AD965A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single" w:sz="4" w:space="0" w:color="auto"/>
              <w:left w:val="nil"/>
              <w:bottom w:val="single" w:sz="4" w:space="0" w:color="auto"/>
              <w:right w:val="single" w:sz="4" w:space="0" w:color="auto"/>
            </w:tcBorders>
            <w:noWrap/>
            <w:vAlign w:val="bottom"/>
            <w:hideMark/>
          </w:tcPr>
          <w:p w14:paraId="511E36D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single" w:sz="4" w:space="0" w:color="auto"/>
              <w:left w:val="nil"/>
              <w:bottom w:val="single" w:sz="4" w:space="0" w:color="auto"/>
              <w:right w:val="single" w:sz="4" w:space="0" w:color="auto"/>
            </w:tcBorders>
            <w:noWrap/>
            <w:vAlign w:val="bottom"/>
            <w:hideMark/>
          </w:tcPr>
          <w:p w14:paraId="0F2BFC7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single" w:sz="4" w:space="0" w:color="auto"/>
              <w:left w:val="nil"/>
              <w:bottom w:val="single" w:sz="4" w:space="0" w:color="auto"/>
              <w:right w:val="single" w:sz="4" w:space="0" w:color="auto"/>
            </w:tcBorders>
            <w:noWrap/>
            <w:vAlign w:val="center"/>
            <w:hideMark/>
          </w:tcPr>
          <w:p w14:paraId="2581AAA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single" w:sz="4" w:space="0" w:color="auto"/>
              <w:left w:val="nil"/>
              <w:bottom w:val="single" w:sz="4" w:space="0" w:color="auto"/>
              <w:right w:val="single" w:sz="4" w:space="0" w:color="auto"/>
            </w:tcBorders>
            <w:noWrap/>
            <w:vAlign w:val="center"/>
            <w:hideMark/>
          </w:tcPr>
          <w:p w14:paraId="7A7C12A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04E41F3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3E8DF10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7725F3C3" w14:textId="77777777" w:rsidTr="001917B5">
        <w:trPr>
          <w:trHeight w:val="1710"/>
        </w:trPr>
        <w:tc>
          <w:tcPr>
            <w:tcW w:w="1169" w:type="dxa"/>
            <w:vMerge/>
            <w:tcBorders>
              <w:top w:val="nil"/>
              <w:left w:val="single" w:sz="4" w:space="0" w:color="auto"/>
              <w:bottom w:val="single" w:sz="4" w:space="0" w:color="000000"/>
              <w:right w:val="single" w:sz="4" w:space="0" w:color="auto"/>
            </w:tcBorders>
            <w:vAlign w:val="center"/>
            <w:hideMark/>
          </w:tcPr>
          <w:p w14:paraId="2CF4D824"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4814B365"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5D330D1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146</w:t>
            </w:r>
          </w:p>
        </w:tc>
        <w:tc>
          <w:tcPr>
            <w:tcW w:w="2277" w:type="dxa"/>
            <w:tcBorders>
              <w:top w:val="nil"/>
              <w:left w:val="nil"/>
              <w:bottom w:val="single" w:sz="4" w:space="0" w:color="auto"/>
              <w:right w:val="single" w:sz="4" w:space="0" w:color="auto"/>
            </w:tcBorders>
            <w:hideMark/>
          </w:tcPr>
          <w:p w14:paraId="0A8B398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Business Management training for 2No. Youth groups or Associations</w:t>
            </w:r>
          </w:p>
        </w:tc>
        <w:tc>
          <w:tcPr>
            <w:tcW w:w="963" w:type="dxa"/>
            <w:tcBorders>
              <w:top w:val="nil"/>
              <w:left w:val="nil"/>
              <w:bottom w:val="single" w:sz="4" w:space="0" w:color="auto"/>
              <w:right w:val="single" w:sz="4" w:space="0" w:color="auto"/>
            </w:tcBorders>
            <w:hideMark/>
          </w:tcPr>
          <w:p w14:paraId="1A2AACA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722EA73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2D197F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DBF8E0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participants trained</w:t>
            </w:r>
          </w:p>
        </w:tc>
        <w:tc>
          <w:tcPr>
            <w:tcW w:w="360" w:type="dxa"/>
            <w:tcBorders>
              <w:top w:val="nil"/>
              <w:left w:val="nil"/>
              <w:bottom w:val="single" w:sz="4" w:space="0" w:color="auto"/>
              <w:right w:val="single" w:sz="4" w:space="0" w:color="auto"/>
            </w:tcBorders>
            <w:noWrap/>
            <w:vAlign w:val="center"/>
            <w:hideMark/>
          </w:tcPr>
          <w:p w14:paraId="78B7D42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3F53669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7D946B9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41EFDEB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2A40C7B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123A5CC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6406C31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72783AE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0978841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6F6F330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180660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47AC170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2FFBF3F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6FCBC3D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15359BA" w14:textId="77777777" w:rsidTr="00972BC5">
        <w:trPr>
          <w:trHeight w:val="530"/>
        </w:trPr>
        <w:tc>
          <w:tcPr>
            <w:tcW w:w="1169" w:type="dxa"/>
            <w:vMerge/>
            <w:tcBorders>
              <w:top w:val="nil"/>
              <w:left w:val="single" w:sz="4" w:space="0" w:color="auto"/>
              <w:bottom w:val="single" w:sz="4" w:space="0" w:color="000000"/>
              <w:right w:val="single" w:sz="4" w:space="0" w:color="auto"/>
            </w:tcBorders>
            <w:vAlign w:val="center"/>
            <w:hideMark/>
          </w:tcPr>
          <w:p w14:paraId="0605710F"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19CF119C"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7E35A4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147</w:t>
            </w:r>
          </w:p>
        </w:tc>
        <w:tc>
          <w:tcPr>
            <w:tcW w:w="2277" w:type="dxa"/>
            <w:tcBorders>
              <w:top w:val="nil"/>
              <w:left w:val="nil"/>
              <w:bottom w:val="single" w:sz="4" w:space="0" w:color="auto"/>
              <w:right w:val="single" w:sz="4" w:space="0" w:color="auto"/>
            </w:tcBorders>
            <w:hideMark/>
          </w:tcPr>
          <w:p w14:paraId="280A1527" w14:textId="21DA2B68"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Organise 3No. </w:t>
            </w:r>
            <w:r w:rsidR="00422C8D" w:rsidRPr="00EC720B">
              <w:rPr>
                <w:rFonts w:eastAsia="Times New Roman"/>
                <w:sz w:val="20"/>
                <w:lang w:val="en-US"/>
              </w:rPr>
              <w:t>Entrepreneurship</w:t>
            </w:r>
            <w:r w:rsidRPr="00EC720B">
              <w:rPr>
                <w:rFonts w:eastAsia="Times New Roman"/>
                <w:sz w:val="20"/>
                <w:lang w:val="en-US"/>
              </w:rPr>
              <w:t xml:space="preserve"> workshops for 3No. </w:t>
            </w:r>
            <w:r w:rsidRPr="00EC720B">
              <w:rPr>
                <w:rFonts w:eastAsia="Times New Roman"/>
                <w:sz w:val="20"/>
                <w:lang w:val="en-US"/>
              </w:rPr>
              <w:lastRenderedPageBreak/>
              <w:t>Women groups or youth groups</w:t>
            </w:r>
          </w:p>
        </w:tc>
        <w:tc>
          <w:tcPr>
            <w:tcW w:w="963" w:type="dxa"/>
            <w:tcBorders>
              <w:top w:val="nil"/>
              <w:left w:val="nil"/>
              <w:bottom w:val="single" w:sz="4" w:space="0" w:color="auto"/>
              <w:right w:val="single" w:sz="4" w:space="0" w:color="auto"/>
            </w:tcBorders>
            <w:hideMark/>
          </w:tcPr>
          <w:p w14:paraId="25DA531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lastRenderedPageBreak/>
              <w:t>Begoro</w:t>
            </w:r>
          </w:p>
        </w:tc>
        <w:tc>
          <w:tcPr>
            <w:tcW w:w="450" w:type="dxa"/>
            <w:tcBorders>
              <w:top w:val="nil"/>
              <w:left w:val="nil"/>
              <w:bottom w:val="single" w:sz="4" w:space="0" w:color="auto"/>
              <w:right w:val="single" w:sz="4" w:space="0" w:color="auto"/>
            </w:tcBorders>
            <w:noWrap/>
            <w:vAlign w:val="bottom"/>
            <w:hideMark/>
          </w:tcPr>
          <w:p w14:paraId="43B2254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244C9D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A3CBAD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participants</w:t>
            </w:r>
          </w:p>
        </w:tc>
        <w:tc>
          <w:tcPr>
            <w:tcW w:w="360" w:type="dxa"/>
            <w:tcBorders>
              <w:top w:val="nil"/>
              <w:left w:val="nil"/>
              <w:bottom w:val="single" w:sz="4" w:space="0" w:color="auto"/>
              <w:right w:val="single" w:sz="4" w:space="0" w:color="auto"/>
            </w:tcBorders>
            <w:noWrap/>
            <w:vAlign w:val="center"/>
            <w:hideMark/>
          </w:tcPr>
          <w:p w14:paraId="76D8B8B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733288C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74B583A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7289277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12BAD85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2509732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769406F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27DD3E5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6DACE053"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1C26B8C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148A8D7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226207C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25D0B58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52D004C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19722662" w14:textId="77777777" w:rsidTr="00972BC5">
        <w:trPr>
          <w:trHeight w:val="1160"/>
        </w:trPr>
        <w:tc>
          <w:tcPr>
            <w:tcW w:w="1169" w:type="dxa"/>
            <w:vMerge/>
            <w:tcBorders>
              <w:top w:val="nil"/>
              <w:left w:val="single" w:sz="4" w:space="0" w:color="auto"/>
              <w:bottom w:val="single" w:sz="4" w:space="0" w:color="000000"/>
              <w:right w:val="single" w:sz="4" w:space="0" w:color="auto"/>
            </w:tcBorders>
            <w:vAlign w:val="center"/>
            <w:hideMark/>
          </w:tcPr>
          <w:p w14:paraId="45A5E07A"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7A19319"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5C94D35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148</w:t>
            </w:r>
          </w:p>
        </w:tc>
        <w:tc>
          <w:tcPr>
            <w:tcW w:w="2277" w:type="dxa"/>
            <w:tcBorders>
              <w:top w:val="nil"/>
              <w:left w:val="nil"/>
              <w:bottom w:val="single" w:sz="4" w:space="0" w:color="auto"/>
              <w:right w:val="single" w:sz="4" w:space="0" w:color="auto"/>
            </w:tcBorders>
            <w:hideMark/>
          </w:tcPr>
          <w:p w14:paraId="547C7F5B" w14:textId="777DAAF3"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Organise scheduled </w:t>
            </w:r>
            <w:r w:rsidR="00422C8D" w:rsidRPr="00EC720B">
              <w:rPr>
                <w:rFonts w:eastAsia="Times New Roman"/>
                <w:sz w:val="20"/>
                <w:lang w:val="en-US"/>
              </w:rPr>
              <w:t>individual</w:t>
            </w:r>
            <w:r w:rsidRPr="00EC720B">
              <w:rPr>
                <w:rFonts w:eastAsia="Times New Roman"/>
                <w:sz w:val="20"/>
                <w:lang w:val="en-US"/>
              </w:rPr>
              <w:t xml:space="preserve"> meetings with 50No existing </w:t>
            </w:r>
            <w:r w:rsidR="00422C8D" w:rsidRPr="00EC720B">
              <w:rPr>
                <w:rFonts w:eastAsia="Times New Roman"/>
                <w:sz w:val="20"/>
                <w:lang w:val="en-US"/>
              </w:rPr>
              <w:t>businesses for</w:t>
            </w:r>
            <w:r w:rsidRPr="00EC720B">
              <w:rPr>
                <w:rFonts w:eastAsia="Times New Roman"/>
                <w:sz w:val="20"/>
                <w:lang w:val="en-US"/>
              </w:rPr>
              <w:t xml:space="preserve"> coaching and mentoring sessions</w:t>
            </w:r>
          </w:p>
        </w:tc>
        <w:tc>
          <w:tcPr>
            <w:tcW w:w="963" w:type="dxa"/>
            <w:tcBorders>
              <w:top w:val="nil"/>
              <w:left w:val="nil"/>
              <w:bottom w:val="single" w:sz="4" w:space="0" w:color="auto"/>
              <w:right w:val="single" w:sz="4" w:space="0" w:color="auto"/>
            </w:tcBorders>
            <w:hideMark/>
          </w:tcPr>
          <w:p w14:paraId="472E9C3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622C329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49CA1D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7F8B12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businesses coached or mentored</w:t>
            </w:r>
          </w:p>
        </w:tc>
        <w:tc>
          <w:tcPr>
            <w:tcW w:w="360" w:type="dxa"/>
            <w:tcBorders>
              <w:top w:val="nil"/>
              <w:left w:val="nil"/>
              <w:bottom w:val="single" w:sz="4" w:space="0" w:color="auto"/>
              <w:right w:val="single" w:sz="4" w:space="0" w:color="auto"/>
            </w:tcBorders>
            <w:noWrap/>
            <w:vAlign w:val="center"/>
            <w:hideMark/>
          </w:tcPr>
          <w:p w14:paraId="3AB12A6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39B4168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4CD0BE2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7F1B2C0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507567F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4322D4D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2A4BE89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D27A4D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4EB320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3DEB2EA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02699D0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28B9DFA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7DC5AF6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23E814C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3DDEC191" w14:textId="77777777" w:rsidTr="00972BC5">
        <w:trPr>
          <w:trHeight w:val="1160"/>
        </w:trPr>
        <w:tc>
          <w:tcPr>
            <w:tcW w:w="1169" w:type="dxa"/>
            <w:vMerge/>
            <w:tcBorders>
              <w:top w:val="nil"/>
              <w:left w:val="single" w:sz="4" w:space="0" w:color="auto"/>
              <w:bottom w:val="single" w:sz="4" w:space="0" w:color="000000"/>
              <w:right w:val="single" w:sz="4" w:space="0" w:color="auto"/>
            </w:tcBorders>
            <w:vAlign w:val="center"/>
            <w:hideMark/>
          </w:tcPr>
          <w:p w14:paraId="4B373C64"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114AA69"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0DA4F1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149</w:t>
            </w:r>
          </w:p>
        </w:tc>
        <w:tc>
          <w:tcPr>
            <w:tcW w:w="2277" w:type="dxa"/>
            <w:tcBorders>
              <w:top w:val="nil"/>
              <w:left w:val="nil"/>
              <w:bottom w:val="single" w:sz="4" w:space="0" w:color="auto"/>
              <w:right w:val="single" w:sz="4" w:space="0" w:color="auto"/>
            </w:tcBorders>
            <w:hideMark/>
          </w:tcPr>
          <w:p w14:paraId="42181F9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Organise alternative livelihood training in soap and detergent making for 2No. Youth groups or Associations</w:t>
            </w:r>
          </w:p>
        </w:tc>
        <w:tc>
          <w:tcPr>
            <w:tcW w:w="963" w:type="dxa"/>
            <w:tcBorders>
              <w:top w:val="nil"/>
              <w:left w:val="nil"/>
              <w:bottom w:val="single" w:sz="4" w:space="0" w:color="auto"/>
              <w:right w:val="single" w:sz="4" w:space="0" w:color="auto"/>
            </w:tcBorders>
            <w:hideMark/>
          </w:tcPr>
          <w:p w14:paraId="328174B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2B688B6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4B86A8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11DB5F7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participants trained</w:t>
            </w:r>
          </w:p>
        </w:tc>
        <w:tc>
          <w:tcPr>
            <w:tcW w:w="360" w:type="dxa"/>
            <w:tcBorders>
              <w:top w:val="nil"/>
              <w:left w:val="nil"/>
              <w:bottom w:val="single" w:sz="4" w:space="0" w:color="auto"/>
              <w:right w:val="single" w:sz="4" w:space="0" w:color="auto"/>
            </w:tcBorders>
            <w:noWrap/>
            <w:vAlign w:val="center"/>
            <w:hideMark/>
          </w:tcPr>
          <w:p w14:paraId="27E90D7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32B6C73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2905E7F8"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62A0DE2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5077357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084AF20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3E3370D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67D162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17C8213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73AF6AF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2BA8393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6FA89E0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32C2FCE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7D6C46A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A1C061D" w14:textId="77777777" w:rsidTr="00972BC5">
        <w:trPr>
          <w:trHeight w:val="1880"/>
        </w:trPr>
        <w:tc>
          <w:tcPr>
            <w:tcW w:w="1169" w:type="dxa"/>
            <w:vMerge/>
            <w:tcBorders>
              <w:top w:val="nil"/>
              <w:left w:val="single" w:sz="4" w:space="0" w:color="auto"/>
              <w:bottom w:val="single" w:sz="4" w:space="0" w:color="000000"/>
              <w:right w:val="single" w:sz="4" w:space="0" w:color="auto"/>
            </w:tcBorders>
            <w:vAlign w:val="center"/>
            <w:hideMark/>
          </w:tcPr>
          <w:p w14:paraId="25B4B650"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0C2DE5A"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6ED8DA8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150</w:t>
            </w:r>
          </w:p>
        </w:tc>
        <w:tc>
          <w:tcPr>
            <w:tcW w:w="2277" w:type="dxa"/>
            <w:tcBorders>
              <w:top w:val="nil"/>
              <w:left w:val="nil"/>
              <w:bottom w:val="single" w:sz="4" w:space="0" w:color="auto"/>
              <w:right w:val="single" w:sz="4" w:space="0" w:color="auto"/>
            </w:tcBorders>
            <w:hideMark/>
          </w:tcPr>
          <w:p w14:paraId="1043E029" w14:textId="774F313F"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Provision of Start-up kits to support apprentices engaged in various apprenticeship training under the GEA/Mastercard </w:t>
            </w:r>
            <w:r w:rsidR="00422C8D" w:rsidRPr="00EC720B">
              <w:rPr>
                <w:rFonts w:eastAsia="Times New Roman"/>
                <w:sz w:val="20"/>
                <w:lang w:val="en-US"/>
              </w:rPr>
              <w:t>Foundation</w:t>
            </w:r>
            <w:r w:rsidRPr="00EC720B">
              <w:rPr>
                <w:rFonts w:eastAsia="Times New Roman"/>
                <w:sz w:val="20"/>
                <w:lang w:val="en-US"/>
              </w:rPr>
              <w:t xml:space="preserve"> Business in a Box (BIZBOX) Project</w:t>
            </w:r>
          </w:p>
        </w:tc>
        <w:tc>
          <w:tcPr>
            <w:tcW w:w="963" w:type="dxa"/>
            <w:tcBorders>
              <w:top w:val="nil"/>
              <w:left w:val="nil"/>
              <w:bottom w:val="single" w:sz="4" w:space="0" w:color="auto"/>
              <w:right w:val="single" w:sz="4" w:space="0" w:color="auto"/>
            </w:tcBorders>
            <w:hideMark/>
          </w:tcPr>
          <w:p w14:paraId="16FB2F1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3D49F63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5977A80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5E75B45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apprentices supported</w:t>
            </w:r>
          </w:p>
        </w:tc>
        <w:tc>
          <w:tcPr>
            <w:tcW w:w="360" w:type="dxa"/>
            <w:tcBorders>
              <w:top w:val="nil"/>
              <w:left w:val="nil"/>
              <w:bottom w:val="single" w:sz="4" w:space="0" w:color="auto"/>
              <w:right w:val="single" w:sz="4" w:space="0" w:color="auto"/>
            </w:tcBorders>
            <w:noWrap/>
            <w:vAlign w:val="center"/>
            <w:hideMark/>
          </w:tcPr>
          <w:p w14:paraId="64933B8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7F5E808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6776A65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4DD95BC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26A3F11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7A65A20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2804CA3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ACF8A4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66F7E8B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4FA8373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035ACDF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4D9C2AD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7B233C3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11CABF5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086E9AC2" w14:textId="77777777" w:rsidTr="00972BC5">
        <w:trPr>
          <w:trHeight w:val="1160"/>
        </w:trPr>
        <w:tc>
          <w:tcPr>
            <w:tcW w:w="1169" w:type="dxa"/>
            <w:vMerge/>
            <w:tcBorders>
              <w:top w:val="nil"/>
              <w:left w:val="single" w:sz="4" w:space="0" w:color="auto"/>
              <w:bottom w:val="single" w:sz="4" w:space="0" w:color="000000"/>
              <w:right w:val="single" w:sz="4" w:space="0" w:color="auto"/>
            </w:tcBorders>
            <w:vAlign w:val="center"/>
            <w:hideMark/>
          </w:tcPr>
          <w:p w14:paraId="10234A46"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34E51AB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543E128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151</w:t>
            </w:r>
          </w:p>
        </w:tc>
        <w:tc>
          <w:tcPr>
            <w:tcW w:w="2277" w:type="dxa"/>
            <w:tcBorders>
              <w:top w:val="nil"/>
              <w:left w:val="nil"/>
              <w:bottom w:val="single" w:sz="4" w:space="0" w:color="auto"/>
              <w:right w:val="single" w:sz="4" w:space="0" w:color="auto"/>
            </w:tcBorders>
            <w:hideMark/>
          </w:tcPr>
          <w:p w14:paraId="6C58B1A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Register selected 50No. enterprises with the BAC and helping them formalize their businesses with the RGD</w:t>
            </w:r>
          </w:p>
        </w:tc>
        <w:tc>
          <w:tcPr>
            <w:tcW w:w="963" w:type="dxa"/>
            <w:tcBorders>
              <w:top w:val="nil"/>
              <w:left w:val="nil"/>
              <w:bottom w:val="single" w:sz="4" w:space="0" w:color="auto"/>
              <w:right w:val="single" w:sz="4" w:space="0" w:color="auto"/>
            </w:tcBorders>
            <w:hideMark/>
          </w:tcPr>
          <w:p w14:paraId="21A46F3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3C4B947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3A8C040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88470F8" w14:textId="3CD94070"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Number of </w:t>
            </w:r>
            <w:r w:rsidR="00422C8D" w:rsidRPr="00EC720B">
              <w:rPr>
                <w:rFonts w:eastAsia="Times New Roman"/>
                <w:sz w:val="20"/>
                <w:lang w:val="en-US"/>
              </w:rPr>
              <w:t>enterprises</w:t>
            </w:r>
            <w:r w:rsidRPr="00EC720B">
              <w:rPr>
                <w:rFonts w:eastAsia="Times New Roman"/>
                <w:sz w:val="20"/>
                <w:lang w:val="en-US"/>
              </w:rPr>
              <w:t xml:space="preserve"> registered with RGD</w:t>
            </w:r>
          </w:p>
        </w:tc>
        <w:tc>
          <w:tcPr>
            <w:tcW w:w="360" w:type="dxa"/>
            <w:tcBorders>
              <w:top w:val="nil"/>
              <w:left w:val="nil"/>
              <w:bottom w:val="single" w:sz="4" w:space="0" w:color="auto"/>
              <w:right w:val="single" w:sz="4" w:space="0" w:color="auto"/>
            </w:tcBorders>
            <w:noWrap/>
            <w:vAlign w:val="center"/>
            <w:hideMark/>
          </w:tcPr>
          <w:p w14:paraId="7BEE927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0A74C34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3C75617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7E294C8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1168B9C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79AB8A5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44E7FCC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12D96D2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A3E667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06ED942A"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6359B3D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035471B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599AEE3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27B290E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26D85041" w14:textId="77777777" w:rsidTr="00972BC5">
        <w:trPr>
          <w:trHeight w:val="440"/>
        </w:trPr>
        <w:tc>
          <w:tcPr>
            <w:tcW w:w="1169" w:type="dxa"/>
            <w:vMerge/>
            <w:tcBorders>
              <w:top w:val="nil"/>
              <w:left w:val="single" w:sz="4" w:space="0" w:color="auto"/>
              <w:bottom w:val="single" w:sz="4" w:space="0" w:color="000000"/>
              <w:right w:val="single" w:sz="4" w:space="0" w:color="auto"/>
            </w:tcBorders>
            <w:vAlign w:val="center"/>
            <w:hideMark/>
          </w:tcPr>
          <w:p w14:paraId="1633C2F8"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5ACB6A4D"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48B9ED6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152</w:t>
            </w:r>
          </w:p>
        </w:tc>
        <w:tc>
          <w:tcPr>
            <w:tcW w:w="2277" w:type="dxa"/>
            <w:tcBorders>
              <w:top w:val="nil"/>
              <w:left w:val="nil"/>
              <w:bottom w:val="single" w:sz="4" w:space="0" w:color="auto"/>
              <w:right w:val="single" w:sz="4" w:space="0" w:color="auto"/>
            </w:tcBorders>
            <w:hideMark/>
          </w:tcPr>
          <w:p w14:paraId="1FD4812D" w14:textId="7B06FF88"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Organise </w:t>
            </w:r>
            <w:r w:rsidR="00086067" w:rsidRPr="00EC720B">
              <w:rPr>
                <w:rFonts w:eastAsia="Times New Roman"/>
                <w:sz w:val="20"/>
                <w:lang w:val="en-US"/>
              </w:rPr>
              <w:t>Internship</w:t>
            </w:r>
            <w:r w:rsidRPr="00EC720B">
              <w:rPr>
                <w:rFonts w:eastAsia="Times New Roman"/>
                <w:sz w:val="20"/>
                <w:lang w:val="en-US"/>
              </w:rPr>
              <w:t xml:space="preserve"> or excursions for selected trade group members</w:t>
            </w:r>
          </w:p>
        </w:tc>
        <w:tc>
          <w:tcPr>
            <w:tcW w:w="963" w:type="dxa"/>
            <w:tcBorders>
              <w:top w:val="nil"/>
              <w:left w:val="nil"/>
              <w:bottom w:val="single" w:sz="4" w:space="0" w:color="auto"/>
              <w:right w:val="single" w:sz="4" w:space="0" w:color="auto"/>
            </w:tcBorders>
            <w:hideMark/>
          </w:tcPr>
          <w:p w14:paraId="366C542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74E4DD2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0B0495C8"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49F2DC1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participants involved</w:t>
            </w:r>
          </w:p>
        </w:tc>
        <w:tc>
          <w:tcPr>
            <w:tcW w:w="360" w:type="dxa"/>
            <w:tcBorders>
              <w:top w:val="nil"/>
              <w:left w:val="nil"/>
              <w:bottom w:val="single" w:sz="4" w:space="0" w:color="auto"/>
              <w:right w:val="single" w:sz="4" w:space="0" w:color="auto"/>
            </w:tcBorders>
            <w:noWrap/>
            <w:vAlign w:val="center"/>
            <w:hideMark/>
          </w:tcPr>
          <w:p w14:paraId="04F3492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044A70B5"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36D275D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42FEB7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40C91AC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7E14CF7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7F6797D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4437FE5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33266D6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64411CE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30FDD09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1438C797"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614DBA4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7DF122F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4AC85F08" w14:textId="77777777" w:rsidTr="001917B5">
        <w:trPr>
          <w:trHeight w:val="1020"/>
        </w:trPr>
        <w:tc>
          <w:tcPr>
            <w:tcW w:w="1169" w:type="dxa"/>
            <w:vMerge/>
            <w:tcBorders>
              <w:top w:val="nil"/>
              <w:left w:val="single" w:sz="4" w:space="0" w:color="auto"/>
              <w:bottom w:val="single" w:sz="4" w:space="0" w:color="000000"/>
              <w:right w:val="single" w:sz="4" w:space="0" w:color="auto"/>
            </w:tcBorders>
            <w:vAlign w:val="center"/>
            <w:hideMark/>
          </w:tcPr>
          <w:p w14:paraId="538B8955"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2B2052CE"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121562E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153</w:t>
            </w:r>
          </w:p>
        </w:tc>
        <w:tc>
          <w:tcPr>
            <w:tcW w:w="2277" w:type="dxa"/>
            <w:tcBorders>
              <w:top w:val="nil"/>
              <w:left w:val="nil"/>
              <w:bottom w:val="single" w:sz="4" w:space="0" w:color="auto"/>
              <w:right w:val="single" w:sz="4" w:space="0" w:color="auto"/>
            </w:tcBorders>
            <w:hideMark/>
          </w:tcPr>
          <w:p w14:paraId="59802F5A" w14:textId="6B9D06BF"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xml:space="preserve">Engage stakeholders in the Association of Small Scale </w:t>
            </w:r>
            <w:r w:rsidR="00086067" w:rsidRPr="00EC720B">
              <w:rPr>
                <w:rFonts w:eastAsia="Times New Roman"/>
                <w:sz w:val="20"/>
                <w:lang w:val="en-US"/>
              </w:rPr>
              <w:t>Industries</w:t>
            </w:r>
            <w:r w:rsidRPr="00EC720B">
              <w:rPr>
                <w:rFonts w:eastAsia="Times New Roman"/>
                <w:sz w:val="20"/>
                <w:lang w:val="en-US"/>
              </w:rPr>
              <w:t xml:space="preserve"> (ASSI) in the district</w:t>
            </w:r>
          </w:p>
        </w:tc>
        <w:tc>
          <w:tcPr>
            <w:tcW w:w="963" w:type="dxa"/>
            <w:tcBorders>
              <w:top w:val="nil"/>
              <w:left w:val="nil"/>
              <w:bottom w:val="single" w:sz="4" w:space="0" w:color="auto"/>
              <w:right w:val="single" w:sz="4" w:space="0" w:color="auto"/>
            </w:tcBorders>
            <w:hideMark/>
          </w:tcPr>
          <w:p w14:paraId="25A57E1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Begoro</w:t>
            </w:r>
          </w:p>
        </w:tc>
        <w:tc>
          <w:tcPr>
            <w:tcW w:w="450" w:type="dxa"/>
            <w:tcBorders>
              <w:top w:val="nil"/>
              <w:left w:val="nil"/>
              <w:bottom w:val="single" w:sz="4" w:space="0" w:color="auto"/>
              <w:right w:val="single" w:sz="4" w:space="0" w:color="auto"/>
            </w:tcBorders>
            <w:noWrap/>
            <w:vAlign w:val="bottom"/>
            <w:hideMark/>
          </w:tcPr>
          <w:p w14:paraId="58E21B0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7532E47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3C742AD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stakeholders engaged</w:t>
            </w:r>
          </w:p>
        </w:tc>
        <w:tc>
          <w:tcPr>
            <w:tcW w:w="360" w:type="dxa"/>
            <w:tcBorders>
              <w:top w:val="nil"/>
              <w:left w:val="nil"/>
              <w:bottom w:val="single" w:sz="4" w:space="0" w:color="auto"/>
              <w:right w:val="single" w:sz="4" w:space="0" w:color="auto"/>
            </w:tcBorders>
            <w:noWrap/>
            <w:vAlign w:val="center"/>
            <w:hideMark/>
          </w:tcPr>
          <w:p w14:paraId="4F9C19CD"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3296A0F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57A924B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0EF2D1FC"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146E5EE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693C94A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541F6305"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532691E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09B92C8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1FED30E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697AA25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47" w:type="dxa"/>
            <w:tcBorders>
              <w:top w:val="nil"/>
              <w:left w:val="nil"/>
              <w:bottom w:val="single" w:sz="4" w:space="0" w:color="auto"/>
              <w:right w:val="single" w:sz="4" w:space="0" w:color="auto"/>
            </w:tcBorders>
            <w:noWrap/>
            <w:vAlign w:val="center"/>
            <w:hideMark/>
          </w:tcPr>
          <w:p w14:paraId="20B24D2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gridSpan w:val="2"/>
            <w:tcBorders>
              <w:top w:val="single" w:sz="4" w:space="0" w:color="000000"/>
              <w:left w:val="nil"/>
              <w:bottom w:val="nil"/>
              <w:right w:val="single" w:sz="4" w:space="0" w:color="000000"/>
            </w:tcBorders>
            <w:noWrap/>
            <w:vAlign w:val="center"/>
            <w:hideMark/>
          </w:tcPr>
          <w:p w14:paraId="7345B1F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c>
          <w:tcPr>
            <w:tcW w:w="975" w:type="dxa"/>
            <w:tcBorders>
              <w:top w:val="single" w:sz="4" w:space="0" w:color="000000"/>
              <w:left w:val="nil"/>
              <w:bottom w:val="nil"/>
              <w:right w:val="single" w:sz="4" w:space="0" w:color="000000"/>
            </w:tcBorders>
            <w:noWrap/>
            <w:vAlign w:val="center"/>
            <w:hideMark/>
          </w:tcPr>
          <w:p w14:paraId="53C86B4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3320ED54" w14:textId="77777777" w:rsidTr="00972BC5">
        <w:trPr>
          <w:trHeight w:val="980"/>
        </w:trPr>
        <w:tc>
          <w:tcPr>
            <w:tcW w:w="1169" w:type="dxa"/>
            <w:vMerge/>
            <w:tcBorders>
              <w:top w:val="nil"/>
              <w:left w:val="single" w:sz="4" w:space="0" w:color="auto"/>
              <w:bottom w:val="single" w:sz="4" w:space="0" w:color="000000"/>
              <w:right w:val="single" w:sz="4" w:space="0" w:color="auto"/>
            </w:tcBorders>
            <w:vAlign w:val="center"/>
            <w:hideMark/>
          </w:tcPr>
          <w:p w14:paraId="03F28064"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9341E9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2F85A14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154</w:t>
            </w:r>
          </w:p>
        </w:tc>
        <w:tc>
          <w:tcPr>
            <w:tcW w:w="2277" w:type="dxa"/>
            <w:tcBorders>
              <w:top w:val="nil"/>
              <w:left w:val="nil"/>
              <w:bottom w:val="nil"/>
              <w:right w:val="single" w:sz="4" w:space="0" w:color="000000"/>
            </w:tcBorders>
            <w:hideMark/>
          </w:tcPr>
          <w:p w14:paraId="348808C4"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Local Economic Development (Women’s Group Empowerment in Skill Development in 10No. Communities)</w:t>
            </w:r>
          </w:p>
        </w:tc>
        <w:tc>
          <w:tcPr>
            <w:tcW w:w="963" w:type="dxa"/>
            <w:tcBorders>
              <w:top w:val="nil"/>
              <w:left w:val="nil"/>
              <w:bottom w:val="nil"/>
              <w:right w:val="single" w:sz="4" w:space="0" w:color="000000"/>
            </w:tcBorders>
            <w:hideMark/>
          </w:tcPr>
          <w:p w14:paraId="61C50BF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10 communities</w:t>
            </w:r>
          </w:p>
        </w:tc>
        <w:tc>
          <w:tcPr>
            <w:tcW w:w="450" w:type="dxa"/>
            <w:tcBorders>
              <w:top w:val="nil"/>
              <w:left w:val="nil"/>
              <w:bottom w:val="nil"/>
              <w:right w:val="single" w:sz="4" w:space="0" w:color="000000"/>
            </w:tcBorders>
            <w:noWrap/>
            <w:vAlign w:val="center"/>
            <w:hideMark/>
          </w:tcPr>
          <w:p w14:paraId="5F69B90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360" w:type="dxa"/>
            <w:tcBorders>
              <w:top w:val="nil"/>
              <w:left w:val="nil"/>
              <w:bottom w:val="nil"/>
              <w:right w:val="single" w:sz="4" w:space="0" w:color="000000"/>
            </w:tcBorders>
            <w:noWrap/>
            <w:vAlign w:val="bottom"/>
            <w:hideMark/>
          </w:tcPr>
          <w:p w14:paraId="75EB623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nil"/>
              <w:right w:val="single" w:sz="4" w:space="0" w:color="000000"/>
            </w:tcBorders>
            <w:hideMark/>
          </w:tcPr>
          <w:p w14:paraId="62246FD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women groups empowered</w:t>
            </w:r>
          </w:p>
        </w:tc>
        <w:tc>
          <w:tcPr>
            <w:tcW w:w="360" w:type="dxa"/>
            <w:tcBorders>
              <w:top w:val="nil"/>
              <w:left w:val="nil"/>
              <w:bottom w:val="single" w:sz="4" w:space="0" w:color="auto"/>
              <w:right w:val="single" w:sz="4" w:space="0" w:color="auto"/>
            </w:tcBorders>
            <w:noWrap/>
            <w:vAlign w:val="center"/>
            <w:hideMark/>
          </w:tcPr>
          <w:p w14:paraId="2AE34F1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6D5D0F5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2622B0C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1BE5C93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nil"/>
              <w:right w:val="single" w:sz="4" w:space="0" w:color="000000"/>
            </w:tcBorders>
            <w:noWrap/>
            <w:vAlign w:val="center"/>
            <w:hideMark/>
          </w:tcPr>
          <w:p w14:paraId="59644E6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tcBorders>
              <w:top w:val="nil"/>
              <w:left w:val="nil"/>
              <w:bottom w:val="nil"/>
              <w:right w:val="single" w:sz="4" w:space="0" w:color="000000"/>
            </w:tcBorders>
            <w:noWrap/>
            <w:vAlign w:val="center"/>
            <w:hideMark/>
          </w:tcPr>
          <w:p w14:paraId="78203A4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30" w:type="dxa"/>
            <w:tcBorders>
              <w:top w:val="nil"/>
              <w:left w:val="nil"/>
              <w:bottom w:val="nil"/>
              <w:right w:val="single" w:sz="4" w:space="0" w:color="000000"/>
            </w:tcBorders>
            <w:noWrap/>
            <w:vAlign w:val="bottom"/>
            <w:hideMark/>
          </w:tcPr>
          <w:p w14:paraId="0767A6F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nil"/>
              <w:right w:val="single" w:sz="4" w:space="0" w:color="000000"/>
            </w:tcBorders>
            <w:noWrap/>
            <w:vAlign w:val="center"/>
            <w:hideMark/>
          </w:tcPr>
          <w:p w14:paraId="2E7DBD3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40" w:type="dxa"/>
            <w:tcBorders>
              <w:top w:val="nil"/>
              <w:left w:val="nil"/>
              <w:bottom w:val="nil"/>
              <w:right w:val="single" w:sz="4" w:space="0" w:color="000000"/>
            </w:tcBorders>
            <w:noWrap/>
            <w:vAlign w:val="center"/>
            <w:hideMark/>
          </w:tcPr>
          <w:p w14:paraId="28D1564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538" w:type="dxa"/>
            <w:tcBorders>
              <w:top w:val="nil"/>
              <w:left w:val="nil"/>
              <w:bottom w:val="nil"/>
              <w:right w:val="single" w:sz="4" w:space="0" w:color="000000"/>
            </w:tcBorders>
            <w:noWrap/>
            <w:vAlign w:val="center"/>
            <w:hideMark/>
          </w:tcPr>
          <w:p w14:paraId="01E8A7F6"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450" w:type="dxa"/>
            <w:gridSpan w:val="2"/>
            <w:tcBorders>
              <w:top w:val="nil"/>
              <w:left w:val="nil"/>
              <w:bottom w:val="nil"/>
              <w:right w:val="single" w:sz="4" w:space="0" w:color="000000"/>
            </w:tcBorders>
            <w:noWrap/>
            <w:vAlign w:val="center"/>
            <w:hideMark/>
          </w:tcPr>
          <w:p w14:paraId="55802FA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nil"/>
              <w:right w:val="single" w:sz="4" w:space="0" w:color="000000"/>
            </w:tcBorders>
            <w:noWrap/>
            <w:vAlign w:val="center"/>
            <w:hideMark/>
          </w:tcPr>
          <w:p w14:paraId="31B0143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noWrap/>
            <w:vAlign w:val="center"/>
            <w:hideMark/>
          </w:tcPr>
          <w:p w14:paraId="4B04AC4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DSWCD</w:t>
            </w:r>
          </w:p>
        </w:tc>
        <w:tc>
          <w:tcPr>
            <w:tcW w:w="975" w:type="dxa"/>
            <w:tcBorders>
              <w:top w:val="single" w:sz="4" w:space="0" w:color="000000"/>
              <w:left w:val="nil"/>
              <w:bottom w:val="nil"/>
              <w:right w:val="single" w:sz="4" w:space="0" w:color="000000"/>
            </w:tcBorders>
            <w:noWrap/>
            <w:vAlign w:val="center"/>
            <w:hideMark/>
          </w:tcPr>
          <w:p w14:paraId="0D528E1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r w:rsidR="0079581E" w:rsidRPr="001917B5" w14:paraId="4AEE5F39" w14:textId="77777777" w:rsidTr="00972BC5">
        <w:trPr>
          <w:trHeight w:val="1340"/>
        </w:trPr>
        <w:tc>
          <w:tcPr>
            <w:tcW w:w="1169" w:type="dxa"/>
            <w:vMerge/>
            <w:tcBorders>
              <w:top w:val="nil"/>
              <w:left w:val="single" w:sz="4" w:space="0" w:color="auto"/>
              <w:bottom w:val="single" w:sz="4" w:space="0" w:color="000000"/>
              <w:right w:val="single" w:sz="4" w:space="0" w:color="auto"/>
            </w:tcBorders>
            <w:vAlign w:val="center"/>
            <w:hideMark/>
          </w:tcPr>
          <w:p w14:paraId="113D907A"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1DC4D73"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7B93DFE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155</w:t>
            </w:r>
          </w:p>
        </w:tc>
        <w:tc>
          <w:tcPr>
            <w:tcW w:w="2277" w:type="dxa"/>
            <w:tcBorders>
              <w:top w:val="single" w:sz="4" w:space="0" w:color="auto"/>
              <w:left w:val="nil"/>
              <w:bottom w:val="single" w:sz="4" w:space="0" w:color="auto"/>
              <w:right w:val="single" w:sz="4" w:space="0" w:color="auto"/>
            </w:tcBorders>
            <w:hideMark/>
          </w:tcPr>
          <w:p w14:paraId="7302C5A4" w14:textId="0218CE91"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Completion of 1No.cassava processing shed with office,</w:t>
            </w:r>
            <w:r w:rsidR="00086067">
              <w:rPr>
                <w:rFonts w:eastAsia="Times New Roman"/>
                <w:sz w:val="20"/>
                <w:lang w:val="en-US"/>
              </w:rPr>
              <w:t xml:space="preserve"> </w:t>
            </w:r>
            <w:r w:rsidRPr="00EC720B">
              <w:rPr>
                <w:rFonts w:eastAsia="Times New Roman"/>
                <w:sz w:val="20"/>
                <w:lang w:val="en-US"/>
              </w:rPr>
              <w:t xml:space="preserve">store and 1No.solar-powered </w:t>
            </w:r>
            <w:proofErr w:type="spellStart"/>
            <w:r w:rsidRPr="00EC720B">
              <w:rPr>
                <w:rFonts w:eastAsia="Times New Roman"/>
                <w:sz w:val="20"/>
                <w:lang w:val="en-US"/>
              </w:rPr>
              <w:t>mechanised</w:t>
            </w:r>
            <w:proofErr w:type="spellEnd"/>
            <w:r w:rsidRPr="00EC720B">
              <w:rPr>
                <w:rFonts w:eastAsia="Times New Roman"/>
                <w:sz w:val="20"/>
                <w:lang w:val="en-US"/>
              </w:rPr>
              <w:t xml:space="preserve"> borehole with overhead tank</w:t>
            </w:r>
          </w:p>
        </w:tc>
        <w:tc>
          <w:tcPr>
            <w:tcW w:w="963" w:type="dxa"/>
            <w:tcBorders>
              <w:top w:val="single" w:sz="4" w:space="0" w:color="auto"/>
              <w:left w:val="nil"/>
              <w:bottom w:val="single" w:sz="4" w:space="0" w:color="auto"/>
              <w:right w:val="single" w:sz="4" w:space="0" w:color="auto"/>
            </w:tcBorders>
            <w:hideMark/>
          </w:tcPr>
          <w:p w14:paraId="4C65120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Nteso No.1</w:t>
            </w:r>
          </w:p>
        </w:tc>
        <w:tc>
          <w:tcPr>
            <w:tcW w:w="450" w:type="dxa"/>
            <w:tcBorders>
              <w:top w:val="single" w:sz="4" w:space="0" w:color="auto"/>
              <w:left w:val="nil"/>
              <w:bottom w:val="single" w:sz="4" w:space="0" w:color="auto"/>
              <w:right w:val="single" w:sz="4" w:space="0" w:color="auto"/>
            </w:tcBorders>
            <w:noWrap/>
            <w:vAlign w:val="bottom"/>
            <w:hideMark/>
          </w:tcPr>
          <w:p w14:paraId="5C723EB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single" w:sz="4" w:space="0" w:color="auto"/>
              <w:left w:val="nil"/>
              <w:bottom w:val="single" w:sz="4" w:space="0" w:color="auto"/>
              <w:right w:val="single" w:sz="4" w:space="0" w:color="auto"/>
            </w:tcBorders>
            <w:noWrap/>
            <w:vAlign w:val="bottom"/>
            <w:hideMark/>
          </w:tcPr>
          <w:p w14:paraId="25DD8D1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single" w:sz="4" w:space="0" w:color="auto"/>
              <w:left w:val="nil"/>
              <w:bottom w:val="single" w:sz="4" w:space="0" w:color="auto"/>
              <w:right w:val="single" w:sz="4" w:space="0" w:color="auto"/>
            </w:tcBorders>
            <w:hideMark/>
          </w:tcPr>
          <w:p w14:paraId="3F7B4AB5" w14:textId="0CB949D9"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shed,</w:t>
            </w:r>
            <w:r w:rsidR="00086067">
              <w:rPr>
                <w:rFonts w:eastAsia="Times New Roman"/>
                <w:sz w:val="20"/>
                <w:lang w:val="en-US"/>
              </w:rPr>
              <w:t xml:space="preserve"> </w:t>
            </w:r>
            <w:r w:rsidRPr="00EC720B">
              <w:rPr>
                <w:rFonts w:eastAsia="Times New Roman"/>
                <w:sz w:val="20"/>
                <w:lang w:val="en-US"/>
              </w:rPr>
              <w:t>offices and borehole constructed</w:t>
            </w:r>
          </w:p>
        </w:tc>
        <w:tc>
          <w:tcPr>
            <w:tcW w:w="360" w:type="dxa"/>
            <w:tcBorders>
              <w:top w:val="nil"/>
              <w:left w:val="nil"/>
              <w:bottom w:val="single" w:sz="4" w:space="0" w:color="auto"/>
              <w:right w:val="single" w:sz="4" w:space="0" w:color="auto"/>
            </w:tcBorders>
            <w:noWrap/>
            <w:vAlign w:val="center"/>
            <w:hideMark/>
          </w:tcPr>
          <w:p w14:paraId="77EDCBE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78B562E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61A0BC24"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6E5EAB22"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single" w:sz="4" w:space="0" w:color="auto"/>
              <w:left w:val="nil"/>
              <w:bottom w:val="single" w:sz="4" w:space="0" w:color="auto"/>
              <w:right w:val="single" w:sz="4" w:space="0" w:color="auto"/>
            </w:tcBorders>
            <w:noWrap/>
            <w:vAlign w:val="bottom"/>
            <w:hideMark/>
          </w:tcPr>
          <w:p w14:paraId="40D8336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single" w:sz="4" w:space="0" w:color="auto"/>
              <w:left w:val="nil"/>
              <w:bottom w:val="single" w:sz="4" w:space="0" w:color="auto"/>
              <w:right w:val="single" w:sz="4" w:space="0" w:color="auto"/>
            </w:tcBorders>
            <w:noWrap/>
            <w:vAlign w:val="bottom"/>
            <w:hideMark/>
          </w:tcPr>
          <w:p w14:paraId="4139FB5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single" w:sz="4" w:space="0" w:color="auto"/>
              <w:left w:val="nil"/>
              <w:bottom w:val="single" w:sz="4" w:space="0" w:color="auto"/>
              <w:right w:val="single" w:sz="4" w:space="0" w:color="auto"/>
            </w:tcBorders>
            <w:noWrap/>
            <w:vAlign w:val="bottom"/>
            <w:hideMark/>
          </w:tcPr>
          <w:p w14:paraId="686D416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single" w:sz="4" w:space="0" w:color="auto"/>
              <w:left w:val="nil"/>
              <w:bottom w:val="single" w:sz="4" w:space="0" w:color="auto"/>
              <w:right w:val="single" w:sz="4" w:space="0" w:color="auto"/>
            </w:tcBorders>
            <w:noWrap/>
            <w:vAlign w:val="bottom"/>
            <w:hideMark/>
          </w:tcPr>
          <w:p w14:paraId="4272063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single" w:sz="4" w:space="0" w:color="auto"/>
              <w:left w:val="nil"/>
              <w:bottom w:val="single" w:sz="4" w:space="0" w:color="auto"/>
              <w:right w:val="single" w:sz="4" w:space="0" w:color="auto"/>
            </w:tcBorders>
            <w:noWrap/>
            <w:vAlign w:val="bottom"/>
            <w:hideMark/>
          </w:tcPr>
          <w:p w14:paraId="2B65865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single" w:sz="4" w:space="0" w:color="auto"/>
              <w:left w:val="nil"/>
              <w:bottom w:val="single" w:sz="4" w:space="0" w:color="auto"/>
              <w:right w:val="single" w:sz="4" w:space="0" w:color="auto"/>
            </w:tcBorders>
            <w:noWrap/>
            <w:vAlign w:val="bottom"/>
            <w:hideMark/>
          </w:tcPr>
          <w:p w14:paraId="70DF4B9C"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single" w:sz="4" w:space="0" w:color="auto"/>
              <w:left w:val="nil"/>
              <w:bottom w:val="single" w:sz="4" w:space="0" w:color="auto"/>
              <w:right w:val="single" w:sz="4" w:space="0" w:color="auto"/>
            </w:tcBorders>
            <w:noWrap/>
            <w:vAlign w:val="center"/>
            <w:hideMark/>
          </w:tcPr>
          <w:p w14:paraId="41648C9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single" w:sz="4" w:space="0" w:color="auto"/>
              <w:left w:val="nil"/>
              <w:bottom w:val="single" w:sz="4" w:space="0" w:color="auto"/>
              <w:right w:val="single" w:sz="4" w:space="0" w:color="auto"/>
            </w:tcBorders>
            <w:noWrap/>
            <w:vAlign w:val="center"/>
            <w:hideMark/>
          </w:tcPr>
          <w:p w14:paraId="4973676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noWrap/>
            <w:vAlign w:val="center"/>
            <w:hideMark/>
          </w:tcPr>
          <w:p w14:paraId="6B53E59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single" w:sz="4" w:space="0" w:color="000000"/>
              <w:left w:val="nil"/>
              <w:bottom w:val="nil"/>
              <w:right w:val="single" w:sz="4" w:space="0" w:color="000000"/>
            </w:tcBorders>
            <w:noWrap/>
            <w:vAlign w:val="center"/>
            <w:hideMark/>
          </w:tcPr>
          <w:p w14:paraId="0C9BAAA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BAC</w:t>
            </w:r>
          </w:p>
        </w:tc>
      </w:tr>
      <w:tr w:rsidR="0079581E" w:rsidRPr="001917B5" w14:paraId="3110A8B3" w14:textId="77777777" w:rsidTr="00972BC5">
        <w:trPr>
          <w:trHeight w:val="755"/>
        </w:trPr>
        <w:tc>
          <w:tcPr>
            <w:tcW w:w="1169" w:type="dxa"/>
            <w:vMerge/>
            <w:tcBorders>
              <w:top w:val="nil"/>
              <w:left w:val="single" w:sz="4" w:space="0" w:color="auto"/>
              <w:bottom w:val="single" w:sz="4" w:space="0" w:color="000000"/>
              <w:right w:val="single" w:sz="4" w:space="0" w:color="auto"/>
            </w:tcBorders>
            <w:vAlign w:val="center"/>
            <w:hideMark/>
          </w:tcPr>
          <w:p w14:paraId="35C7DB09"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4F2AAD21"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3340A20E"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156</w:t>
            </w:r>
          </w:p>
        </w:tc>
        <w:tc>
          <w:tcPr>
            <w:tcW w:w="2277" w:type="dxa"/>
            <w:tcBorders>
              <w:top w:val="nil"/>
              <w:left w:val="nil"/>
              <w:bottom w:val="single" w:sz="4" w:space="0" w:color="auto"/>
              <w:right w:val="single" w:sz="4" w:space="0" w:color="auto"/>
            </w:tcBorders>
            <w:hideMark/>
          </w:tcPr>
          <w:p w14:paraId="5195CF7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Procurement &amp; installation of cassava processing equipment</w:t>
            </w:r>
          </w:p>
        </w:tc>
        <w:tc>
          <w:tcPr>
            <w:tcW w:w="963" w:type="dxa"/>
            <w:tcBorders>
              <w:top w:val="nil"/>
              <w:left w:val="nil"/>
              <w:bottom w:val="single" w:sz="4" w:space="0" w:color="auto"/>
              <w:right w:val="single" w:sz="4" w:space="0" w:color="auto"/>
            </w:tcBorders>
            <w:hideMark/>
          </w:tcPr>
          <w:p w14:paraId="7B452D5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Nteso No1</w:t>
            </w:r>
          </w:p>
        </w:tc>
        <w:tc>
          <w:tcPr>
            <w:tcW w:w="450" w:type="dxa"/>
            <w:tcBorders>
              <w:top w:val="nil"/>
              <w:left w:val="nil"/>
              <w:bottom w:val="single" w:sz="4" w:space="0" w:color="auto"/>
              <w:right w:val="single" w:sz="4" w:space="0" w:color="auto"/>
            </w:tcBorders>
            <w:noWrap/>
            <w:vAlign w:val="bottom"/>
            <w:hideMark/>
          </w:tcPr>
          <w:p w14:paraId="27EA7C3D"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360" w:type="dxa"/>
            <w:tcBorders>
              <w:top w:val="nil"/>
              <w:left w:val="nil"/>
              <w:bottom w:val="single" w:sz="4" w:space="0" w:color="auto"/>
              <w:right w:val="single" w:sz="4" w:space="0" w:color="auto"/>
            </w:tcBorders>
            <w:noWrap/>
            <w:vAlign w:val="bottom"/>
            <w:hideMark/>
          </w:tcPr>
          <w:p w14:paraId="69AD0B32"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1352" w:type="dxa"/>
            <w:tcBorders>
              <w:top w:val="nil"/>
              <w:left w:val="nil"/>
              <w:bottom w:val="single" w:sz="4" w:space="0" w:color="auto"/>
              <w:right w:val="single" w:sz="4" w:space="0" w:color="auto"/>
            </w:tcBorders>
            <w:hideMark/>
          </w:tcPr>
          <w:p w14:paraId="2E93719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equipment procured</w:t>
            </w:r>
          </w:p>
        </w:tc>
        <w:tc>
          <w:tcPr>
            <w:tcW w:w="360" w:type="dxa"/>
            <w:tcBorders>
              <w:top w:val="nil"/>
              <w:left w:val="nil"/>
              <w:bottom w:val="single" w:sz="4" w:space="0" w:color="auto"/>
              <w:right w:val="single" w:sz="4" w:space="0" w:color="auto"/>
            </w:tcBorders>
            <w:noWrap/>
            <w:vAlign w:val="center"/>
            <w:hideMark/>
          </w:tcPr>
          <w:p w14:paraId="697A051F"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092370D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2FACEE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184A6583"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792504B7"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tcBorders>
              <w:top w:val="nil"/>
              <w:left w:val="nil"/>
              <w:bottom w:val="single" w:sz="4" w:space="0" w:color="auto"/>
              <w:right w:val="single" w:sz="4" w:space="0" w:color="auto"/>
            </w:tcBorders>
            <w:noWrap/>
            <w:vAlign w:val="bottom"/>
            <w:hideMark/>
          </w:tcPr>
          <w:p w14:paraId="1C32CE2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630" w:type="dxa"/>
            <w:tcBorders>
              <w:top w:val="nil"/>
              <w:left w:val="nil"/>
              <w:bottom w:val="single" w:sz="4" w:space="0" w:color="auto"/>
              <w:right w:val="single" w:sz="4" w:space="0" w:color="auto"/>
            </w:tcBorders>
            <w:noWrap/>
            <w:vAlign w:val="bottom"/>
            <w:hideMark/>
          </w:tcPr>
          <w:p w14:paraId="641C6B30"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720" w:type="dxa"/>
            <w:tcBorders>
              <w:top w:val="nil"/>
              <w:left w:val="nil"/>
              <w:bottom w:val="single" w:sz="4" w:space="0" w:color="auto"/>
              <w:right w:val="single" w:sz="4" w:space="0" w:color="auto"/>
            </w:tcBorders>
            <w:noWrap/>
            <w:vAlign w:val="bottom"/>
            <w:hideMark/>
          </w:tcPr>
          <w:p w14:paraId="3148FE49"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40" w:type="dxa"/>
            <w:tcBorders>
              <w:top w:val="nil"/>
              <w:left w:val="nil"/>
              <w:bottom w:val="single" w:sz="4" w:space="0" w:color="auto"/>
              <w:right w:val="single" w:sz="4" w:space="0" w:color="auto"/>
            </w:tcBorders>
            <w:noWrap/>
            <w:vAlign w:val="bottom"/>
            <w:hideMark/>
          </w:tcPr>
          <w:p w14:paraId="584FF4EF"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538" w:type="dxa"/>
            <w:tcBorders>
              <w:top w:val="nil"/>
              <w:left w:val="nil"/>
              <w:bottom w:val="single" w:sz="4" w:space="0" w:color="auto"/>
              <w:right w:val="single" w:sz="4" w:space="0" w:color="auto"/>
            </w:tcBorders>
            <w:noWrap/>
            <w:vAlign w:val="bottom"/>
            <w:hideMark/>
          </w:tcPr>
          <w:p w14:paraId="0E745A6E"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 </w:t>
            </w:r>
          </w:p>
        </w:tc>
        <w:tc>
          <w:tcPr>
            <w:tcW w:w="450" w:type="dxa"/>
            <w:gridSpan w:val="2"/>
            <w:tcBorders>
              <w:top w:val="nil"/>
              <w:left w:val="nil"/>
              <w:bottom w:val="single" w:sz="4" w:space="0" w:color="auto"/>
              <w:right w:val="single" w:sz="4" w:space="0" w:color="auto"/>
            </w:tcBorders>
            <w:noWrap/>
            <w:vAlign w:val="center"/>
            <w:hideMark/>
          </w:tcPr>
          <w:p w14:paraId="20BDED21"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 </w:t>
            </w:r>
          </w:p>
        </w:tc>
        <w:tc>
          <w:tcPr>
            <w:tcW w:w="647" w:type="dxa"/>
            <w:tcBorders>
              <w:top w:val="nil"/>
              <w:left w:val="nil"/>
              <w:bottom w:val="single" w:sz="4" w:space="0" w:color="auto"/>
              <w:right w:val="single" w:sz="4" w:space="0" w:color="auto"/>
            </w:tcBorders>
            <w:noWrap/>
            <w:vAlign w:val="center"/>
            <w:hideMark/>
          </w:tcPr>
          <w:p w14:paraId="313EC33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000000"/>
              <w:left w:val="nil"/>
              <w:bottom w:val="nil"/>
              <w:right w:val="single" w:sz="4" w:space="0" w:color="000000"/>
            </w:tcBorders>
            <w:noWrap/>
            <w:vAlign w:val="center"/>
            <w:hideMark/>
          </w:tcPr>
          <w:p w14:paraId="4FD2C4C1"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c>
          <w:tcPr>
            <w:tcW w:w="975" w:type="dxa"/>
            <w:tcBorders>
              <w:top w:val="single" w:sz="4" w:space="0" w:color="000000"/>
              <w:left w:val="nil"/>
              <w:bottom w:val="nil"/>
              <w:right w:val="single" w:sz="4" w:space="0" w:color="000000"/>
            </w:tcBorders>
            <w:noWrap/>
            <w:vAlign w:val="center"/>
            <w:hideMark/>
          </w:tcPr>
          <w:p w14:paraId="63D3026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UNCDF</w:t>
            </w:r>
          </w:p>
        </w:tc>
      </w:tr>
      <w:tr w:rsidR="0079581E" w:rsidRPr="001917B5" w14:paraId="6659D95A" w14:textId="77777777" w:rsidTr="00972BC5">
        <w:trPr>
          <w:trHeight w:val="1520"/>
        </w:trPr>
        <w:tc>
          <w:tcPr>
            <w:tcW w:w="1169" w:type="dxa"/>
            <w:vMerge/>
            <w:tcBorders>
              <w:top w:val="nil"/>
              <w:left w:val="single" w:sz="4" w:space="0" w:color="auto"/>
              <w:bottom w:val="single" w:sz="4" w:space="0" w:color="000000"/>
              <w:right w:val="single" w:sz="4" w:space="0" w:color="auto"/>
            </w:tcBorders>
            <w:vAlign w:val="center"/>
            <w:hideMark/>
          </w:tcPr>
          <w:p w14:paraId="6724AF18" w14:textId="77777777" w:rsidR="0079581E" w:rsidRPr="00EC720B" w:rsidRDefault="0079581E" w:rsidP="0079581E">
            <w:pPr>
              <w:spacing w:after="0" w:line="240" w:lineRule="auto"/>
              <w:rPr>
                <w:rFonts w:eastAsia="Times New Roman"/>
                <w:b/>
                <w:bCs/>
                <w:i/>
                <w:iCs/>
                <w:sz w:val="20"/>
                <w:lang w:val="en-US"/>
              </w:rPr>
            </w:pPr>
          </w:p>
        </w:tc>
        <w:tc>
          <w:tcPr>
            <w:tcW w:w="1171" w:type="dxa"/>
            <w:vMerge/>
            <w:tcBorders>
              <w:top w:val="single" w:sz="4" w:space="0" w:color="auto"/>
              <w:left w:val="single" w:sz="4" w:space="0" w:color="auto"/>
              <w:bottom w:val="single" w:sz="4" w:space="0" w:color="000000"/>
              <w:right w:val="single" w:sz="4" w:space="0" w:color="auto"/>
            </w:tcBorders>
            <w:vAlign w:val="center"/>
            <w:hideMark/>
          </w:tcPr>
          <w:p w14:paraId="055E2448" w14:textId="77777777" w:rsidR="0079581E" w:rsidRPr="00EC720B" w:rsidRDefault="0079581E" w:rsidP="0079581E">
            <w:pPr>
              <w:spacing w:after="0" w:line="240" w:lineRule="auto"/>
              <w:rPr>
                <w:rFonts w:eastAsia="Times New Roman"/>
                <w:b/>
                <w:bCs/>
                <w:i/>
                <w:iCs/>
                <w:sz w:val="20"/>
                <w:lang w:val="en-US"/>
              </w:rPr>
            </w:pPr>
          </w:p>
        </w:tc>
        <w:tc>
          <w:tcPr>
            <w:tcW w:w="270" w:type="dxa"/>
            <w:tcBorders>
              <w:top w:val="nil"/>
              <w:left w:val="nil"/>
              <w:bottom w:val="single" w:sz="4" w:space="0" w:color="000000"/>
              <w:right w:val="single" w:sz="4" w:space="0" w:color="000000"/>
            </w:tcBorders>
            <w:vAlign w:val="center"/>
            <w:hideMark/>
          </w:tcPr>
          <w:p w14:paraId="07A29B9A"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157</w:t>
            </w:r>
          </w:p>
        </w:tc>
        <w:tc>
          <w:tcPr>
            <w:tcW w:w="2277" w:type="dxa"/>
            <w:tcBorders>
              <w:top w:val="nil"/>
              <w:left w:val="nil"/>
              <w:bottom w:val="single" w:sz="4" w:space="0" w:color="auto"/>
              <w:right w:val="single" w:sz="4" w:space="0" w:color="auto"/>
            </w:tcBorders>
            <w:hideMark/>
          </w:tcPr>
          <w:p w14:paraId="04381454" w14:textId="3B52D404"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Completion of 1No.passenger lounge,</w:t>
            </w:r>
            <w:r w:rsidR="00086067">
              <w:rPr>
                <w:rFonts w:eastAsia="Times New Roman"/>
                <w:sz w:val="20"/>
                <w:lang w:val="en-US"/>
              </w:rPr>
              <w:t xml:space="preserve"> </w:t>
            </w:r>
            <w:r w:rsidRPr="00EC720B">
              <w:rPr>
                <w:rFonts w:eastAsia="Times New Roman"/>
                <w:sz w:val="20"/>
                <w:lang w:val="en-US"/>
              </w:rPr>
              <w:t>revenue check point, 1No.2-seater toilet facility &amp; 1cubicle urinal</w:t>
            </w:r>
          </w:p>
        </w:tc>
        <w:tc>
          <w:tcPr>
            <w:tcW w:w="963" w:type="dxa"/>
            <w:tcBorders>
              <w:top w:val="nil"/>
              <w:left w:val="nil"/>
              <w:bottom w:val="single" w:sz="4" w:space="0" w:color="auto"/>
              <w:right w:val="single" w:sz="4" w:space="0" w:color="auto"/>
            </w:tcBorders>
            <w:hideMark/>
          </w:tcPr>
          <w:p w14:paraId="7670828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Ahomahomaso</w:t>
            </w:r>
          </w:p>
        </w:tc>
        <w:tc>
          <w:tcPr>
            <w:tcW w:w="450" w:type="dxa"/>
            <w:tcBorders>
              <w:top w:val="nil"/>
              <w:left w:val="nil"/>
              <w:bottom w:val="single" w:sz="4" w:space="0" w:color="auto"/>
              <w:right w:val="single" w:sz="4" w:space="0" w:color="auto"/>
            </w:tcBorders>
            <w:noWrap/>
            <w:vAlign w:val="bottom"/>
            <w:hideMark/>
          </w:tcPr>
          <w:p w14:paraId="554C4EBB"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360" w:type="dxa"/>
            <w:tcBorders>
              <w:top w:val="nil"/>
              <w:left w:val="nil"/>
              <w:bottom w:val="single" w:sz="4" w:space="0" w:color="auto"/>
              <w:right w:val="single" w:sz="4" w:space="0" w:color="auto"/>
            </w:tcBorders>
            <w:noWrap/>
            <w:vAlign w:val="bottom"/>
            <w:hideMark/>
          </w:tcPr>
          <w:p w14:paraId="6B75461B"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1352" w:type="dxa"/>
            <w:tcBorders>
              <w:top w:val="nil"/>
              <w:left w:val="nil"/>
              <w:bottom w:val="single" w:sz="4" w:space="0" w:color="auto"/>
              <w:right w:val="single" w:sz="4" w:space="0" w:color="auto"/>
            </w:tcBorders>
            <w:hideMark/>
          </w:tcPr>
          <w:p w14:paraId="0D0F6269" w14:textId="18B9EB0C"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Number of lounge,</w:t>
            </w:r>
            <w:r w:rsidR="00086067">
              <w:rPr>
                <w:rFonts w:eastAsia="Times New Roman"/>
                <w:sz w:val="20"/>
                <w:lang w:val="en-US"/>
              </w:rPr>
              <w:t xml:space="preserve"> </w:t>
            </w:r>
            <w:r w:rsidRPr="00EC720B">
              <w:rPr>
                <w:rFonts w:eastAsia="Times New Roman"/>
                <w:sz w:val="20"/>
                <w:lang w:val="en-US"/>
              </w:rPr>
              <w:t>revenue check point,</w:t>
            </w:r>
            <w:r w:rsidR="00086067">
              <w:rPr>
                <w:rFonts w:eastAsia="Times New Roman"/>
                <w:sz w:val="20"/>
                <w:lang w:val="en-US"/>
              </w:rPr>
              <w:t xml:space="preserve"> </w:t>
            </w:r>
            <w:r w:rsidRPr="00EC720B">
              <w:rPr>
                <w:rFonts w:eastAsia="Times New Roman"/>
                <w:sz w:val="20"/>
                <w:lang w:val="en-US"/>
              </w:rPr>
              <w:t xml:space="preserve">toilet seater &amp; </w:t>
            </w:r>
            <w:r w:rsidR="00086067" w:rsidRPr="00EC720B">
              <w:rPr>
                <w:rFonts w:eastAsia="Times New Roman"/>
                <w:sz w:val="20"/>
                <w:lang w:val="en-US"/>
              </w:rPr>
              <w:t>urinal</w:t>
            </w:r>
            <w:r w:rsidRPr="00EC720B">
              <w:rPr>
                <w:rFonts w:eastAsia="Times New Roman"/>
                <w:sz w:val="20"/>
                <w:lang w:val="en-US"/>
              </w:rPr>
              <w:t xml:space="preserve"> cubicle constructed</w:t>
            </w:r>
          </w:p>
        </w:tc>
        <w:tc>
          <w:tcPr>
            <w:tcW w:w="360" w:type="dxa"/>
            <w:tcBorders>
              <w:top w:val="nil"/>
              <w:left w:val="nil"/>
              <w:bottom w:val="single" w:sz="4" w:space="0" w:color="auto"/>
              <w:right w:val="single" w:sz="4" w:space="0" w:color="auto"/>
            </w:tcBorders>
            <w:noWrap/>
            <w:vAlign w:val="center"/>
            <w:hideMark/>
          </w:tcPr>
          <w:p w14:paraId="223F1F8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2" w:type="dxa"/>
            <w:tcBorders>
              <w:top w:val="nil"/>
              <w:left w:val="nil"/>
              <w:bottom w:val="single" w:sz="4" w:space="0" w:color="auto"/>
              <w:right w:val="single" w:sz="4" w:space="0" w:color="auto"/>
            </w:tcBorders>
            <w:noWrap/>
            <w:vAlign w:val="center"/>
            <w:hideMark/>
          </w:tcPr>
          <w:p w14:paraId="6AA844AB"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56" w:type="dxa"/>
            <w:tcBorders>
              <w:top w:val="nil"/>
              <w:left w:val="nil"/>
              <w:bottom w:val="single" w:sz="4" w:space="0" w:color="auto"/>
              <w:right w:val="single" w:sz="4" w:space="0" w:color="auto"/>
            </w:tcBorders>
            <w:noWrap/>
            <w:vAlign w:val="center"/>
            <w:hideMark/>
          </w:tcPr>
          <w:p w14:paraId="545F45C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360" w:type="dxa"/>
            <w:tcBorders>
              <w:top w:val="nil"/>
              <w:left w:val="nil"/>
              <w:bottom w:val="single" w:sz="4" w:space="0" w:color="auto"/>
              <w:right w:val="single" w:sz="4" w:space="0" w:color="auto"/>
            </w:tcBorders>
            <w:noWrap/>
            <w:vAlign w:val="center"/>
            <w:hideMark/>
          </w:tcPr>
          <w:p w14:paraId="66051EE9"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720" w:type="dxa"/>
            <w:tcBorders>
              <w:top w:val="nil"/>
              <w:left w:val="nil"/>
              <w:bottom w:val="single" w:sz="4" w:space="0" w:color="auto"/>
              <w:right w:val="single" w:sz="4" w:space="0" w:color="auto"/>
            </w:tcBorders>
            <w:noWrap/>
            <w:vAlign w:val="bottom"/>
            <w:hideMark/>
          </w:tcPr>
          <w:p w14:paraId="6D7FCA40"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450" w:type="dxa"/>
            <w:tcBorders>
              <w:top w:val="nil"/>
              <w:left w:val="nil"/>
              <w:bottom w:val="single" w:sz="4" w:space="0" w:color="auto"/>
              <w:right w:val="single" w:sz="4" w:space="0" w:color="auto"/>
            </w:tcBorders>
            <w:noWrap/>
            <w:vAlign w:val="bottom"/>
            <w:hideMark/>
          </w:tcPr>
          <w:p w14:paraId="5A7EF1E2"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630" w:type="dxa"/>
            <w:tcBorders>
              <w:top w:val="nil"/>
              <w:left w:val="nil"/>
              <w:bottom w:val="single" w:sz="4" w:space="0" w:color="auto"/>
              <w:right w:val="single" w:sz="4" w:space="0" w:color="auto"/>
            </w:tcBorders>
            <w:noWrap/>
            <w:vAlign w:val="bottom"/>
            <w:hideMark/>
          </w:tcPr>
          <w:p w14:paraId="53125606"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720" w:type="dxa"/>
            <w:tcBorders>
              <w:top w:val="nil"/>
              <w:left w:val="nil"/>
              <w:bottom w:val="single" w:sz="4" w:space="0" w:color="auto"/>
              <w:right w:val="single" w:sz="4" w:space="0" w:color="auto"/>
            </w:tcBorders>
            <w:noWrap/>
            <w:vAlign w:val="bottom"/>
            <w:hideMark/>
          </w:tcPr>
          <w:p w14:paraId="017B05BE"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540" w:type="dxa"/>
            <w:tcBorders>
              <w:top w:val="nil"/>
              <w:left w:val="nil"/>
              <w:bottom w:val="single" w:sz="4" w:space="0" w:color="auto"/>
              <w:right w:val="single" w:sz="4" w:space="0" w:color="auto"/>
            </w:tcBorders>
            <w:noWrap/>
            <w:vAlign w:val="bottom"/>
            <w:hideMark/>
          </w:tcPr>
          <w:p w14:paraId="6797EA2A"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538" w:type="dxa"/>
            <w:tcBorders>
              <w:top w:val="nil"/>
              <w:left w:val="nil"/>
              <w:bottom w:val="single" w:sz="4" w:space="0" w:color="auto"/>
              <w:right w:val="single" w:sz="4" w:space="0" w:color="auto"/>
            </w:tcBorders>
            <w:noWrap/>
            <w:vAlign w:val="bottom"/>
            <w:hideMark/>
          </w:tcPr>
          <w:p w14:paraId="49FF4A8A"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450" w:type="dxa"/>
            <w:gridSpan w:val="2"/>
            <w:tcBorders>
              <w:top w:val="nil"/>
              <w:left w:val="nil"/>
              <w:bottom w:val="single" w:sz="4" w:space="0" w:color="auto"/>
              <w:right w:val="single" w:sz="4" w:space="0" w:color="auto"/>
            </w:tcBorders>
            <w:noWrap/>
            <w:vAlign w:val="bottom"/>
            <w:hideMark/>
          </w:tcPr>
          <w:p w14:paraId="61DB6A0C" w14:textId="77777777" w:rsidR="0079581E" w:rsidRPr="00EC720B" w:rsidRDefault="0079581E" w:rsidP="0079581E">
            <w:pPr>
              <w:spacing w:after="0" w:line="240" w:lineRule="auto"/>
              <w:rPr>
                <w:rFonts w:eastAsia="Times New Roman"/>
                <w:color w:val="000000"/>
                <w:sz w:val="20"/>
                <w:lang w:val="en-US"/>
              </w:rPr>
            </w:pPr>
            <w:r w:rsidRPr="00EC720B">
              <w:rPr>
                <w:rFonts w:eastAsia="Times New Roman"/>
                <w:color w:val="000000"/>
                <w:sz w:val="20"/>
                <w:lang w:val="en-US"/>
              </w:rPr>
              <w:t> </w:t>
            </w:r>
          </w:p>
        </w:tc>
        <w:tc>
          <w:tcPr>
            <w:tcW w:w="647" w:type="dxa"/>
            <w:tcBorders>
              <w:top w:val="nil"/>
              <w:left w:val="nil"/>
              <w:bottom w:val="single" w:sz="4" w:space="0" w:color="auto"/>
              <w:right w:val="single" w:sz="4" w:space="0" w:color="auto"/>
            </w:tcBorders>
            <w:noWrap/>
            <w:vAlign w:val="center"/>
            <w:hideMark/>
          </w:tcPr>
          <w:p w14:paraId="39802700" w14:textId="77777777" w:rsidR="0079581E" w:rsidRPr="00EC720B" w:rsidRDefault="0079581E" w:rsidP="0079581E">
            <w:pPr>
              <w:spacing w:after="0" w:line="240" w:lineRule="auto"/>
              <w:jc w:val="center"/>
              <w:rPr>
                <w:rFonts w:eastAsia="Times New Roman"/>
                <w:sz w:val="20"/>
                <w:lang w:val="en-US"/>
              </w:rPr>
            </w:pPr>
            <w:r w:rsidRPr="00EC720B">
              <w:rPr>
                <w:rFonts w:eastAsia="Times New Roman"/>
                <w:sz w:val="20"/>
                <w:lang w:val="en-US"/>
              </w:rPr>
              <w:t>X</w:t>
            </w:r>
          </w:p>
        </w:tc>
        <w:tc>
          <w:tcPr>
            <w:tcW w:w="630" w:type="dxa"/>
            <w:gridSpan w:val="2"/>
            <w:tcBorders>
              <w:top w:val="single" w:sz="4" w:space="0" w:color="auto"/>
              <w:left w:val="nil"/>
              <w:bottom w:val="single" w:sz="4" w:space="0" w:color="auto"/>
              <w:right w:val="single" w:sz="4" w:space="0" w:color="auto"/>
            </w:tcBorders>
            <w:noWrap/>
            <w:vAlign w:val="center"/>
            <w:hideMark/>
          </w:tcPr>
          <w:p w14:paraId="04650046"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DWD</w:t>
            </w:r>
          </w:p>
        </w:tc>
        <w:tc>
          <w:tcPr>
            <w:tcW w:w="975" w:type="dxa"/>
            <w:tcBorders>
              <w:top w:val="single" w:sz="4" w:space="0" w:color="auto"/>
              <w:left w:val="nil"/>
              <w:bottom w:val="single" w:sz="4" w:space="0" w:color="auto"/>
              <w:right w:val="single" w:sz="4" w:space="0" w:color="auto"/>
            </w:tcBorders>
            <w:noWrap/>
            <w:vAlign w:val="center"/>
            <w:hideMark/>
          </w:tcPr>
          <w:p w14:paraId="31C825AB" w14:textId="77777777" w:rsidR="0079581E" w:rsidRPr="00EC720B" w:rsidRDefault="0079581E" w:rsidP="0079581E">
            <w:pPr>
              <w:spacing w:after="0" w:line="240" w:lineRule="auto"/>
              <w:rPr>
                <w:rFonts w:eastAsia="Times New Roman"/>
                <w:sz w:val="20"/>
                <w:lang w:val="en-US"/>
              </w:rPr>
            </w:pPr>
            <w:r w:rsidRPr="00EC720B">
              <w:rPr>
                <w:rFonts w:eastAsia="Times New Roman"/>
                <w:sz w:val="20"/>
                <w:lang w:val="en-US"/>
              </w:rPr>
              <w:t>FNDA</w:t>
            </w:r>
          </w:p>
        </w:tc>
      </w:tr>
    </w:tbl>
    <w:p w14:paraId="7C385E4D" w14:textId="77777777" w:rsidR="0061004A" w:rsidRPr="00A24682" w:rsidRDefault="0061004A">
      <w:pPr>
        <w:rPr>
          <w:sz w:val="20"/>
        </w:rPr>
      </w:pPr>
    </w:p>
    <w:sectPr w:rsidR="0061004A" w:rsidRPr="00A24682" w:rsidSect="001F3F36">
      <w:footerReference w:type="default" r:id="rId9"/>
      <w:pgSz w:w="16838" w:h="11906" w:orient="landscape" w:code="9"/>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D6D7C" w14:textId="77777777" w:rsidR="00F17353" w:rsidRDefault="00F17353">
      <w:pPr>
        <w:spacing w:after="0" w:line="240" w:lineRule="auto"/>
      </w:pPr>
      <w:r>
        <w:separator/>
      </w:r>
    </w:p>
  </w:endnote>
  <w:endnote w:type="continuationSeparator" w:id="0">
    <w:p w14:paraId="06CA1775" w14:textId="77777777" w:rsidR="00F17353" w:rsidRDefault="00F17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62055"/>
      <w:docPartObj>
        <w:docPartGallery w:val="Page Numbers (Bottom of Page)"/>
        <w:docPartUnique/>
      </w:docPartObj>
    </w:sdtPr>
    <w:sdtEndPr>
      <w:rPr>
        <w:noProof/>
      </w:rPr>
    </w:sdtEndPr>
    <w:sdtContent>
      <w:p w14:paraId="7D9368C3" w14:textId="77777777" w:rsidR="007218F3" w:rsidRDefault="007218F3">
        <w:pPr>
          <w:pStyle w:val="Footer"/>
        </w:pPr>
        <w:r>
          <w:fldChar w:fldCharType="begin"/>
        </w:r>
        <w:r>
          <w:instrText xml:space="preserve"> PAGE   \* MERGEFORMAT </w:instrText>
        </w:r>
        <w:r>
          <w:fldChar w:fldCharType="separate"/>
        </w:r>
        <w:r>
          <w:rPr>
            <w:noProof/>
          </w:rPr>
          <w:t>26</w:t>
        </w:r>
        <w:r>
          <w:rPr>
            <w:noProof/>
          </w:rPr>
          <w:fldChar w:fldCharType="end"/>
        </w:r>
      </w:p>
    </w:sdtContent>
  </w:sdt>
  <w:p w14:paraId="1B270B4F" w14:textId="77777777" w:rsidR="007218F3" w:rsidRDefault="007218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721013"/>
      <w:docPartObj>
        <w:docPartGallery w:val="Page Numbers (Bottom of Page)"/>
        <w:docPartUnique/>
      </w:docPartObj>
    </w:sdtPr>
    <w:sdtEndPr>
      <w:rPr>
        <w:noProof/>
      </w:rPr>
    </w:sdtEndPr>
    <w:sdtContent>
      <w:p w14:paraId="6288A2C1" w14:textId="77777777" w:rsidR="007D071C" w:rsidRDefault="00000000">
        <w:pPr>
          <w:pStyle w:val="Footer"/>
        </w:pPr>
        <w:r>
          <w:fldChar w:fldCharType="begin"/>
        </w:r>
        <w:r>
          <w:instrText xml:space="preserve"> PAGE   \* MERGEFORMAT </w:instrText>
        </w:r>
        <w:r>
          <w:fldChar w:fldCharType="separate"/>
        </w:r>
        <w:r>
          <w:rPr>
            <w:noProof/>
          </w:rPr>
          <w:t>26</w:t>
        </w:r>
        <w:r>
          <w:rPr>
            <w:noProof/>
          </w:rPr>
          <w:fldChar w:fldCharType="end"/>
        </w:r>
      </w:p>
    </w:sdtContent>
  </w:sdt>
  <w:p w14:paraId="2ED8ADF7" w14:textId="77777777" w:rsidR="007D071C" w:rsidRDefault="007D0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77B6" w14:textId="77777777" w:rsidR="00F17353" w:rsidRDefault="00F17353">
      <w:pPr>
        <w:spacing w:after="0" w:line="240" w:lineRule="auto"/>
      </w:pPr>
      <w:r>
        <w:separator/>
      </w:r>
    </w:p>
  </w:footnote>
  <w:footnote w:type="continuationSeparator" w:id="0">
    <w:p w14:paraId="484C8A57" w14:textId="77777777" w:rsidR="00F17353" w:rsidRDefault="00F173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2A11"/>
    <w:multiLevelType w:val="hybridMultilevel"/>
    <w:tmpl w:val="153C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46871"/>
    <w:multiLevelType w:val="hybridMultilevel"/>
    <w:tmpl w:val="04A0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02395F"/>
    <w:multiLevelType w:val="hybridMultilevel"/>
    <w:tmpl w:val="54581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37571"/>
    <w:multiLevelType w:val="hybridMultilevel"/>
    <w:tmpl w:val="76AC0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5908AB"/>
    <w:multiLevelType w:val="hybridMultilevel"/>
    <w:tmpl w:val="73FAA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0282E"/>
    <w:multiLevelType w:val="hybridMultilevel"/>
    <w:tmpl w:val="4A8C2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863812">
    <w:abstractNumId w:val="5"/>
  </w:num>
  <w:num w:numId="2" w16cid:durableId="556473077">
    <w:abstractNumId w:val="2"/>
  </w:num>
  <w:num w:numId="3" w16cid:durableId="1123235118">
    <w:abstractNumId w:val="1"/>
  </w:num>
  <w:num w:numId="4" w16cid:durableId="1045133062">
    <w:abstractNumId w:val="0"/>
  </w:num>
  <w:num w:numId="5" w16cid:durableId="1260793867">
    <w:abstractNumId w:val="4"/>
  </w:num>
  <w:num w:numId="6" w16cid:durableId="1471241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F36"/>
    <w:rsid w:val="000130AE"/>
    <w:rsid w:val="00016FE3"/>
    <w:rsid w:val="00086067"/>
    <w:rsid w:val="000B0C13"/>
    <w:rsid w:val="000C1E0D"/>
    <w:rsid w:val="00120AEE"/>
    <w:rsid w:val="00122094"/>
    <w:rsid w:val="001728CB"/>
    <w:rsid w:val="001917B5"/>
    <w:rsid w:val="001F3F36"/>
    <w:rsid w:val="0036563B"/>
    <w:rsid w:val="003B623A"/>
    <w:rsid w:val="00414801"/>
    <w:rsid w:val="00422C8D"/>
    <w:rsid w:val="004841FA"/>
    <w:rsid w:val="004B70A5"/>
    <w:rsid w:val="005465FA"/>
    <w:rsid w:val="00553C95"/>
    <w:rsid w:val="0061004A"/>
    <w:rsid w:val="006A1023"/>
    <w:rsid w:val="006B33C6"/>
    <w:rsid w:val="007218F3"/>
    <w:rsid w:val="0079581E"/>
    <w:rsid w:val="007A467A"/>
    <w:rsid w:val="007C2C37"/>
    <w:rsid w:val="007D071C"/>
    <w:rsid w:val="00876ACC"/>
    <w:rsid w:val="00881B98"/>
    <w:rsid w:val="009615FC"/>
    <w:rsid w:val="00972BC5"/>
    <w:rsid w:val="00984F94"/>
    <w:rsid w:val="00A24682"/>
    <w:rsid w:val="00A92E2A"/>
    <w:rsid w:val="00AF5BEF"/>
    <w:rsid w:val="00AF5C0F"/>
    <w:rsid w:val="00B27CC3"/>
    <w:rsid w:val="00C3065E"/>
    <w:rsid w:val="00C40837"/>
    <w:rsid w:val="00D81803"/>
    <w:rsid w:val="00DE7759"/>
    <w:rsid w:val="00E06DAC"/>
    <w:rsid w:val="00E31E8B"/>
    <w:rsid w:val="00EC720B"/>
    <w:rsid w:val="00F1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5414A"/>
  <w15:chartTrackingRefBased/>
  <w15:docId w15:val="{3FEB35E8-FF5B-4919-B7B9-1C1AAD44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F36"/>
    <w:pPr>
      <w:spacing w:after="200" w:line="276" w:lineRule="auto"/>
    </w:pPr>
    <w:rPr>
      <w:rFonts w:ascii="Times New Roman" w:hAnsi="Times New Roman" w:cs="Times New Roman"/>
      <w:kern w:val="0"/>
      <w:sz w:val="24"/>
      <w:szCs w:val="20"/>
      <w:lang w:val="en-GB"/>
      <w14:ligatures w14:val="none"/>
    </w:rPr>
  </w:style>
  <w:style w:type="paragraph" w:styleId="Heading1">
    <w:name w:val="heading 1"/>
    <w:basedOn w:val="Normal"/>
    <w:next w:val="Normal"/>
    <w:link w:val="Heading1Char"/>
    <w:uiPriority w:val="9"/>
    <w:qFormat/>
    <w:rsid w:val="001F3F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3F3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3F3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F36"/>
    <w:rPr>
      <w:rFonts w:asciiTheme="majorHAnsi" w:eastAsiaTheme="majorEastAsia" w:hAnsiTheme="majorHAnsi" w:cstheme="majorBidi"/>
      <w:color w:val="2F5496" w:themeColor="accent1" w:themeShade="BF"/>
      <w:kern w:val="0"/>
      <w:sz w:val="32"/>
      <w:szCs w:val="32"/>
      <w:lang w:val="en-GB"/>
      <w14:ligatures w14:val="none"/>
    </w:rPr>
  </w:style>
  <w:style w:type="character" w:customStyle="1" w:styleId="Heading2Char">
    <w:name w:val="Heading 2 Char"/>
    <w:basedOn w:val="DefaultParagraphFont"/>
    <w:link w:val="Heading2"/>
    <w:uiPriority w:val="9"/>
    <w:rsid w:val="001F3F36"/>
    <w:rPr>
      <w:rFonts w:asciiTheme="majorHAnsi" w:eastAsiaTheme="majorEastAsia" w:hAnsiTheme="majorHAnsi" w:cstheme="majorBidi"/>
      <w:color w:val="2F5496" w:themeColor="accent1" w:themeShade="BF"/>
      <w:kern w:val="0"/>
      <w:sz w:val="26"/>
      <w:szCs w:val="26"/>
      <w:lang w:val="en-GB"/>
      <w14:ligatures w14:val="none"/>
    </w:rPr>
  </w:style>
  <w:style w:type="character" w:customStyle="1" w:styleId="Heading3Char">
    <w:name w:val="Heading 3 Char"/>
    <w:basedOn w:val="DefaultParagraphFont"/>
    <w:link w:val="Heading3"/>
    <w:uiPriority w:val="9"/>
    <w:rsid w:val="001F3F36"/>
    <w:rPr>
      <w:rFonts w:asciiTheme="majorHAnsi" w:eastAsiaTheme="majorEastAsia" w:hAnsiTheme="majorHAnsi" w:cstheme="majorBidi"/>
      <w:color w:val="1F3763" w:themeColor="accent1" w:themeShade="7F"/>
      <w:kern w:val="0"/>
      <w:sz w:val="24"/>
      <w:szCs w:val="24"/>
      <w:lang w:val="en-GB"/>
      <w14:ligatures w14:val="none"/>
    </w:rPr>
  </w:style>
  <w:style w:type="paragraph" w:styleId="ListParagraph">
    <w:name w:val="List Paragraph"/>
    <w:basedOn w:val="Normal"/>
    <w:uiPriority w:val="34"/>
    <w:qFormat/>
    <w:rsid w:val="001F3F36"/>
    <w:pPr>
      <w:ind w:left="720"/>
      <w:contextualSpacing/>
    </w:pPr>
  </w:style>
  <w:style w:type="paragraph" w:styleId="Header">
    <w:name w:val="header"/>
    <w:basedOn w:val="Normal"/>
    <w:link w:val="HeaderChar"/>
    <w:uiPriority w:val="99"/>
    <w:unhideWhenUsed/>
    <w:rsid w:val="001F3F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F36"/>
    <w:rPr>
      <w:rFonts w:ascii="Times New Roman" w:hAnsi="Times New Roman" w:cs="Times New Roman"/>
      <w:kern w:val="0"/>
      <w:sz w:val="24"/>
      <w:szCs w:val="20"/>
      <w:lang w:val="en-GB"/>
      <w14:ligatures w14:val="none"/>
    </w:rPr>
  </w:style>
  <w:style w:type="paragraph" w:styleId="Footer">
    <w:name w:val="footer"/>
    <w:basedOn w:val="Normal"/>
    <w:link w:val="FooterChar"/>
    <w:uiPriority w:val="99"/>
    <w:unhideWhenUsed/>
    <w:rsid w:val="001F3F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F36"/>
    <w:rPr>
      <w:rFonts w:ascii="Times New Roman" w:hAnsi="Times New Roman" w:cs="Times New Roman"/>
      <w:kern w:val="0"/>
      <w:sz w:val="24"/>
      <w:szCs w:val="20"/>
      <w:lang w:val="en-GB"/>
      <w14:ligatures w14:val="none"/>
    </w:rPr>
  </w:style>
  <w:style w:type="paragraph" w:styleId="BalloonText">
    <w:name w:val="Balloon Text"/>
    <w:basedOn w:val="Normal"/>
    <w:link w:val="BalloonTextChar"/>
    <w:uiPriority w:val="99"/>
    <w:semiHidden/>
    <w:unhideWhenUsed/>
    <w:rsid w:val="001F3F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F36"/>
    <w:rPr>
      <w:rFonts w:ascii="Segoe UI" w:hAnsi="Segoe UI" w:cs="Segoe UI"/>
      <w:kern w:val="0"/>
      <w:sz w:val="18"/>
      <w:szCs w:val="18"/>
      <w:lang w:val="en-GB"/>
      <w14:ligatures w14:val="none"/>
    </w:rPr>
  </w:style>
  <w:style w:type="paragraph" w:styleId="TOCHeading">
    <w:name w:val="TOC Heading"/>
    <w:basedOn w:val="Heading1"/>
    <w:next w:val="Normal"/>
    <w:uiPriority w:val="39"/>
    <w:unhideWhenUsed/>
    <w:qFormat/>
    <w:rsid w:val="001F3F36"/>
    <w:pPr>
      <w:spacing w:line="259" w:lineRule="auto"/>
      <w:outlineLvl w:val="9"/>
    </w:pPr>
    <w:rPr>
      <w:lang w:val="en-US"/>
    </w:rPr>
  </w:style>
  <w:style w:type="paragraph" w:styleId="TOC1">
    <w:name w:val="toc 1"/>
    <w:basedOn w:val="Normal"/>
    <w:next w:val="Normal"/>
    <w:autoRedefine/>
    <w:uiPriority w:val="39"/>
    <w:unhideWhenUsed/>
    <w:rsid w:val="001F3F36"/>
    <w:pPr>
      <w:spacing w:after="100"/>
    </w:pPr>
  </w:style>
  <w:style w:type="paragraph" w:styleId="TOC2">
    <w:name w:val="toc 2"/>
    <w:basedOn w:val="Normal"/>
    <w:next w:val="Normal"/>
    <w:autoRedefine/>
    <w:uiPriority w:val="39"/>
    <w:unhideWhenUsed/>
    <w:rsid w:val="001F3F36"/>
    <w:pPr>
      <w:spacing w:after="100"/>
      <w:ind w:left="240"/>
    </w:pPr>
  </w:style>
  <w:style w:type="paragraph" w:styleId="TOC3">
    <w:name w:val="toc 3"/>
    <w:basedOn w:val="Normal"/>
    <w:next w:val="Normal"/>
    <w:autoRedefine/>
    <w:uiPriority w:val="39"/>
    <w:unhideWhenUsed/>
    <w:rsid w:val="001F3F36"/>
    <w:pPr>
      <w:spacing w:after="100"/>
      <w:ind w:left="480"/>
    </w:pPr>
  </w:style>
  <w:style w:type="character" w:styleId="Hyperlink">
    <w:name w:val="Hyperlink"/>
    <w:basedOn w:val="DefaultParagraphFont"/>
    <w:uiPriority w:val="99"/>
    <w:unhideWhenUsed/>
    <w:rsid w:val="001F3F36"/>
    <w:rPr>
      <w:color w:val="0563C1" w:themeColor="hyperlink"/>
      <w:u w:val="single"/>
    </w:rPr>
  </w:style>
  <w:style w:type="character" w:styleId="FollowedHyperlink">
    <w:name w:val="FollowedHyperlink"/>
    <w:basedOn w:val="DefaultParagraphFont"/>
    <w:uiPriority w:val="99"/>
    <w:semiHidden/>
    <w:unhideWhenUsed/>
    <w:rsid w:val="00A92E2A"/>
    <w:rPr>
      <w:color w:val="954F72"/>
      <w:u w:val="single"/>
    </w:rPr>
  </w:style>
  <w:style w:type="paragraph" w:customStyle="1" w:styleId="msonormal0">
    <w:name w:val="msonormal"/>
    <w:basedOn w:val="Normal"/>
    <w:rsid w:val="00A92E2A"/>
    <w:pPr>
      <w:spacing w:before="100" w:beforeAutospacing="1" w:after="100" w:afterAutospacing="1" w:line="240" w:lineRule="auto"/>
    </w:pPr>
    <w:rPr>
      <w:rFonts w:eastAsia="Times New Roman"/>
      <w:szCs w:val="24"/>
      <w:lang w:val="en-US"/>
    </w:rPr>
  </w:style>
  <w:style w:type="paragraph" w:customStyle="1" w:styleId="xl63">
    <w:name w:val="xl63"/>
    <w:basedOn w:val="Normal"/>
    <w:rsid w:val="00A92E2A"/>
    <w:pPr>
      <w:pBdr>
        <w:bottom w:val="single" w:sz="4" w:space="0" w:color="auto"/>
      </w:pBdr>
      <w:spacing w:before="100" w:beforeAutospacing="1" w:after="100" w:afterAutospacing="1" w:line="240" w:lineRule="auto"/>
    </w:pPr>
    <w:rPr>
      <w:rFonts w:eastAsia="Times New Roman"/>
      <w:szCs w:val="24"/>
      <w:lang w:val="en-US"/>
    </w:rPr>
  </w:style>
  <w:style w:type="paragraph" w:customStyle="1" w:styleId="xl64">
    <w:name w:val="xl64"/>
    <w:basedOn w:val="Normal"/>
    <w:rsid w:val="00A92E2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jc w:val="center"/>
      <w:textAlignment w:val="top"/>
    </w:pPr>
    <w:rPr>
      <w:rFonts w:eastAsia="Times New Roman"/>
      <w:b/>
      <w:bCs/>
      <w:szCs w:val="24"/>
      <w:lang w:val="en-US"/>
    </w:rPr>
  </w:style>
  <w:style w:type="paragraph" w:customStyle="1" w:styleId="xl65">
    <w:name w:val="xl65"/>
    <w:basedOn w:val="Normal"/>
    <w:rsid w:val="00A92E2A"/>
    <w:pPr>
      <w:pBdr>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66">
    <w:name w:val="xl66"/>
    <w:basedOn w:val="Normal"/>
    <w:rsid w:val="00A92E2A"/>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szCs w:val="24"/>
      <w:lang w:val="en-US"/>
    </w:rPr>
  </w:style>
  <w:style w:type="paragraph" w:customStyle="1" w:styleId="xl67">
    <w:name w:val="xl67"/>
    <w:basedOn w:val="Normal"/>
    <w:rsid w:val="00A92E2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68">
    <w:name w:val="xl68"/>
    <w:basedOn w:val="Normal"/>
    <w:rsid w:val="00A92E2A"/>
    <w:pPr>
      <w:pBdr>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69">
    <w:name w:val="xl69"/>
    <w:basedOn w:val="Normal"/>
    <w:rsid w:val="00A92E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70">
    <w:name w:val="xl70"/>
    <w:basedOn w:val="Normal"/>
    <w:rsid w:val="00A92E2A"/>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71">
    <w:name w:val="xl71"/>
    <w:basedOn w:val="Normal"/>
    <w:rsid w:val="00A92E2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72">
    <w:name w:val="xl72"/>
    <w:basedOn w:val="Normal"/>
    <w:rsid w:val="00A92E2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73">
    <w:name w:val="xl73"/>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szCs w:val="24"/>
      <w:lang w:val="en-US"/>
    </w:rPr>
  </w:style>
  <w:style w:type="paragraph" w:customStyle="1" w:styleId="xl74">
    <w:name w:val="xl74"/>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75">
    <w:name w:val="xl75"/>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76">
    <w:name w:val="xl76"/>
    <w:basedOn w:val="Normal"/>
    <w:rsid w:val="00A92E2A"/>
    <w:pPr>
      <w:spacing w:before="100" w:beforeAutospacing="1" w:after="100" w:afterAutospacing="1" w:line="240" w:lineRule="auto"/>
      <w:textAlignment w:val="top"/>
    </w:pPr>
    <w:rPr>
      <w:rFonts w:eastAsia="Times New Roman"/>
      <w:szCs w:val="24"/>
      <w:lang w:val="en-US"/>
    </w:rPr>
  </w:style>
  <w:style w:type="paragraph" w:customStyle="1" w:styleId="xl77">
    <w:name w:val="xl77"/>
    <w:basedOn w:val="Normal"/>
    <w:rsid w:val="00A92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Cs w:val="24"/>
      <w:lang w:val="en-US"/>
    </w:rPr>
  </w:style>
  <w:style w:type="paragraph" w:customStyle="1" w:styleId="xl78">
    <w:name w:val="xl78"/>
    <w:basedOn w:val="Normal"/>
    <w:rsid w:val="00A92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szCs w:val="24"/>
      <w:lang w:val="en-US"/>
    </w:rPr>
  </w:style>
  <w:style w:type="paragraph" w:customStyle="1" w:styleId="xl79">
    <w:name w:val="xl79"/>
    <w:basedOn w:val="Normal"/>
    <w:rsid w:val="00A92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Cs w:val="24"/>
      <w:lang w:val="en-US"/>
    </w:rPr>
  </w:style>
  <w:style w:type="paragraph" w:customStyle="1" w:styleId="xl80">
    <w:name w:val="xl80"/>
    <w:basedOn w:val="Normal"/>
    <w:rsid w:val="00A92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eastAsia="Times New Roman"/>
      <w:szCs w:val="24"/>
      <w:lang w:val="en-US"/>
    </w:rPr>
  </w:style>
  <w:style w:type="paragraph" w:customStyle="1" w:styleId="xl81">
    <w:name w:val="xl81"/>
    <w:basedOn w:val="Normal"/>
    <w:rsid w:val="00A92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eastAsia="Times New Roman"/>
      <w:szCs w:val="24"/>
      <w:lang w:val="en-US"/>
    </w:rPr>
  </w:style>
  <w:style w:type="paragraph" w:customStyle="1" w:styleId="xl82">
    <w:name w:val="xl82"/>
    <w:basedOn w:val="Normal"/>
    <w:rsid w:val="00A92E2A"/>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pPr>
    <w:rPr>
      <w:rFonts w:eastAsia="Times New Roman"/>
      <w:szCs w:val="24"/>
      <w:lang w:val="en-US"/>
    </w:rPr>
  </w:style>
  <w:style w:type="paragraph" w:customStyle="1" w:styleId="xl83">
    <w:name w:val="xl83"/>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84">
    <w:name w:val="xl84"/>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85">
    <w:name w:val="xl85"/>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86">
    <w:name w:val="xl86"/>
    <w:basedOn w:val="Normal"/>
    <w:rsid w:val="00A92E2A"/>
    <w:pPr>
      <w:pBdr>
        <w:top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szCs w:val="24"/>
      <w:lang w:val="en-US"/>
    </w:rPr>
  </w:style>
  <w:style w:type="paragraph" w:customStyle="1" w:styleId="xl87">
    <w:name w:val="xl87"/>
    <w:basedOn w:val="Normal"/>
    <w:rsid w:val="00A92E2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88">
    <w:name w:val="xl88"/>
    <w:basedOn w:val="Normal"/>
    <w:rsid w:val="00A92E2A"/>
    <w:pPr>
      <w:pBdr>
        <w:top w:val="single" w:sz="4" w:space="0" w:color="000000"/>
        <w:left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89">
    <w:name w:val="xl89"/>
    <w:basedOn w:val="Normal"/>
    <w:rsid w:val="00A92E2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eastAsia="Times New Roman"/>
      <w:szCs w:val="24"/>
      <w:lang w:val="en-US"/>
    </w:rPr>
  </w:style>
  <w:style w:type="paragraph" w:customStyle="1" w:styleId="xl90">
    <w:name w:val="xl90"/>
    <w:basedOn w:val="Normal"/>
    <w:rsid w:val="00A92E2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91">
    <w:name w:val="xl91"/>
    <w:basedOn w:val="Normal"/>
    <w:rsid w:val="00A92E2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92">
    <w:name w:val="xl92"/>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93">
    <w:name w:val="xl93"/>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94">
    <w:name w:val="xl94"/>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5">
    <w:name w:val="xl95"/>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96">
    <w:name w:val="xl96"/>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7">
    <w:name w:val="xl97"/>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98">
    <w:name w:val="xl98"/>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99">
    <w:name w:val="xl99"/>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100">
    <w:name w:val="xl100"/>
    <w:basedOn w:val="Normal"/>
    <w:rsid w:val="00A92E2A"/>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101">
    <w:name w:val="xl101"/>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02">
    <w:name w:val="xl102"/>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103">
    <w:name w:val="xl103"/>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104">
    <w:name w:val="xl104"/>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szCs w:val="24"/>
      <w:lang w:val="en-US"/>
    </w:rPr>
  </w:style>
  <w:style w:type="paragraph" w:customStyle="1" w:styleId="xl105">
    <w:name w:val="xl105"/>
    <w:basedOn w:val="Normal"/>
    <w:rsid w:val="00A92E2A"/>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106">
    <w:name w:val="xl106"/>
    <w:basedOn w:val="Normal"/>
    <w:rsid w:val="00A92E2A"/>
    <w:pPr>
      <w:pBdr>
        <w:top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107">
    <w:name w:val="xl107"/>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108">
    <w:name w:val="xl108"/>
    <w:basedOn w:val="Normal"/>
    <w:rsid w:val="00A92E2A"/>
    <w:pPr>
      <w:pBdr>
        <w:left w:val="single" w:sz="4" w:space="0" w:color="auto"/>
        <w:right w:val="single" w:sz="4" w:space="0" w:color="auto"/>
      </w:pBdr>
      <w:spacing w:before="100" w:beforeAutospacing="1" w:after="100" w:afterAutospacing="1" w:line="240" w:lineRule="auto"/>
      <w:textAlignment w:val="top"/>
    </w:pPr>
    <w:rPr>
      <w:rFonts w:eastAsia="Times New Roman"/>
      <w:b/>
      <w:bCs/>
      <w:szCs w:val="24"/>
      <w:lang w:val="en-US"/>
    </w:rPr>
  </w:style>
  <w:style w:type="paragraph" w:customStyle="1" w:styleId="xl109">
    <w:name w:val="xl109"/>
    <w:basedOn w:val="Normal"/>
    <w:rsid w:val="00A92E2A"/>
    <w:pPr>
      <w:pBdr>
        <w:top w:val="single" w:sz="4" w:space="0" w:color="000000"/>
        <w:left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110">
    <w:name w:val="xl110"/>
    <w:basedOn w:val="Normal"/>
    <w:rsid w:val="00A92E2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111">
    <w:name w:val="xl111"/>
    <w:basedOn w:val="Normal"/>
    <w:rsid w:val="00A92E2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eastAsia="Times New Roman"/>
      <w:b/>
      <w:bCs/>
      <w:szCs w:val="24"/>
      <w:lang w:val="en-US"/>
    </w:rPr>
  </w:style>
  <w:style w:type="paragraph" w:customStyle="1" w:styleId="xl112">
    <w:name w:val="xl112"/>
    <w:basedOn w:val="Normal"/>
    <w:rsid w:val="00A92E2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113">
    <w:name w:val="xl113"/>
    <w:basedOn w:val="Normal"/>
    <w:rsid w:val="00A92E2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eastAsia="Times New Roman"/>
      <w:szCs w:val="24"/>
      <w:lang w:val="en-US"/>
    </w:rPr>
  </w:style>
  <w:style w:type="paragraph" w:customStyle="1" w:styleId="xl114">
    <w:name w:val="xl114"/>
    <w:basedOn w:val="Normal"/>
    <w:rsid w:val="00A92E2A"/>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eastAsia="Times New Roman"/>
      <w:szCs w:val="24"/>
      <w:lang w:val="en-US"/>
    </w:rPr>
  </w:style>
  <w:style w:type="paragraph" w:customStyle="1" w:styleId="xl115">
    <w:name w:val="xl115"/>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16">
    <w:name w:val="xl116"/>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17">
    <w:name w:val="xl117"/>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118">
    <w:name w:val="xl118"/>
    <w:basedOn w:val="Normal"/>
    <w:rsid w:val="00A92E2A"/>
    <w:pPr>
      <w:spacing w:before="100" w:beforeAutospacing="1" w:after="100" w:afterAutospacing="1" w:line="240" w:lineRule="auto"/>
    </w:pPr>
    <w:rPr>
      <w:rFonts w:eastAsia="Times New Roman"/>
      <w:szCs w:val="24"/>
      <w:lang w:val="en-US"/>
    </w:rPr>
  </w:style>
  <w:style w:type="paragraph" w:customStyle="1" w:styleId="xl119">
    <w:name w:val="xl119"/>
    <w:basedOn w:val="Normal"/>
    <w:rsid w:val="00A92E2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szCs w:val="24"/>
      <w:lang w:val="en-US"/>
    </w:rPr>
  </w:style>
  <w:style w:type="paragraph" w:customStyle="1" w:styleId="xl120">
    <w:name w:val="xl120"/>
    <w:basedOn w:val="Normal"/>
    <w:rsid w:val="00A92E2A"/>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eastAsia="Times New Roman"/>
      <w:szCs w:val="24"/>
      <w:lang w:val="en-US"/>
    </w:rPr>
  </w:style>
  <w:style w:type="paragraph" w:customStyle="1" w:styleId="xl121">
    <w:name w:val="xl121"/>
    <w:basedOn w:val="Normal"/>
    <w:rsid w:val="00A92E2A"/>
    <w:pPr>
      <w:pBdr>
        <w:top w:val="single" w:sz="4" w:space="0" w:color="000000"/>
        <w:left w:val="single" w:sz="4" w:space="0" w:color="auto"/>
        <w:bottom w:val="single" w:sz="4" w:space="0" w:color="auto"/>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122">
    <w:name w:val="xl122"/>
    <w:basedOn w:val="Normal"/>
    <w:rsid w:val="00A92E2A"/>
    <w:pPr>
      <w:pBdr>
        <w:top w:val="single" w:sz="4" w:space="0" w:color="000000"/>
        <w:left w:val="single" w:sz="4" w:space="0" w:color="000000"/>
        <w:bottom w:val="single" w:sz="4" w:space="0" w:color="auto"/>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123">
    <w:name w:val="xl123"/>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124">
    <w:name w:val="xl124"/>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C00000"/>
      <w:szCs w:val="24"/>
      <w:lang w:val="en-US"/>
    </w:rPr>
  </w:style>
  <w:style w:type="paragraph" w:customStyle="1" w:styleId="xl125">
    <w:name w:val="xl125"/>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val="en-US"/>
    </w:rPr>
  </w:style>
  <w:style w:type="paragraph" w:customStyle="1" w:styleId="xl126">
    <w:name w:val="xl126"/>
    <w:basedOn w:val="Normal"/>
    <w:rsid w:val="00A92E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i/>
      <w:iCs/>
      <w:szCs w:val="24"/>
      <w:lang w:val="en-US"/>
    </w:rPr>
  </w:style>
  <w:style w:type="paragraph" w:customStyle="1" w:styleId="xl127">
    <w:name w:val="xl127"/>
    <w:basedOn w:val="Normal"/>
    <w:rsid w:val="00A92E2A"/>
    <w:pPr>
      <w:pBdr>
        <w:top w:val="single" w:sz="4" w:space="0" w:color="auto"/>
        <w:left w:val="single" w:sz="4" w:space="0" w:color="auto"/>
      </w:pBdr>
      <w:spacing w:before="100" w:beforeAutospacing="1" w:after="100" w:afterAutospacing="1" w:line="240" w:lineRule="auto"/>
      <w:textAlignment w:val="top"/>
    </w:pPr>
    <w:rPr>
      <w:rFonts w:eastAsia="Times New Roman"/>
      <w:b/>
      <w:bCs/>
      <w:i/>
      <w:iCs/>
      <w:szCs w:val="24"/>
      <w:lang w:val="en-US"/>
    </w:rPr>
  </w:style>
  <w:style w:type="paragraph" w:customStyle="1" w:styleId="xl128">
    <w:name w:val="xl128"/>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129">
    <w:name w:val="xl129"/>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130">
    <w:name w:val="xl130"/>
    <w:basedOn w:val="Normal"/>
    <w:rsid w:val="00A92E2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131">
    <w:name w:val="xl131"/>
    <w:basedOn w:val="Normal"/>
    <w:rsid w:val="00A92E2A"/>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eastAsia="Times New Roman"/>
      <w:szCs w:val="24"/>
      <w:lang w:val="en-US"/>
    </w:rPr>
  </w:style>
  <w:style w:type="paragraph" w:customStyle="1" w:styleId="xl132">
    <w:name w:val="xl132"/>
    <w:basedOn w:val="Normal"/>
    <w:rsid w:val="00A92E2A"/>
    <w:pPr>
      <w:pBdr>
        <w:top w:val="single" w:sz="4" w:space="0" w:color="000000"/>
        <w:left w:val="single" w:sz="4" w:space="0" w:color="000000"/>
        <w:bottom w:val="single" w:sz="4" w:space="0" w:color="000000"/>
      </w:pBdr>
      <w:spacing w:before="100" w:beforeAutospacing="1" w:after="100" w:afterAutospacing="1" w:line="240" w:lineRule="auto"/>
    </w:pPr>
    <w:rPr>
      <w:rFonts w:eastAsia="Times New Roman"/>
      <w:szCs w:val="24"/>
      <w:lang w:val="en-US"/>
    </w:rPr>
  </w:style>
  <w:style w:type="paragraph" w:customStyle="1" w:styleId="xl133">
    <w:name w:val="xl133"/>
    <w:basedOn w:val="Normal"/>
    <w:rsid w:val="00A92E2A"/>
    <w:pPr>
      <w:pBdr>
        <w:top w:val="single" w:sz="4" w:space="0" w:color="000000"/>
        <w:left w:val="single" w:sz="4" w:space="0" w:color="000000"/>
      </w:pBdr>
      <w:spacing w:before="100" w:beforeAutospacing="1" w:after="100" w:afterAutospacing="1" w:line="240" w:lineRule="auto"/>
    </w:pPr>
    <w:rPr>
      <w:rFonts w:eastAsia="Times New Roman"/>
      <w:szCs w:val="24"/>
      <w:lang w:val="en-US"/>
    </w:rPr>
  </w:style>
  <w:style w:type="paragraph" w:customStyle="1" w:styleId="xl134">
    <w:name w:val="xl134"/>
    <w:basedOn w:val="Normal"/>
    <w:rsid w:val="00A92E2A"/>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135">
    <w:name w:val="xl135"/>
    <w:basedOn w:val="Normal"/>
    <w:rsid w:val="00A92E2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136">
    <w:name w:val="xl136"/>
    <w:basedOn w:val="Normal"/>
    <w:rsid w:val="00A92E2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val="en-US"/>
    </w:rPr>
  </w:style>
  <w:style w:type="paragraph" w:customStyle="1" w:styleId="xl137">
    <w:name w:val="xl137"/>
    <w:basedOn w:val="Normal"/>
    <w:rsid w:val="00A92E2A"/>
    <w:pPr>
      <w:pBdr>
        <w:top w:val="single" w:sz="4" w:space="0" w:color="auto"/>
        <w:left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138">
    <w:name w:val="xl138"/>
    <w:basedOn w:val="Normal"/>
    <w:rsid w:val="00A92E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39">
    <w:name w:val="xl139"/>
    <w:basedOn w:val="Normal"/>
    <w:rsid w:val="00A92E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val="en-US"/>
    </w:rPr>
  </w:style>
  <w:style w:type="paragraph" w:customStyle="1" w:styleId="xl140">
    <w:name w:val="xl140"/>
    <w:basedOn w:val="Normal"/>
    <w:rsid w:val="00A92E2A"/>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Cs w:val="24"/>
      <w:lang w:val="en-US"/>
    </w:rPr>
  </w:style>
  <w:style w:type="paragraph" w:customStyle="1" w:styleId="xl141">
    <w:name w:val="xl141"/>
    <w:basedOn w:val="Normal"/>
    <w:rsid w:val="00A92E2A"/>
    <w:pPr>
      <w:pBdr>
        <w:top w:val="single" w:sz="4" w:space="0" w:color="auto"/>
        <w:left w:val="single" w:sz="4" w:space="0" w:color="auto"/>
        <w:right w:val="single" w:sz="4" w:space="0" w:color="auto"/>
      </w:pBdr>
      <w:spacing w:before="100" w:beforeAutospacing="1" w:after="100" w:afterAutospacing="1" w:line="240" w:lineRule="auto"/>
    </w:pPr>
    <w:rPr>
      <w:rFonts w:eastAsia="Times New Roman"/>
      <w:b/>
      <w:bCs/>
      <w:szCs w:val="24"/>
      <w:lang w:val="en-US"/>
    </w:rPr>
  </w:style>
  <w:style w:type="paragraph" w:customStyle="1" w:styleId="xl142">
    <w:name w:val="xl142"/>
    <w:basedOn w:val="Normal"/>
    <w:rsid w:val="00A92E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43">
    <w:name w:val="xl143"/>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144">
    <w:name w:val="xl144"/>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val="en-US"/>
    </w:rPr>
  </w:style>
  <w:style w:type="paragraph" w:customStyle="1" w:styleId="xl145">
    <w:name w:val="xl145"/>
    <w:basedOn w:val="Normal"/>
    <w:rsid w:val="00A92E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146">
    <w:name w:val="xl146"/>
    <w:basedOn w:val="Normal"/>
    <w:rsid w:val="00A92E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47">
    <w:name w:val="xl147"/>
    <w:basedOn w:val="Normal"/>
    <w:rsid w:val="00A92E2A"/>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top"/>
    </w:pPr>
    <w:rPr>
      <w:rFonts w:eastAsia="Times New Roman"/>
      <w:szCs w:val="24"/>
      <w:lang w:val="en-US"/>
    </w:rPr>
  </w:style>
  <w:style w:type="paragraph" w:customStyle="1" w:styleId="xl148">
    <w:name w:val="xl148"/>
    <w:basedOn w:val="Normal"/>
    <w:rsid w:val="00A92E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49">
    <w:name w:val="xl149"/>
    <w:basedOn w:val="Normal"/>
    <w:rsid w:val="00A92E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50">
    <w:name w:val="xl150"/>
    <w:basedOn w:val="Normal"/>
    <w:rsid w:val="00A92E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51">
    <w:name w:val="xl151"/>
    <w:basedOn w:val="Normal"/>
    <w:rsid w:val="00A92E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52">
    <w:name w:val="xl152"/>
    <w:basedOn w:val="Normal"/>
    <w:rsid w:val="00A92E2A"/>
    <w:pPr>
      <w:pBdr>
        <w:left w:val="single" w:sz="4" w:space="0" w:color="000000"/>
        <w:right w:val="single" w:sz="4" w:space="0" w:color="000000"/>
      </w:pBdr>
      <w:spacing w:before="100" w:beforeAutospacing="1" w:after="100" w:afterAutospacing="1" w:line="240" w:lineRule="auto"/>
      <w:textAlignment w:val="center"/>
    </w:pPr>
    <w:rPr>
      <w:rFonts w:eastAsia="Times New Roman"/>
      <w:szCs w:val="24"/>
      <w:lang w:val="en-US"/>
    </w:rPr>
  </w:style>
  <w:style w:type="paragraph" w:customStyle="1" w:styleId="xl153">
    <w:name w:val="xl153"/>
    <w:basedOn w:val="Normal"/>
    <w:rsid w:val="00A92E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54">
    <w:name w:val="xl154"/>
    <w:basedOn w:val="Normal"/>
    <w:rsid w:val="00A92E2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szCs w:val="24"/>
      <w:lang w:val="en-US"/>
    </w:rPr>
  </w:style>
  <w:style w:type="paragraph" w:customStyle="1" w:styleId="xl155">
    <w:name w:val="xl155"/>
    <w:basedOn w:val="Normal"/>
    <w:rsid w:val="00A92E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val="en-US"/>
    </w:rPr>
  </w:style>
  <w:style w:type="paragraph" w:customStyle="1" w:styleId="xl156">
    <w:name w:val="xl156"/>
    <w:basedOn w:val="Normal"/>
    <w:rsid w:val="00A92E2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b/>
      <w:bCs/>
      <w:szCs w:val="24"/>
      <w:lang w:val="en-US"/>
    </w:rPr>
  </w:style>
  <w:style w:type="paragraph" w:customStyle="1" w:styleId="xl157">
    <w:name w:val="xl157"/>
    <w:basedOn w:val="Normal"/>
    <w:rsid w:val="00A92E2A"/>
    <w:pPr>
      <w:pBdr>
        <w:top w:val="single" w:sz="4" w:space="0" w:color="auto"/>
        <w:bottom w:val="single" w:sz="4" w:space="0" w:color="auto"/>
      </w:pBdr>
      <w:spacing w:before="100" w:beforeAutospacing="1" w:after="100" w:afterAutospacing="1" w:line="240" w:lineRule="auto"/>
      <w:textAlignment w:val="top"/>
    </w:pPr>
    <w:rPr>
      <w:rFonts w:eastAsia="Times New Roman"/>
      <w:b/>
      <w:bCs/>
      <w:szCs w:val="24"/>
      <w:lang w:val="en-US"/>
    </w:rPr>
  </w:style>
  <w:style w:type="paragraph" w:customStyle="1" w:styleId="xl158">
    <w:name w:val="xl158"/>
    <w:basedOn w:val="Normal"/>
    <w:rsid w:val="00A92E2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val="en-US"/>
    </w:rPr>
  </w:style>
  <w:style w:type="paragraph" w:customStyle="1" w:styleId="xl159">
    <w:name w:val="xl159"/>
    <w:basedOn w:val="Normal"/>
    <w:rsid w:val="00A92E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val="en-US"/>
    </w:rPr>
  </w:style>
  <w:style w:type="paragraph" w:customStyle="1" w:styleId="xl160">
    <w:name w:val="xl160"/>
    <w:basedOn w:val="Normal"/>
    <w:rsid w:val="00A92E2A"/>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val="en-US"/>
    </w:rPr>
  </w:style>
  <w:style w:type="paragraph" w:customStyle="1" w:styleId="xl161">
    <w:name w:val="xl161"/>
    <w:basedOn w:val="Normal"/>
    <w:rsid w:val="00A92E2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val="en-US"/>
    </w:rPr>
  </w:style>
  <w:style w:type="paragraph" w:customStyle="1" w:styleId="xl162">
    <w:name w:val="xl162"/>
    <w:basedOn w:val="Normal"/>
    <w:rsid w:val="00A92E2A"/>
    <w:pPr>
      <w:pBdr>
        <w:left w:val="single" w:sz="4" w:space="0" w:color="000000"/>
        <w:bottom w:val="single" w:sz="4" w:space="0" w:color="000000"/>
      </w:pBdr>
      <w:spacing w:before="100" w:beforeAutospacing="1" w:after="100" w:afterAutospacing="1" w:line="240" w:lineRule="auto"/>
      <w:textAlignment w:val="top"/>
    </w:pPr>
    <w:rPr>
      <w:rFonts w:eastAsia="Times New Roman"/>
      <w:b/>
      <w:bCs/>
      <w:szCs w:val="24"/>
      <w:lang w:val="en-US"/>
    </w:rPr>
  </w:style>
  <w:style w:type="paragraph" w:customStyle="1" w:styleId="xl163">
    <w:name w:val="xl163"/>
    <w:basedOn w:val="Normal"/>
    <w:rsid w:val="00A92E2A"/>
    <w:pPr>
      <w:pBdr>
        <w:bottom w:val="single" w:sz="4" w:space="0" w:color="000000"/>
      </w:pBdr>
      <w:spacing w:before="100" w:beforeAutospacing="1" w:after="100" w:afterAutospacing="1" w:line="240" w:lineRule="auto"/>
    </w:pPr>
    <w:rPr>
      <w:rFonts w:eastAsia="Times New Roman"/>
      <w:szCs w:val="24"/>
      <w:lang w:val="en-US"/>
    </w:rPr>
  </w:style>
  <w:style w:type="paragraph" w:customStyle="1" w:styleId="xl164">
    <w:name w:val="xl164"/>
    <w:basedOn w:val="Normal"/>
    <w:rsid w:val="00A92E2A"/>
    <w:pPr>
      <w:pBdr>
        <w:bottom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165">
    <w:name w:val="xl165"/>
    <w:basedOn w:val="Normal"/>
    <w:rsid w:val="00A92E2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szCs w:val="24"/>
      <w:lang w:val="en-US"/>
    </w:rPr>
  </w:style>
  <w:style w:type="paragraph" w:customStyle="1" w:styleId="xl166">
    <w:name w:val="xl166"/>
    <w:basedOn w:val="Normal"/>
    <w:rsid w:val="00A92E2A"/>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b/>
      <w:bCs/>
      <w:i/>
      <w:iCs/>
      <w:szCs w:val="24"/>
      <w:lang w:val="en-US"/>
    </w:rPr>
  </w:style>
  <w:style w:type="paragraph" w:customStyle="1" w:styleId="xl167">
    <w:name w:val="xl167"/>
    <w:basedOn w:val="Normal"/>
    <w:rsid w:val="00A92E2A"/>
    <w:pPr>
      <w:pBdr>
        <w:left w:val="single" w:sz="4" w:space="0" w:color="auto"/>
        <w:right w:val="single" w:sz="4" w:space="0" w:color="auto"/>
      </w:pBdr>
      <w:spacing w:before="100" w:beforeAutospacing="1" w:after="100" w:afterAutospacing="1" w:line="240" w:lineRule="auto"/>
      <w:textAlignment w:val="top"/>
    </w:pPr>
    <w:rPr>
      <w:rFonts w:eastAsia="Times New Roman"/>
      <w:b/>
      <w:bCs/>
      <w:i/>
      <w:iCs/>
      <w:szCs w:val="24"/>
      <w:lang w:val="en-US"/>
    </w:rPr>
  </w:style>
  <w:style w:type="paragraph" w:customStyle="1" w:styleId="xl168">
    <w:name w:val="xl168"/>
    <w:basedOn w:val="Normal"/>
    <w:rsid w:val="00A92E2A"/>
    <w:pPr>
      <w:pBdr>
        <w:left w:val="single" w:sz="4" w:space="0" w:color="auto"/>
        <w:right w:val="single" w:sz="4" w:space="0" w:color="auto"/>
      </w:pBdr>
      <w:spacing w:before="100" w:beforeAutospacing="1" w:after="100" w:afterAutospacing="1" w:line="240" w:lineRule="auto"/>
      <w:jc w:val="center"/>
      <w:textAlignment w:val="top"/>
    </w:pPr>
    <w:rPr>
      <w:rFonts w:eastAsia="Times New Roman"/>
      <w:b/>
      <w:bCs/>
      <w:i/>
      <w:iCs/>
      <w:szCs w:val="24"/>
      <w:lang w:val="en-US"/>
    </w:rPr>
  </w:style>
  <w:style w:type="paragraph" w:customStyle="1" w:styleId="xl169">
    <w:name w:val="xl169"/>
    <w:basedOn w:val="Normal"/>
    <w:rsid w:val="00A92E2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i/>
      <w:iCs/>
      <w:szCs w:val="24"/>
      <w:lang w:val="en-US"/>
    </w:rPr>
  </w:style>
  <w:style w:type="paragraph" w:customStyle="1" w:styleId="xl170">
    <w:name w:val="xl170"/>
    <w:basedOn w:val="Normal"/>
    <w:rsid w:val="00A92E2A"/>
    <w:pPr>
      <w:pBdr>
        <w:bottom w:val="single" w:sz="4" w:space="0" w:color="000000"/>
      </w:pBdr>
      <w:spacing w:before="100" w:beforeAutospacing="1" w:after="100" w:afterAutospacing="1" w:line="240" w:lineRule="auto"/>
      <w:textAlignment w:val="top"/>
    </w:pPr>
    <w:rPr>
      <w:rFonts w:eastAsia="Times New Roman"/>
      <w:b/>
      <w:bCs/>
      <w:szCs w:val="24"/>
      <w:lang w:val="en-US"/>
    </w:rPr>
  </w:style>
  <w:style w:type="paragraph" w:customStyle="1" w:styleId="xl171">
    <w:name w:val="xl171"/>
    <w:basedOn w:val="Normal"/>
    <w:rsid w:val="00A92E2A"/>
    <w:pPr>
      <w:pBdr>
        <w:bottom w:val="single" w:sz="4" w:space="0" w:color="000000"/>
        <w:right w:val="single" w:sz="4" w:space="0" w:color="000000"/>
      </w:pBdr>
      <w:spacing w:before="100" w:beforeAutospacing="1" w:after="100" w:afterAutospacing="1" w:line="240" w:lineRule="auto"/>
      <w:textAlignment w:val="top"/>
    </w:pPr>
    <w:rPr>
      <w:rFonts w:eastAsia="Times New Roman"/>
      <w:b/>
      <w:bCs/>
      <w:szCs w:val="24"/>
      <w:lang w:val="en-US"/>
    </w:rPr>
  </w:style>
  <w:style w:type="paragraph" w:customStyle="1" w:styleId="xl172">
    <w:name w:val="xl172"/>
    <w:basedOn w:val="Normal"/>
    <w:rsid w:val="00A92E2A"/>
    <w:pPr>
      <w:pBdr>
        <w:top w:val="single" w:sz="4" w:space="0" w:color="000000"/>
        <w:left w:val="single" w:sz="4" w:space="0" w:color="000000"/>
      </w:pBdr>
      <w:spacing w:before="100" w:beforeAutospacing="1" w:after="100" w:afterAutospacing="1" w:line="240" w:lineRule="auto"/>
    </w:pPr>
    <w:rPr>
      <w:rFonts w:eastAsia="Times New Roman"/>
      <w:b/>
      <w:bCs/>
      <w:szCs w:val="24"/>
      <w:lang w:val="en-US"/>
    </w:rPr>
  </w:style>
  <w:style w:type="paragraph" w:customStyle="1" w:styleId="xl173">
    <w:name w:val="xl173"/>
    <w:basedOn w:val="Normal"/>
    <w:rsid w:val="00A92E2A"/>
    <w:pPr>
      <w:pBdr>
        <w:top w:val="single" w:sz="4" w:space="0" w:color="000000"/>
      </w:pBdr>
      <w:spacing w:before="100" w:beforeAutospacing="1" w:after="100" w:afterAutospacing="1" w:line="240" w:lineRule="auto"/>
    </w:pPr>
    <w:rPr>
      <w:rFonts w:eastAsia="Times New Roman"/>
      <w:b/>
      <w:bCs/>
      <w:szCs w:val="24"/>
      <w:lang w:val="en-US"/>
    </w:rPr>
  </w:style>
  <w:style w:type="paragraph" w:customStyle="1" w:styleId="xl174">
    <w:name w:val="xl174"/>
    <w:basedOn w:val="Normal"/>
    <w:rsid w:val="00A92E2A"/>
    <w:pPr>
      <w:pBdr>
        <w:top w:val="single" w:sz="4" w:space="0" w:color="000000"/>
        <w:right w:val="single" w:sz="4" w:space="0" w:color="000000"/>
      </w:pBdr>
      <w:spacing w:before="100" w:beforeAutospacing="1" w:after="100" w:afterAutospacing="1" w:line="240" w:lineRule="auto"/>
    </w:pPr>
    <w:rPr>
      <w:rFonts w:eastAsia="Times New Roman"/>
      <w:b/>
      <w:bCs/>
      <w:szCs w:val="24"/>
      <w:lang w:val="en-US"/>
    </w:rPr>
  </w:style>
  <w:style w:type="paragraph" w:customStyle="1" w:styleId="xl175">
    <w:name w:val="xl175"/>
    <w:basedOn w:val="Normal"/>
    <w:rsid w:val="00A92E2A"/>
    <w:pPr>
      <w:pBdr>
        <w:top w:val="single" w:sz="4" w:space="0" w:color="000000"/>
        <w:left w:val="single" w:sz="4" w:space="0" w:color="auto"/>
        <w:right w:val="single" w:sz="4" w:space="0" w:color="auto"/>
      </w:pBdr>
      <w:spacing w:before="100" w:beforeAutospacing="1" w:after="100" w:afterAutospacing="1" w:line="240" w:lineRule="auto"/>
      <w:textAlignment w:val="top"/>
    </w:pPr>
    <w:rPr>
      <w:rFonts w:eastAsia="Times New Roman"/>
      <w:b/>
      <w:bCs/>
      <w:i/>
      <w:iCs/>
      <w:szCs w:val="24"/>
      <w:lang w:val="en-US"/>
    </w:rPr>
  </w:style>
  <w:style w:type="paragraph" w:customStyle="1" w:styleId="xl176">
    <w:name w:val="xl176"/>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val="en-US"/>
    </w:rPr>
  </w:style>
  <w:style w:type="paragraph" w:customStyle="1" w:styleId="xl177">
    <w:name w:val="xl177"/>
    <w:basedOn w:val="Normal"/>
    <w:rsid w:val="00A92E2A"/>
    <w:pPr>
      <w:pBdr>
        <w:top w:val="single" w:sz="4" w:space="0" w:color="000000"/>
        <w:left w:val="single" w:sz="4" w:space="0" w:color="auto"/>
        <w:right w:val="single" w:sz="4" w:space="0" w:color="auto"/>
      </w:pBdr>
      <w:spacing w:before="100" w:beforeAutospacing="1" w:after="100" w:afterAutospacing="1" w:line="240" w:lineRule="auto"/>
      <w:jc w:val="center"/>
      <w:textAlignment w:val="top"/>
    </w:pPr>
    <w:rPr>
      <w:rFonts w:eastAsia="Times New Roman"/>
      <w:b/>
      <w:bCs/>
      <w:i/>
      <w:iCs/>
      <w:szCs w:val="24"/>
      <w:lang w:val="en-US"/>
    </w:rPr>
  </w:style>
  <w:style w:type="paragraph" w:customStyle="1" w:styleId="xl178">
    <w:name w:val="xl178"/>
    <w:basedOn w:val="Normal"/>
    <w:rsid w:val="00A92E2A"/>
    <w:pPr>
      <w:pBdr>
        <w:left w:val="single" w:sz="4" w:space="0" w:color="000000"/>
      </w:pBdr>
      <w:spacing w:before="100" w:beforeAutospacing="1" w:after="100" w:afterAutospacing="1" w:line="240" w:lineRule="auto"/>
      <w:textAlignment w:val="top"/>
    </w:pPr>
    <w:rPr>
      <w:rFonts w:eastAsia="Times New Roman"/>
      <w:b/>
      <w:bCs/>
      <w:szCs w:val="24"/>
      <w:lang w:val="en-US"/>
    </w:rPr>
  </w:style>
  <w:style w:type="paragraph" w:customStyle="1" w:styleId="xl179">
    <w:name w:val="xl179"/>
    <w:basedOn w:val="Normal"/>
    <w:rsid w:val="00A92E2A"/>
    <w:pPr>
      <w:spacing w:before="100" w:beforeAutospacing="1" w:after="100" w:afterAutospacing="1" w:line="240" w:lineRule="auto"/>
      <w:textAlignment w:val="top"/>
    </w:pPr>
    <w:rPr>
      <w:rFonts w:eastAsia="Times New Roman"/>
      <w:b/>
      <w:bCs/>
      <w:szCs w:val="24"/>
      <w:lang w:val="en-US"/>
    </w:rPr>
  </w:style>
  <w:style w:type="paragraph" w:customStyle="1" w:styleId="xl180">
    <w:name w:val="xl180"/>
    <w:basedOn w:val="Normal"/>
    <w:rsid w:val="00A92E2A"/>
    <w:pPr>
      <w:pBdr>
        <w:right w:val="single" w:sz="4" w:space="0" w:color="000000"/>
      </w:pBdr>
      <w:spacing w:before="100" w:beforeAutospacing="1" w:after="100" w:afterAutospacing="1" w:line="240" w:lineRule="auto"/>
      <w:textAlignment w:val="top"/>
    </w:pPr>
    <w:rPr>
      <w:rFonts w:eastAsia="Times New Roman"/>
      <w:b/>
      <w:bCs/>
      <w:szCs w:val="24"/>
      <w:lang w:val="en-US"/>
    </w:rPr>
  </w:style>
  <w:style w:type="paragraph" w:customStyle="1" w:styleId="xl181">
    <w:name w:val="xl181"/>
    <w:basedOn w:val="Normal"/>
    <w:rsid w:val="00A92E2A"/>
    <w:pPr>
      <w:pBdr>
        <w:top w:val="single" w:sz="4" w:space="0" w:color="000000"/>
        <w:left w:val="single" w:sz="4" w:space="0" w:color="000000"/>
        <w:right w:val="single" w:sz="4" w:space="0" w:color="000000"/>
      </w:pBdr>
      <w:spacing w:before="100" w:beforeAutospacing="1" w:after="100" w:afterAutospacing="1" w:line="240" w:lineRule="auto"/>
      <w:jc w:val="center"/>
      <w:textAlignment w:val="top"/>
    </w:pPr>
    <w:rPr>
      <w:rFonts w:eastAsia="Times New Roman"/>
      <w:b/>
      <w:bCs/>
      <w:szCs w:val="24"/>
      <w:lang w:val="en-US"/>
    </w:rPr>
  </w:style>
  <w:style w:type="paragraph" w:customStyle="1" w:styleId="xl182">
    <w:name w:val="xl182"/>
    <w:basedOn w:val="Normal"/>
    <w:rsid w:val="00A92E2A"/>
    <w:pPr>
      <w:pBdr>
        <w:left w:val="single" w:sz="4" w:space="0" w:color="000000"/>
        <w:bottom w:val="single" w:sz="4" w:space="0" w:color="auto"/>
        <w:right w:val="single" w:sz="4" w:space="0" w:color="000000"/>
      </w:pBdr>
      <w:spacing w:before="100" w:beforeAutospacing="1" w:after="100" w:afterAutospacing="1" w:line="240" w:lineRule="auto"/>
    </w:pPr>
    <w:rPr>
      <w:rFonts w:eastAsia="Times New Roman"/>
      <w:szCs w:val="24"/>
      <w:lang w:val="en-US"/>
    </w:rPr>
  </w:style>
  <w:style w:type="paragraph" w:customStyle="1" w:styleId="xl183">
    <w:name w:val="xl183"/>
    <w:basedOn w:val="Normal"/>
    <w:rsid w:val="00A92E2A"/>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val="en-US"/>
    </w:rPr>
  </w:style>
  <w:style w:type="paragraph" w:customStyle="1" w:styleId="xl184">
    <w:name w:val="xl184"/>
    <w:basedOn w:val="Normal"/>
    <w:rsid w:val="00A92E2A"/>
    <w:pPr>
      <w:pBdr>
        <w:top w:val="single" w:sz="4" w:space="0" w:color="000000"/>
      </w:pBdr>
      <w:spacing w:before="100" w:beforeAutospacing="1" w:after="100" w:afterAutospacing="1" w:line="240" w:lineRule="auto"/>
    </w:pPr>
    <w:rPr>
      <w:rFonts w:eastAsia="Times New Roman"/>
      <w:szCs w:val="24"/>
      <w:lang w:val="en-US"/>
    </w:rPr>
  </w:style>
  <w:style w:type="paragraph" w:customStyle="1" w:styleId="xl185">
    <w:name w:val="xl185"/>
    <w:basedOn w:val="Normal"/>
    <w:rsid w:val="00A92E2A"/>
    <w:pPr>
      <w:pBdr>
        <w:top w:val="single" w:sz="4" w:space="0" w:color="000000"/>
        <w:bottom w:val="single" w:sz="4" w:space="0" w:color="000000"/>
      </w:pBdr>
      <w:spacing w:before="100" w:beforeAutospacing="1" w:after="100" w:afterAutospacing="1" w:line="240" w:lineRule="auto"/>
    </w:pPr>
    <w:rPr>
      <w:rFonts w:eastAsia="Times New Roman"/>
      <w:szCs w:val="24"/>
      <w:lang w:val="en-US"/>
    </w:rPr>
  </w:style>
  <w:style w:type="paragraph" w:customStyle="1" w:styleId="xl186">
    <w:name w:val="xl186"/>
    <w:basedOn w:val="Normal"/>
    <w:rsid w:val="00A92E2A"/>
    <w:pPr>
      <w:pBdr>
        <w:top w:val="single" w:sz="4" w:space="0" w:color="000000"/>
        <w:bottom w:val="single" w:sz="4" w:space="0" w:color="000000"/>
        <w:right w:val="single" w:sz="4" w:space="0" w:color="000000"/>
      </w:pBdr>
      <w:spacing w:before="100" w:beforeAutospacing="1" w:after="100" w:afterAutospacing="1" w:line="240" w:lineRule="auto"/>
    </w:pPr>
    <w:rPr>
      <w:rFonts w:eastAsia="Times New Roman"/>
      <w:szCs w:val="24"/>
      <w:lang w:val="en-US"/>
    </w:rPr>
  </w:style>
  <w:style w:type="paragraph" w:customStyle="1" w:styleId="xl187">
    <w:name w:val="xl187"/>
    <w:basedOn w:val="Normal"/>
    <w:rsid w:val="00A92E2A"/>
    <w:pPr>
      <w:pBdr>
        <w:top w:val="single" w:sz="4" w:space="0" w:color="000000"/>
        <w:left w:val="single" w:sz="4" w:space="0" w:color="auto"/>
        <w:bottom w:val="single" w:sz="4" w:space="0" w:color="000000"/>
      </w:pBdr>
      <w:spacing w:before="100" w:beforeAutospacing="1" w:after="100" w:afterAutospacing="1" w:line="240" w:lineRule="auto"/>
    </w:pPr>
    <w:rPr>
      <w:rFonts w:eastAsia="Times New Roman"/>
      <w:b/>
      <w:bCs/>
      <w:szCs w:val="24"/>
      <w:lang w:val="en-US"/>
    </w:rPr>
  </w:style>
  <w:style w:type="paragraph" w:customStyle="1" w:styleId="xl188">
    <w:name w:val="xl188"/>
    <w:basedOn w:val="Normal"/>
    <w:rsid w:val="00A92E2A"/>
    <w:pPr>
      <w:pBdr>
        <w:top w:val="single" w:sz="4" w:space="0" w:color="000000"/>
        <w:left w:val="single" w:sz="4" w:space="0" w:color="000000"/>
        <w:bottom w:val="single" w:sz="4" w:space="0" w:color="000000"/>
      </w:pBdr>
      <w:spacing w:before="100" w:beforeAutospacing="1" w:after="100" w:afterAutospacing="1" w:line="240" w:lineRule="auto"/>
    </w:pPr>
    <w:rPr>
      <w:rFonts w:eastAsia="Times New Roman"/>
      <w:b/>
      <w:bCs/>
      <w:szCs w:val="24"/>
      <w:lang w:val="en-US"/>
    </w:rPr>
  </w:style>
  <w:style w:type="paragraph" w:customStyle="1" w:styleId="xl189">
    <w:name w:val="xl189"/>
    <w:basedOn w:val="Normal"/>
    <w:rsid w:val="00A92E2A"/>
    <w:pPr>
      <w:pBdr>
        <w:top w:val="single" w:sz="4" w:space="0" w:color="000000"/>
        <w:left w:val="single" w:sz="4" w:space="0" w:color="000000"/>
        <w:bottom w:val="single" w:sz="4" w:space="0" w:color="000000"/>
      </w:pBdr>
      <w:spacing w:before="100" w:beforeAutospacing="1" w:after="100" w:afterAutospacing="1" w:line="240" w:lineRule="auto"/>
      <w:jc w:val="center"/>
      <w:textAlignment w:val="top"/>
    </w:pPr>
    <w:rPr>
      <w:rFonts w:eastAsia="Times New Roman"/>
      <w:b/>
      <w:bCs/>
      <w:szCs w:val="24"/>
      <w:lang w:val="en-US"/>
    </w:rPr>
  </w:style>
  <w:style w:type="paragraph" w:customStyle="1" w:styleId="xl190">
    <w:name w:val="xl190"/>
    <w:basedOn w:val="Normal"/>
    <w:rsid w:val="00A92E2A"/>
    <w:pPr>
      <w:pBdr>
        <w:top w:val="single" w:sz="4" w:space="0" w:color="000000"/>
        <w:bottom w:val="single" w:sz="4" w:space="0" w:color="000000"/>
      </w:pBdr>
      <w:spacing w:before="100" w:beforeAutospacing="1" w:after="100" w:afterAutospacing="1" w:line="240" w:lineRule="auto"/>
      <w:jc w:val="center"/>
      <w:textAlignment w:val="top"/>
    </w:pPr>
    <w:rPr>
      <w:rFonts w:eastAsia="Times New Roman"/>
      <w:b/>
      <w:bCs/>
      <w:szCs w:val="24"/>
      <w:lang w:val="en-US"/>
    </w:rPr>
  </w:style>
  <w:style w:type="paragraph" w:customStyle="1" w:styleId="xl191">
    <w:name w:val="xl191"/>
    <w:basedOn w:val="Normal"/>
    <w:rsid w:val="00A92E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val="en-US"/>
    </w:rPr>
  </w:style>
  <w:style w:type="paragraph" w:customStyle="1" w:styleId="xl192">
    <w:name w:val="xl192"/>
    <w:basedOn w:val="Normal"/>
    <w:rsid w:val="00A24682"/>
    <w:pPr>
      <w:pBdr>
        <w:top w:val="single" w:sz="4" w:space="0" w:color="000000"/>
        <w:bottom w:val="single" w:sz="4" w:space="0" w:color="000000"/>
      </w:pBdr>
      <w:spacing w:before="100" w:beforeAutospacing="1" w:after="100" w:afterAutospacing="1" w:line="240" w:lineRule="auto"/>
      <w:jc w:val="center"/>
      <w:textAlignment w:val="top"/>
    </w:pPr>
    <w:rPr>
      <w:rFonts w:eastAsia="Times New Roman"/>
      <w:b/>
      <w:bCs/>
      <w:szCs w:val="24"/>
      <w:lang w:val="en-US"/>
    </w:rPr>
  </w:style>
  <w:style w:type="paragraph" w:customStyle="1" w:styleId="xl193">
    <w:name w:val="xl193"/>
    <w:basedOn w:val="Normal"/>
    <w:rsid w:val="00A2468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Cs w:val="24"/>
      <w:lang w:val="en-US"/>
    </w:rPr>
  </w:style>
  <w:style w:type="paragraph" w:customStyle="1" w:styleId="xl194">
    <w:name w:val="xl194"/>
    <w:basedOn w:val="Normal"/>
    <w:rsid w:val="00A2468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2888">
      <w:bodyDiv w:val="1"/>
      <w:marLeft w:val="0"/>
      <w:marRight w:val="0"/>
      <w:marTop w:val="0"/>
      <w:marBottom w:val="0"/>
      <w:divBdr>
        <w:top w:val="none" w:sz="0" w:space="0" w:color="auto"/>
        <w:left w:val="none" w:sz="0" w:space="0" w:color="auto"/>
        <w:bottom w:val="none" w:sz="0" w:space="0" w:color="auto"/>
        <w:right w:val="none" w:sz="0" w:space="0" w:color="auto"/>
      </w:divBdr>
    </w:div>
    <w:div w:id="383411898">
      <w:bodyDiv w:val="1"/>
      <w:marLeft w:val="0"/>
      <w:marRight w:val="0"/>
      <w:marTop w:val="0"/>
      <w:marBottom w:val="0"/>
      <w:divBdr>
        <w:top w:val="none" w:sz="0" w:space="0" w:color="auto"/>
        <w:left w:val="none" w:sz="0" w:space="0" w:color="auto"/>
        <w:bottom w:val="none" w:sz="0" w:space="0" w:color="auto"/>
        <w:right w:val="none" w:sz="0" w:space="0" w:color="auto"/>
      </w:divBdr>
    </w:div>
    <w:div w:id="398555730">
      <w:bodyDiv w:val="1"/>
      <w:marLeft w:val="0"/>
      <w:marRight w:val="0"/>
      <w:marTop w:val="0"/>
      <w:marBottom w:val="0"/>
      <w:divBdr>
        <w:top w:val="none" w:sz="0" w:space="0" w:color="auto"/>
        <w:left w:val="none" w:sz="0" w:space="0" w:color="auto"/>
        <w:bottom w:val="none" w:sz="0" w:space="0" w:color="auto"/>
        <w:right w:val="none" w:sz="0" w:space="0" w:color="auto"/>
      </w:divBdr>
    </w:div>
    <w:div w:id="1502771557">
      <w:bodyDiv w:val="1"/>
      <w:marLeft w:val="0"/>
      <w:marRight w:val="0"/>
      <w:marTop w:val="0"/>
      <w:marBottom w:val="0"/>
      <w:divBdr>
        <w:top w:val="none" w:sz="0" w:space="0" w:color="auto"/>
        <w:left w:val="none" w:sz="0" w:space="0" w:color="auto"/>
        <w:bottom w:val="none" w:sz="0" w:space="0" w:color="auto"/>
        <w:right w:val="none" w:sz="0" w:space="0" w:color="auto"/>
      </w:divBdr>
    </w:div>
    <w:div w:id="15182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5682</Words>
  <Characters>30456</Characters>
  <Application>Microsoft Office Word</Application>
  <DocSecurity>0</DocSecurity>
  <Lines>6091</Lines>
  <Paragraphs>2409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Prosen</dc:creator>
  <cp:keywords/>
  <dc:description/>
  <cp:lastModifiedBy>Prosper Adjetey Senyo</cp:lastModifiedBy>
  <cp:revision>5</cp:revision>
  <dcterms:created xsi:type="dcterms:W3CDTF">2024-12-05T10:08:00Z</dcterms:created>
  <dcterms:modified xsi:type="dcterms:W3CDTF">2026-03-01T16:43:00Z</dcterms:modified>
</cp:coreProperties>
</file>